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</w:rPr>
      </w:pP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Województwa Świętokrzyskiego</w:t>
      </w:r>
    </w:p>
    <w:p w14:paraId="4419DCAD" w14:textId="0FE554E8" w:rsidR="009C3BDE" w:rsidRPr="008D5495" w:rsidRDefault="00CF7CC3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3A23F11A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7" w:dyaOrig="9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5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11611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7" w:dyaOrig="9" w14:anchorId="4EE7B649">
                          <v:shape id="_x0000_i1026" type="#_x0000_t75" style="width:469.5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11611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0D77EF5B" w14:textId="5757F63B" w:rsidR="009C3BDE" w:rsidRPr="008D5495" w:rsidRDefault="0021290E" w:rsidP="00593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4D72">
        <w:rPr>
          <w:rFonts w:ascii="Times New Roman" w:eastAsia="Times New Roman" w:hAnsi="Times New Roman" w:cs="Times New Roman"/>
          <w:smallCaps/>
          <w:sz w:val="24"/>
          <w:szCs w:val="24"/>
        </w:rPr>
        <w:t>KC-I.432.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644.1</w:t>
      </w:r>
      <w:r w:rsidRPr="000B4D72">
        <w:rPr>
          <w:rFonts w:ascii="Times New Roman" w:eastAsia="Times New Roman" w:hAnsi="Times New Roman" w:cs="Times New Roman"/>
          <w:smallCaps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21</w:t>
      </w:r>
      <w:r w:rsidRPr="000B4D72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                                                                                          </w:t>
      </w:r>
      <w:r w:rsidR="000E6674" w:rsidRPr="00E35FFA">
        <w:rPr>
          <w:rFonts w:ascii="Times New Roman" w:eastAsia="Times New Roman" w:hAnsi="Times New Roman" w:cs="Times New Roman"/>
          <w:sz w:val="24"/>
          <w:szCs w:val="24"/>
        </w:rPr>
        <w:t xml:space="preserve">Kielce, dn. </w:t>
      </w:r>
      <w:r w:rsidR="00E35FFA" w:rsidRPr="00E35FF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D64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04F4" w:rsidRPr="00E35F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5FFA" w:rsidRPr="00E35FF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84C9F" w:rsidRPr="00E35F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BDE" w:rsidRPr="00E35FF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DF2" w:rsidRPr="00E35F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5FFA" w:rsidRPr="00E35F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E35FFA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27285" w14:textId="4413D10F" w:rsidR="00973970" w:rsidRPr="004A6087" w:rsidRDefault="007C28CF" w:rsidP="004A6087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Informacja Pokontrolna </w:t>
      </w:r>
      <w:r w:rsidR="00F67A3E" w:rsidRPr="004A6087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35CA9" w:rsidRPr="004A6087">
        <w:rPr>
          <w:rFonts w:ascii="Times New Roman" w:eastAsia="Times New Roman" w:hAnsi="Times New Roman" w:cs="Times New Roman"/>
          <w:b/>
          <w:sz w:val="24"/>
          <w:szCs w:val="24"/>
        </w:rPr>
        <w:t>/N/I</w:t>
      </w:r>
      <w:r w:rsidR="00F67A3E" w:rsidRPr="004A608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FA7800" w:rsidRPr="004A6087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593ED3" w:rsidRPr="004A60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1290E" w:rsidRPr="004A6087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11A01F6D" w14:textId="77777777" w:rsidR="0057737B" w:rsidRPr="004A6087" w:rsidRDefault="0057737B" w:rsidP="004A6087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6E25A89" w14:textId="03DCDAD4" w:rsidR="009C3BDE" w:rsidRPr="004A6087" w:rsidRDefault="00946095" w:rsidP="004A60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z kontroli końcowej</w:t>
      </w:r>
      <w:r w:rsidR="00451D92" w:rsidRPr="004A6087">
        <w:rPr>
          <w:rFonts w:ascii="Times New Roman" w:hAnsi="Times New Roman" w:cs="Times New Roman"/>
          <w:sz w:val="24"/>
          <w:szCs w:val="24"/>
        </w:rPr>
        <w:t xml:space="preserve"> p</w:t>
      </w:r>
      <w:r w:rsidRPr="004A6087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44485682"/>
      <w:r w:rsidR="0021290E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21290E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21290E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F67A3E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552AB" w:rsidRPr="004A6087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4F2BA0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</w:t>
      </w:r>
      <w:r w:rsidR="00F67A3E" w:rsidRPr="004A6087">
        <w:rPr>
          <w:rFonts w:ascii="Times New Roman" w:eastAsia="Times New Roman" w:hAnsi="Times New Roman" w:cs="Times New Roman"/>
          <w:sz w:val="24"/>
          <w:szCs w:val="24"/>
        </w:rPr>
        <w:t>Działania 4.3. „</w:t>
      </w:r>
      <w:r w:rsidR="00F67A3E" w:rsidRPr="004A6087">
        <w:rPr>
          <w:rFonts w:ascii="Times New Roman" w:hAnsi="Times New Roman" w:cs="Times New Roman"/>
          <w:sz w:val="24"/>
          <w:szCs w:val="24"/>
        </w:rPr>
        <w:t>Gospodarka wodno-ściekowa</w:t>
      </w:r>
      <w:r w:rsidR="00F67A3E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C49D5" w:rsidRPr="004A60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60A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A3E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D549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>Dziedzictwo naturalne i kulturowe</w:t>
      </w:r>
      <w:r w:rsidR="00DA4969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549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 xml:space="preserve">GMINIE </w:t>
      </w:r>
      <w:r w:rsidR="0021290E" w:rsidRPr="004A6087">
        <w:rPr>
          <w:rFonts w:ascii="Times New Roman" w:eastAsia="Times New Roman" w:hAnsi="Times New Roman" w:cs="Times New Roman"/>
          <w:sz w:val="24"/>
          <w:szCs w:val="24"/>
        </w:rPr>
        <w:t>MIEDZIANA GÓRA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21290E" w:rsidRPr="004A6087">
        <w:rPr>
          <w:rFonts w:ascii="Times New Roman" w:eastAsia="Times New Roman" w:hAnsi="Times New Roman" w:cs="Times New Roman"/>
          <w:sz w:val="24"/>
          <w:szCs w:val="24"/>
        </w:rPr>
        <w:t>Urzędnicza 15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90E" w:rsidRPr="004A6087">
        <w:rPr>
          <w:rFonts w:ascii="Times New Roman" w:eastAsia="Times New Roman" w:hAnsi="Times New Roman" w:cs="Times New Roman"/>
          <w:sz w:val="24"/>
          <w:szCs w:val="24"/>
        </w:rPr>
        <w:t>26-085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90E" w:rsidRPr="004A6087">
        <w:rPr>
          <w:rFonts w:ascii="Times New Roman" w:eastAsia="Times New Roman" w:hAnsi="Times New Roman" w:cs="Times New Roman"/>
          <w:sz w:val="24"/>
          <w:szCs w:val="24"/>
        </w:rPr>
        <w:t>Miedziana Góra</w:t>
      </w:r>
      <w:r w:rsidR="00603F51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389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 </w:t>
      </w:r>
      <w:r w:rsidR="00F929E7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dniu </w:t>
      </w:r>
      <w:r w:rsidR="0021290E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15</w:t>
      </w:r>
      <w:r w:rsidR="008D549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1290E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10</w:t>
      </w:r>
      <w:r w:rsidR="008D549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.20</w:t>
      </w:r>
      <w:r w:rsidR="00593ED3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</w:t>
      </w:r>
      <w:r w:rsidR="0021290E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</w:t>
      </w:r>
      <w:r w:rsidR="008D549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r.</w:t>
      </w:r>
      <w:r w:rsidR="008D549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35FFA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na dokumentach zamieszczonych w SL w dniu 26.11.2021 r. </w:t>
      </w:r>
    </w:p>
    <w:p w14:paraId="6C77D286" w14:textId="77777777" w:rsidR="007A73A4" w:rsidRPr="004A6087" w:rsidRDefault="007A73A4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80D9D" w14:textId="77777777" w:rsidR="009C3BDE" w:rsidRPr="004A6087" w:rsidRDefault="009C3BDE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b/>
          <w:sz w:val="24"/>
          <w:szCs w:val="24"/>
        </w:rPr>
        <w:t>I. INFORMACJE OGÓLNE:</w:t>
      </w:r>
    </w:p>
    <w:p w14:paraId="53EF23B0" w14:textId="5DA88FEA" w:rsidR="009C3BDE" w:rsidRPr="004A6087" w:rsidRDefault="009C3BDE" w:rsidP="004A60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Nazwa i adres badanego Beneficjenta:</w:t>
      </w:r>
    </w:p>
    <w:p w14:paraId="0A8B0ED5" w14:textId="3954DD4F" w:rsidR="0021290E" w:rsidRPr="004A6087" w:rsidRDefault="0021290E" w:rsidP="004A6087">
      <w:pPr>
        <w:pStyle w:val="Akapitzlist"/>
        <w:spacing w:line="360" w:lineRule="auto"/>
        <w:rPr>
          <w:sz w:val="24"/>
          <w:szCs w:val="24"/>
        </w:rPr>
      </w:pPr>
      <w:r w:rsidRPr="004A6087">
        <w:rPr>
          <w:sz w:val="24"/>
          <w:szCs w:val="24"/>
        </w:rPr>
        <w:t>GMINA MIEDZIANA GÓRA</w:t>
      </w:r>
    </w:p>
    <w:p w14:paraId="13C4ACD7" w14:textId="77777777" w:rsidR="0021290E" w:rsidRPr="004A6087" w:rsidRDefault="0021290E" w:rsidP="004A6087">
      <w:pPr>
        <w:pStyle w:val="Akapitzlist"/>
        <w:spacing w:line="360" w:lineRule="auto"/>
        <w:rPr>
          <w:sz w:val="24"/>
          <w:szCs w:val="24"/>
        </w:rPr>
      </w:pPr>
      <w:r w:rsidRPr="004A6087">
        <w:rPr>
          <w:sz w:val="24"/>
          <w:szCs w:val="24"/>
        </w:rPr>
        <w:t>ul. Urzędnicza 15</w:t>
      </w:r>
    </w:p>
    <w:p w14:paraId="7B277511" w14:textId="77777777" w:rsidR="0021290E" w:rsidRPr="004A6087" w:rsidRDefault="0021290E" w:rsidP="004A6087">
      <w:pPr>
        <w:pStyle w:val="Akapitzlist"/>
        <w:spacing w:line="360" w:lineRule="auto"/>
        <w:rPr>
          <w:sz w:val="24"/>
          <w:szCs w:val="24"/>
        </w:rPr>
      </w:pPr>
      <w:r w:rsidRPr="004A6087">
        <w:rPr>
          <w:sz w:val="24"/>
          <w:szCs w:val="24"/>
        </w:rPr>
        <w:t>26-085 Miedziana Góra</w:t>
      </w:r>
    </w:p>
    <w:p w14:paraId="70D86450" w14:textId="77777777" w:rsidR="009C3BDE" w:rsidRPr="004A6087" w:rsidRDefault="009C3BDE" w:rsidP="004A60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Status prawny Beneficjenta:</w:t>
      </w:r>
    </w:p>
    <w:p w14:paraId="53D8C6AD" w14:textId="77777777" w:rsidR="00593ED3" w:rsidRPr="004A6087" w:rsidRDefault="00593ED3" w:rsidP="004A6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wspólnoty samorządowe </w:t>
      </w:r>
    </w:p>
    <w:p w14:paraId="20FD693F" w14:textId="04232896" w:rsidR="009C3BDE" w:rsidRPr="004A6087" w:rsidRDefault="009C3BDE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b/>
          <w:sz w:val="24"/>
          <w:szCs w:val="24"/>
        </w:rPr>
        <w:t>II. INFORMACJE ZWIĄZANE Z REALIZACJĄ PROJEKTU:</w:t>
      </w:r>
    </w:p>
    <w:p w14:paraId="34BB49E3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Osoba odpowiedzialna za realizację projektu:</w:t>
      </w:r>
    </w:p>
    <w:p w14:paraId="100E658E" w14:textId="36FF5D64" w:rsidR="00B92F2A" w:rsidRPr="004A6087" w:rsidRDefault="0011106C" w:rsidP="004A6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Damian Sławski</w:t>
      </w:r>
    </w:p>
    <w:p w14:paraId="135AB522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Nazwa programu operacyjnego:</w:t>
      </w:r>
    </w:p>
    <w:p w14:paraId="19E383D7" w14:textId="77777777" w:rsidR="009C3BDE" w:rsidRPr="004A6087" w:rsidRDefault="009C3BDE" w:rsidP="004A608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Regionalny Program Operacyjny Województwa Świętokrzyskiego na lata 2014 – 2020</w:t>
      </w:r>
    </w:p>
    <w:p w14:paraId="48458235" w14:textId="77777777" w:rsidR="00BA054C" w:rsidRPr="004A6087" w:rsidRDefault="009C3BDE" w:rsidP="004A60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Osi priorytetowej:</w:t>
      </w:r>
    </w:p>
    <w:p w14:paraId="2DA10073" w14:textId="3F8EDC1C" w:rsidR="009C3BDE" w:rsidRPr="004A6087" w:rsidRDefault="00A35CA9" w:rsidP="004A6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I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>V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C78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84C98" w:rsidRPr="004A6087">
        <w:rPr>
          <w:rFonts w:ascii="Times New Roman" w:eastAsia="Times New Roman" w:hAnsi="Times New Roman" w:cs="Times New Roman"/>
          <w:sz w:val="24"/>
          <w:szCs w:val="24"/>
        </w:rPr>
        <w:t>Dziedzictwo naturalne i kulturowe</w:t>
      </w:r>
      <w:r w:rsidR="00DA4969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49B0369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Działania:</w:t>
      </w:r>
    </w:p>
    <w:p w14:paraId="19DE9F80" w14:textId="6B64D5D1" w:rsidR="00E43822" w:rsidRPr="004A6087" w:rsidRDefault="00484C98" w:rsidP="004A6087">
      <w:pPr>
        <w:tabs>
          <w:tab w:val="left" w:pos="550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3FF" w:rsidRPr="004A608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4A6087">
        <w:rPr>
          <w:rFonts w:ascii="Times New Roman" w:hAnsi="Times New Roman" w:cs="Times New Roman"/>
          <w:sz w:val="24"/>
          <w:szCs w:val="24"/>
        </w:rPr>
        <w:t>Gospodarka wodno-ściekowa</w:t>
      </w:r>
      <w:r w:rsidR="00F93895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9A880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Nazwa realizowanego projektu:</w:t>
      </w:r>
    </w:p>
    <w:p w14:paraId="7DE1F669" w14:textId="70B7935A" w:rsidR="004F2BA0" w:rsidRPr="004A6087" w:rsidRDefault="00F93895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1106C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0B71806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Okres realizacji projektu:</w:t>
      </w:r>
    </w:p>
    <w:p w14:paraId="6B217E03" w14:textId="758501FE" w:rsidR="009C3BDE" w:rsidRPr="004A6087" w:rsidRDefault="009C3BDE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- rozpoczęcie realizacji –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A36A1" w:rsidRPr="004A6087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7EEC1F24" w14:textId="75D0B689" w:rsidR="009C3BDE" w:rsidRPr="004A6087" w:rsidRDefault="008F2C20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- zakończenie realizacji – 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>06</w:t>
      </w:r>
      <w:r w:rsidR="00CE5DC8" w:rsidRPr="004A608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6C16" w:rsidRPr="004A6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4A608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3739134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Instytucja Zarządzająca:</w:t>
      </w:r>
    </w:p>
    <w:p w14:paraId="43964BBC" w14:textId="77777777" w:rsidR="009C3BDE" w:rsidRPr="004A6087" w:rsidRDefault="009C3BDE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Pr="004A60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Województwa</w:t>
      </w:r>
      <w:r w:rsidRPr="004A60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Świętokrzyskiego</w:t>
      </w:r>
    </w:p>
    <w:p w14:paraId="77E44EF3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Podstawa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prawna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przeprowadzenia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kontroli</w:t>
      </w:r>
      <w:r w:rsidRPr="004A608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CB5B073" w14:textId="7CE3DC8A" w:rsidR="00CD15FD" w:rsidRPr="004A6087" w:rsidRDefault="009C3BDE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Niniejszą kontrolę przeprowadzono na podstawie art. 23 ust.1 ustawy z dnia 11 lipca 2014r. o zasadach realizacji programów w zakresie polityki spójności finansowanych </w:t>
      </w:r>
      <w:r w:rsidR="002A36A1" w:rsidRPr="004A6087">
        <w:rPr>
          <w:rFonts w:ascii="Times New Roman" w:eastAsia="Times New Roman" w:hAnsi="Times New Roman" w:cs="Times New Roman"/>
          <w:sz w:val="24"/>
          <w:szCs w:val="24"/>
        </w:rPr>
        <w:br/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w perspektywie finansowej 2014-2020 </w:t>
      </w:r>
      <w:r w:rsidR="004E08B3" w:rsidRPr="004A6087">
        <w:rPr>
          <w:rFonts w:ascii="Times New Roman" w:eastAsia="Times New Roman" w:hAnsi="Times New Roman" w:cs="Times New Roman"/>
          <w:sz w:val="24"/>
          <w:szCs w:val="24"/>
        </w:rPr>
        <w:t>(Dz</w:t>
      </w:r>
      <w:r w:rsidR="00A35CA9" w:rsidRPr="004A6087">
        <w:rPr>
          <w:rFonts w:ascii="Times New Roman" w:eastAsia="Calibri" w:hAnsi="Times New Roman" w:cs="Times New Roman"/>
          <w:sz w:val="24"/>
          <w:szCs w:val="24"/>
        </w:rPr>
        <w:t>.U.20</w:t>
      </w:r>
      <w:r w:rsidR="00894297" w:rsidRPr="004A6087">
        <w:rPr>
          <w:rFonts w:ascii="Times New Roman" w:eastAsia="Calibri" w:hAnsi="Times New Roman" w:cs="Times New Roman"/>
          <w:sz w:val="24"/>
          <w:szCs w:val="24"/>
        </w:rPr>
        <w:t>20</w:t>
      </w:r>
      <w:r w:rsidR="004E08B3" w:rsidRPr="004A6087">
        <w:rPr>
          <w:rFonts w:ascii="Times New Roman" w:eastAsia="Calibri" w:hAnsi="Times New Roman" w:cs="Times New Roman"/>
          <w:sz w:val="24"/>
          <w:szCs w:val="24"/>
        </w:rPr>
        <w:t>.</w:t>
      </w:r>
      <w:r w:rsidR="00894297" w:rsidRPr="004A6087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4A6087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 w:rsidRPr="004A6087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C49D5" w:rsidRPr="004A6087">
        <w:rPr>
          <w:rFonts w:ascii="Times New Roman" w:eastAsia="Times New Roman" w:hAnsi="Times New Roman" w:cs="Times New Roman"/>
          <w:sz w:val="24"/>
          <w:szCs w:val="24"/>
        </w:rPr>
        <w:t>§ 14 Umowy nr </w:t>
      </w:r>
      <w:r w:rsidR="0011106C" w:rsidRPr="004A6087">
        <w:rPr>
          <w:rFonts w:ascii="Times New Roman" w:hAnsi="Times New Roman" w:cs="Times New Roman"/>
          <w:sz w:val="24"/>
          <w:szCs w:val="24"/>
        </w:rPr>
        <w:t>RPSW.04.03.00-26-0005/16</w:t>
      </w:r>
      <w:r w:rsidR="00FA7800" w:rsidRPr="004A6087">
        <w:rPr>
          <w:rFonts w:ascii="Times New Roman" w:hAnsi="Times New Roman" w:cs="Times New Roman"/>
          <w:sz w:val="24"/>
          <w:szCs w:val="24"/>
        </w:rPr>
        <w:t xml:space="preserve">-00 </w:t>
      </w:r>
      <w:r w:rsidR="00451D92" w:rsidRPr="004A6087">
        <w:rPr>
          <w:rFonts w:ascii="Times New Roman" w:eastAsia="Times New Roman" w:hAnsi="Times New Roman" w:cs="Times New Roman"/>
          <w:sz w:val="24"/>
          <w:szCs w:val="24"/>
        </w:rPr>
        <w:t>o dofinansowanie p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rojektu nr </w:t>
      </w:r>
      <w:r w:rsidR="0011106C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11106C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CE5DC8" w:rsidRPr="004A6087">
        <w:rPr>
          <w:rFonts w:ascii="Times New Roman" w:hAnsi="Times New Roman" w:cs="Times New Roman"/>
          <w:sz w:val="24"/>
          <w:szCs w:val="24"/>
        </w:rPr>
        <w:t>”</w:t>
      </w:r>
      <w:r w:rsidR="00F93895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EDC1B" w14:textId="77777777" w:rsidR="009C3BDE" w:rsidRPr="004A6087" w:rsidRDefault="009C3BDE" w:rsidP="004A60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Osoby przeprowadzające kontrolę:</w:t>
      </w:r>
    </w:p>
    <w:p w14:paraId="538ED7B7" w14:textId="76400F57" w:rsidR="009C3BDE" w:rsidRPr="004A6087" w:rsidRDefault="009C3BDE" w:rsidP="004A60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Kontroli dokonali pracownicy Departamentu </w:t>
      </w:r>
      <w:r w:rsidR="00FA7800" w:rsidRPr="004A608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 z siedzibą w Kielcach, działający na podstawie </w:t>
      </w:r>
      <w:r w:rsidR="00A47647" w:rsidRPr="004A6087">
        <w:rPr>
          <w:rFonts w:ascii="Times New Roman" w:eastAsia="Times New Roman" w:hAnsi="Times New Roman" w:cs="Times New Roman"/>
          <w:sz w:val="24"/>
          <w:szCs w:val="24"/>
        </w:rPr>
        <w:t xml:space="preserve">upoważnienia, wydanego w dniu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F2BA0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F2BA0" w:rsidRPr="004A608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4A60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2BA0" w:rsidRPr="004A6087">
        <w:rPr>
          <w:rFonts w:ascii="Times New Roman" w:eastAsia="Times New Roman" w:hAnsi="Times New Roman" w:cs="Times New Roman"/>
          <w:sz w:val="24"/>
          <w:szCs w:val="24"/>
        </w:rPr>
        <w:t xml:space="preserve"> r. przez</w:t>
      </w:r>
      <w:r w:rsidR="00A47647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D6" w:rsidRPr="004A6087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7800" w:rsidRPr="004A608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FA7800" w:rsidRPr="004A6087">
        <w:rPr>
          <w:rFonts w:ascii="Times New Roman" w:eastAsia="Times New Roman" w:hAnsi="Times New Roman" w:cs="Times New Roman"/>
          <w:sz w:val="24"/>
          <w:szCs w:val="24"/>
        </w:rPr>
        <w:t>cę</w:t>
      </w:r>
      <w:proofErr w:type="spellEnd"/>
      <w:r w:rsidR="004873FF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20" w:rsidRPr="004A6087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6C7EB5" w:rsidRPr="004A608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Departamentu </w:t>
      </w:r>
      <w:r w:rsidR="00FA7800" w:rsidRPr="004A608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="004F2BA0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800" w:rsidRPr="004A6087">
        <w:rPr>
          <w:rFonts w:ascii="Times New Roman" w:eastAsia="Times New Roman" w:hAnsi="Times New Roman" w:cs="Times New Roman"/>
          <w:sz w:val="24"/>
          <w:szCs w:val="24"/>
        </w:rPr>
        <w:t>Panią Dorotę Kostrzewską</w:t>
      </w:r>
      <w:r w:rsidR="008F2C20" w:rsidRPr="004A6087">
        <w:rPr>
          <w:rFonts w:ascii="Times New Roman" w:eastAsia="Times New Roman" w:hAnsi="Times New Roman" w:cs="Times New Roman"/>
          <w:sz w:val="24"/>
          <w:szCs w:val="24"/>
        </w:rPr>
        <w:t xml:space="preserve">, o numerze </w:t>
      </w:r>
      <w:r w:rsidR="00F82203" w:rsidRPr="004A6087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6C54F7" w:rsidRPr="004A6087">
        <w:rPr>
          <w:rFonts w:ascii="Times New Roman" w:eastAsia="Times New Roman" w:hAnsi="Times New Roman" w:cs="Times New Roman"/>
          <w:b/>
          <w:sz w:val="24"/>
          <w:szCs w:val="24"/>
        </w:rPr>
        <w:t>/N/</w:t>
      </w:r>
      <w:r w:rsidR="003A6E55" w:rsidRPr="004A608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82203" w:rsidRPr="004A608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FA7800" w:rsidRPr="004A6087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4B530F" w:rsidRPr="004A60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1106C" w:rsidRPr="004A608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67481" w14:textId="0E6CAE10" w:rsidR="009C3BDE" w:rsidRPr="004A6087" w:rsidRDefault="00C3783F" w:rsidP="004A608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617C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Główny specjalista</w:t>
      </w:r>
      <w:r w:rsidR="008F2C20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4A608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73FF" w:rsidRPr="004A6087">
        <w:rPr>
          <w:rFonts w:ascii="Times New Roman" w:eastAsia="Times New Roman" w:hAnsi="Times New Roman" w:cs="Times New Roman"/>
          <w:sz w:val="24"/>
          <w:szCs w:val="24"/>
        </w:rPr>
        <w:t>Monika Głazowska-Pawłowska</w:t>
      </w:r>
      <w:r w:rsidR="008F2C20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4A6087">
        <w:rPr>
          <w:rFonts w:ascii="Times New Roman" w:eastAsia="Times New Roman" w:hAnsi="Times New Roman" w:cs="Times New Roman"/>
          <w:b/>
          <w:i/>
          <w:sz w:val="24"/>
          <w:szCs w:val="24"/>
        </w:rPr>
        <w:t>(kierownik zespołu kontrolnego)</w:t>
      </w:r>
      <w:r w:rsidR="009C3BDE" w:rsidRPr="004A608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E0375A" w14:textId="5EF68A91" w:rsidR="00A47647" w:rsidRPr="004A6087" w:rsidRDefault="009C3BDE" w:rsidP="004A608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 xml:space="preserve">Główny specjalista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Arkadiusz Telka</w:t>
      </w:r>
      <w:r w:rsidR="008F2C20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895" w:rsidRPr="004A6087">
        <w:rPr>
          <w:rFonts w:ascii="Times New Roman" w:eastAsia="Times New Roman" w:hAnsi="Times New Roman" w:cs="Times New Roman"/>
          <w:b/>
          <w:i/>
          <w:sz w:val="24"/>
          <w:szCs w:val="24"/>
        </w:rPr>
        <w:t>(członek zespołu)</w:t>
      </w:r>
      <w:r w:rsidR="00FA7800" w:rsidRPr="004A608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AB86445" w14:textId="77777777" w:rsidR="00596070" w:rsidRPr="004A6087" w:rsidRDefault="00596070" w:rsidP="004A6087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08A1C336" w:rsidR="00D04F9C" w:rsidRPr="004A6087" w:rsidRDefault="00596070" w:rsidP="004A608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 w:rsidRPr="004A6087">
        <w:rPr>
          <w:rFonts w:ascii="Times New Roman" w:hAnsi="Times New Roman" w:cs="Times New Roman"/>
          <w:sz w:val="24"/>
          <w:szCs w:val="24"/>
        </w:rPr>
        <w:t xml:space="preserve">wyjaśnień i informacji </w:t>
      </w:r>
      <w:r w:rsidR="004B530F" w:rsidRPr="004A6087">
        <w:rPr>
          <w:rFonts w:ascii="Times New Roman" w:hAnsi="Times New Roman" w:cs="Times New Roman"/>
          <w:sz w:val="24"/>
          <w:szCs w:val="24"/>
        </w:rPr>
        <w:t>ud</w:t>
      </w:r>
      <w:r w:rsidR="00F93895" w:rsidRPr="004A6087">
        <w:rPr>
          <w:rFonts w:ascii="Times New Roman" w:hAnsi="Times New Roman" w:cs="Times New Roman"/>
          <w:sz w:val="24"/>
          <w:szCs w:val="24"/>
        </w:rPr>
        <w:t>ziela</w:t>
      </w:r>
      <w:r w:rsidR="00ED448D" w:rsidRPr="004A6087">
        <w:rPr>
          <w:rFonts w:ascii="Times New Roman" w:hAnsi="Times New Roman" w:cs="Times New Roman"/>
          <w:sz w:val="24"/>
          <w:szCs w:val="24"/>
        </w:rPr>
        <w:t>li</w:t>
      </w:r>
      <w:r w:rsidR="004B530F" w:rsidRPr="004A6087">
        <w:rPr>
          <w:rFonts w:ascii="Times New Roman" w:hAnsi="Times New Roman" w:cs="Times New Roman"/>
          <w:sz w:val="24"/>
          <w:szCs w:val="24"/>
        </w:rPr>
        <w:t xml:space="preserve"> Pan</w:t>
      </w:r>
      <w:r w:rsidR="00CD15FD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616C16" w:rsidRPr="004A6087">
        <w:rPr>
          <w:rFonts w:ascii="Times New Roman" w:eastAsia="Times New Roman" w:hAnsi="Times New Roman" w:cs="Times New Roman"/>
          <w:sz w:val="24"/>
          <w:szCs w:val="24"/>
        </w:rPr>
        <w:t>Gabriel Pak oraz Pani Anna Zolbach</w:t>
      </w:r>
      <w:r w:rsidR="00552E56" w:rsidRPr="004A60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>pracownicy</w:t>
      </w:r>
      <w:r w:rsidR="004B530F" w:rsidRPr="004A6087">
        <w:rPr>
          <w:rFonts w:ascii="Times New Roman" w:eastAsia="Times New Roman" w:hAnsi="Times New Roman" w:cs="Times New Roman"/>
          <w:sz w:val="24"/>
          <w:szCs w:val="24"/>
        </w:rPr>
        <w:t xml:space="preserve"> Urzęd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4B530F" w:rsidRPr="004A6087">
        <w:rPr>
          <w:rFonts w:ascii="Times New Roman" w:eastAsia="Times New Roman" w:hAnsi="Times New Roman" w:cs="Times New Roman"/>
          <w:sz w:val="24"/>
          <w:szCs w:val="24"/>
        </w:rPr>
        <w:t xml:space="preserve">Gminy w </w:t>
      </w:r>
      <w:r w:rsidR="00616C16" w:rsidRPr="004A6087">
        <w:rPr>
          <w:rFonts w:ascii="Times New Roman" w:eastAsia="Times New Roman" w:hAnsi="Times New Roman" w:cs="Times New Roman"/>
          <w:sz w:val="24"/>
          <w:szCs w:val="24"/>
        </w:rPr>
        <w:t>Miedzianej Górze</w:t>
      </w:r>
      <w:r w:rsidR="004B530F" w:rsidRPr="004A60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BBFEFA" w14:textId="77777777" w:rsidR="00596070" w:rsidRPr="004A6087" w:rsidRDefault="00596070" w:rsidP="004A608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4A6087">
        <w:rPr>
          <w:sz w:val="24"/>
          <w:szCs w:val="24"/>
          <w:u w:val="single"/>
        </w:rPr>
        <w:t>Oświadczenie Beneficjenta:</w:t>
      </w:r>
    </w:p>
    <w:p w14:paraId="723197DB" w14:textId="01A3E65B" w:rsidR="00440998" w:rsidRPr="004A6087" w:rsidRDefault="00596070" w:rsidP="004A608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F82203" w:rsidRPr="004A6087">
        <w:rPr>
          <w:rFonts w:ascii="Times New Roman" w:hAnsi="Times New Roman" w:cs="Times New Roman"/>
          <w:sz w:val="24"/>
          <w:szCs w:val="24"/>
        </w:rPr>
        <w:t>Pan</w:t>
      </w:r>
      <w:r w:rsidR="00552E56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616C16" w:rsidRPr="004A6087">
        <w:rPr>
          <w:rFonts w:ascii="Times New Roman" w:eastAsia="Times New Roman" w:hAnsi="Times New Roman" w:cs="Times New Roman"/>
          <w:sz w:val="24"/>
          <w:szCs w:val="24"/>
        </w:rPr>
        <w:t>Piotr Buras</w:t>
      </w:r>
      <w:r w:rsidR="003F37EE" w:rsidRPr="004A60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 xml:space="preserve">Za- ca 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>Wójt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 xml:space="preserve"> Gminy</w:t>
      </w:r>
      <w:r w:rsidR="003F37EE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4A6087">
        <w:rPr>
          <w:rFonts w:ascii="Times New Roman" w:hAnsi="Times New Roman" w:cs="Times New Roman"/>
          <w:sz w:val="24"/>
          <w:szCs w:val="24"/>
        </w:rPr>
        <w:t>złożył</w:t>
      </w:r>
      <w:r w:rsidR="00F82203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 xml:space="preserve">oświadczenie, że w trakcie czynności kontrolnych, tj. w dniu </w:t>
      </w:r>
      <w:r w:rsidR="0011106C" w:rsidRPr="004A6087">
        <w:rPr>
          <w:rFonts w:ascii="Times New Roman" w:hAnsi="Times New Roman" w:cs="Times New Roman"/>
          <w:sz w:val="24"/>
          <w:szCs w:val="24"/>
        </w:rPr>
        <w:t>15</w:t>
      </w:r>
      <w:r w:rsidR="00CE5DC8" w:rsidRPr="004A6087">
        <w:rPr>
          <w:rFonts w:ascii="Times New Roman" w:hAnsi="Times New Roman" w:cs="Times New Roman"/>
          <w:sz w:val="24"/>
          <w:szCs w:val="24"/>
        </w:rPr>
        <w:t>.</w:t>
      </w:r>
      <w:r w:rsidR="0011106C" w:rsidRPr="004A6087">
        <w:rPr>
          <w:rFonts w:ascii="Times New Roman" w:hAnsi="Times New Roman" w:cs="Times New Roman"/>
          <w:sz w:val="24"/>
          <w:szCs w:val="24"/>
        </w:rPr>
        <w:t>10</w:t>
      </w:r>
      <w:r w:rsidR="00CE5DC8" w:rsidRPr="004A6087">
        <w:rPr>
          <w:rFonts w:ascii="Times New Roman" w:hAnsi="Times New Roman" w:cs="Times New Roman"/>
          <w:sz w:val="24"/>
          <w:szCs w:val="24"/>
        </w:rPr>
        <w:t>.</w:t>
      </w:r>
      <w:r w:rsidRPr="004A6087">
        <w:rPr>
          <w:rFonts w:ascii="Times New Roman" w:hAnsi="Times New Roman" w:cs="Times New Roman"/>
          <w:sz w:val="24"/>
          <w:szCs w:val="24"/>
        </w:rPr>
        <w:t>20</w:t>
      </w:r>
      <w:r w:rsidR="004B530F" w:rsidRPr="004A6087">
        <w:rPr>
          <w:rFonts w:ascii="Times New Roman" w:hAnsi="Times New Roman" w:cs="Times New Roman"/>
          <w:sz w:val="24"/>
          <w:szCs w:val="24"/>
        </w:rPr>
        <w:t>2</w:t>
      </w:r>
      <w:r w:rsidR="0011106C" w:rsidRPr="004A6087">
        <w:rPr>
          <w:rFonts w:ascii="Times New Roman" w:hAnsi="Times New Roman" w:cs="Times New Roman"/>
          <w:sz w:val="24"/>
          <w:szCs w:val="24"/>
        </w:rPr>
        <w:t>1</w:t>
      </w:r>
      <w:r w:rsidR="00957B13" w:rsidRPr="004A6087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4B530F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4A6087">
        <w:rPr>
          <w:rFonts w:ascii="Times New Roman" w:hAnsi="Times New Roman" w:cs="Times New Roman"/>
          <w:sz w:val="24"/>
          <w:szCs w:val="24"/>
        </w:rPr>
        <w:t>i</w:t>
      </w:r>
      <w:r w:rsidR="001C49D5" w:rsidRPr="004A6087">
        <w:rPr>
          <w:rFonts w:ascii="Times New Roman" w:hAnsi="Times New Roman" w:cs="Times New Roman"/>
          <w:sz w:val="24"/>
          <w:szCs w:val="24"/>
        </w:rPr>
        <w:t> </w:t>
      </w:r>
      <w:r w:rsidR="00957B13" w:rsidRPr="004A6087">
        <w:rPr>
          <w:rFonts w:ascii="Times New Roman" w:hAnsi="Times New Roman" w:cs="Times New Roman"/>
          <w:sz w:val="24"/>
          <w:szCs w:val="24"/>
        </w:rPr>
        <w:t>udostępnił</w:t>
      </w:r>
      <w:r w:rsidR="004B530F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całą</w:t>
      </w:r>
      <w:r w:rsidR="000B617C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związaną</w:t>
      </w:r>
      <w:r w:rsidR="00AD5A59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451D92" w:rsidRPr="004A6087">
        <w:rPr>
          <w:rFonts w:ascii="Times New Roman" w:hAnsi="Times New Roman" w:cs="Times New Roman"/>
          <w:sz w:val="24"/>
          <w:szCs w:val="24"/>
        </w:rPr>
        <w:t>z realizacją p</w:t>
      </w:r>
      <w:r w:rsidRPr="004A6087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 w:rsidRPr="004A6087">
        <w:rPr>
          <w:rFonts w:ascii="Times New Roman" w:hAnsi="Times New Roman" w:cs="Times New Roman"/>
          <w:sz w:val="24"/>
          <w:szCs w:val="24"/>
        </w:rPr>
        <w:t>nr 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06C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440998" w:rsidRPr="004A6087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4A6087" w:rsidRDefault="00A47647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8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4A6087" w:rsidRDefault="00A47647" w:rsidP="004A60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4A6087" w:rsidRDefault="00A47647" w:rsidP="004A60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4A6087" w:rsidRDefault="00A47647" w:rsidP="004A60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4B09C443" w14:textId="77777777" w:rsidR="00A47647" w:rsidRPr="004A6087" w:rsidRDefault="00A47647" w:rsidP="004A60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4A6087" w:rsidRDefault="00A47647" w:rsidP="004A60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 w:rsidRPr="004A6087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7342F0B2" w:rsidR="00440998" w:rsidRPr="004A6087" w:rsidRDefault="00A47647" w:rsidP="004A60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5DC8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513D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1106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2783CB1" w14:textId="77777777" w:rsidR="00A47647" w:rsidRPr="004A6087" w:rsidRDefault="00A47647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87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Pr="004A6087" w:rsidRDefault="00A47647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4A6087" w:rsidRDefault="00A47647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5AD9289A" w14:textId="0EB7EEA0" w:rsidR="00B40103" w:rsidRPr="004A6087" w:rsidRDefault="00A47647" w:rsidP="004A60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 w:rsidRPr="004A6087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4A6087">
        <w:rPr>
          <w:rFonts w:ascii="Times New Roman" w:hAnsi="Times New Roman" w:cs="Times New Roman"/>
          <w:sz w:val="24"/>
          <w:szCs w:val="24"/>
        </w:rPr>
        <w:t>p</w:t>
      </w:r>
      <w:r w:rsidRPr="004A6087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 w z</w:t>
      </w:r>
      <w:r w:rsidR="00451D92" w:rsidRPr="004A6087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4A6087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4A6087">
        <w:rPr>
          <w:rFonts w:ascii="Times New Roman" w:hAnsi="Times New Roman" w:cs="Times New Roman"/>
          <w:sz w:val="24"/>
          <w:szCs w:val="24"/>
        </w:rPr>
        <w:t>z</w:t>
      </w:r>
      <w:r w:rsidRPr="004A6087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4A60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A6087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4A6087">
        <w:rPr>
          <w:rFonts w:ascii="Times New Roman" w:hAnsi="Times New Roman" w:cs="Times New Roman"/>
          <w:sz w:val="24"/>
          <w:szCs w:val="24"/>
        </w:rPr>
        <w:t>p</w:t>
      </w:r>
      <w:r w:rsidR="00957B13" w:rsidRPr="004A6087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1106C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11106C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11106C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F82203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12ED4" w:rsidRPr="004A6087">
        <w:rPr>
          <w:rFonts w:ascii="Times New Roman" w:hAnsi="Times New Roman" w:cs="Times New Roman"/>
          <w:sz w:val="24"/>
          <w:szCs w:val="24"/>
        </w:rPr>
        <w:t>.</w:t>
      </w:r>
    </w:p>
    <w:p w14:paraId="57F77449" w14:textId="77777777" w:rsidR="007F7883" w:rsidRPr="004A6087" w:rsidRDefault="00144F4A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A60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 w:rsidR="00164F79" w:rsidRPr="004A60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4A60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83F" w:rsidRPr="004A60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B34F447" w14:textId="77777777" w:rsidR="001616A9" w:rsidRPr="004A6087" w:rsidRDefault="009C3BDE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Przestrzeganie </w:t>
      </w:r>
      <w:r w:rsidR="001556FD" w:rsidRPr="004A6087">
        <w:rPr>
          <w:rFonts w:ascii="Times New Roman" w:eastAsia="Times New Roman" w:hAnsi="Times New Roman" w:cs="Times New Roman"/>
          <w:sz w:val="24"/>
          <w:szCs w:val="24"/>
          <w:u w:val="single"/>
        </w:rPr>
        <w:t>zasad udzielania zamówień publicznych</w:t>
      </w:r>
    </w:p>
    <w:p w14:paraId="52751F01" w14:textId="6AD637BC" w:rsidR="000F70EF" w:rsidRPr="004A6087" w:rsidRDefault="001616A9" w:rsidP="004A60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Na podstawie dokumentów zamieszczonych </w:t>
      </w:r>
      <w:r w:rsidR="00E35740" w:rsidRPr="004A6087">
        <w:rPr>
          <w:rFonts w:ascii="Times New Roman" w:eastAsia="Times New Roman" w:hAnsi="Times New Roman" w:cs="Times New Roman"/>
          <w:sz w:val="24"/>
          <w:szCs w:val="24"/>
        </w:rPr>
        <w:t>w systemie SL 2014 stwierdzono</w:t>
      </w:r>
      <w:r w:rsidR="00DA4969" w:rsidRPr="004A6087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957B13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E" w:rsidRPr="004A6087">
        <w:rPr>
          <w:rFonts w:ascii="Times New Roman" w:eastAsia="Times New Roman" w:hAnsi="Times New Roman" w:cs="Times New Roman"/>
          <w:sz w:val="24"/>
          <w:szCs w:val="24"/>
        </w:rPr>
        <w:t>Beneficjent</w:t>
      </w:r>
      <w:r w:rsidR="00C25BFA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BFA" w:rsidRPr="004A6087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616C16" w:rsidRPr="004A6087">
        <w:rPr>
          <w:rFonts w:ascii="Times New Roman" w:hAnsi="Times New Roman" w:cs="Times New Roman"/>
          <w:bCs/>
          <w:sz w:val="24"/>
          <w:szCs w:val="24"/>
        </w:rPr>
        <w:t>jedenaście</w:t>
      </w:r>
      <w:r w:rsidR="00C25BFA" w:rsidRPr="004A6087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0F70EF" w:rsidRPr="004A6087">
        <w:rPr>
          <w:rFonts w:ascii="Times New Roman" w:hAnsi="Times New Roman" w:cs="Times New Roman"/>
          <w:bCs/>
          <w:sz w:val="24"/>
          <w:szCs w:val="24"/>
        </w:rPr>
        <w:t>ń</w:t>
      </w:r>
      <w:r w:rsidR="00C25BFA" w:rsidRPr="004A6087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 w:rsidRPr="004A6087">
        <w:rPr>
          <w:rFonts w:ascii="Times New Roman" w:hAnsi="Times New Roman" w:cs="Times New Roman"/>
          <w:bCs/>
          <w:sz w:val="24"/>
          <w:szCs w:val="24"/>
        </w:rPr>
        <w:t>ń</w:t>
      </w:r>
      <w:r w:rsidR="00AD09DB" w:rsidRPr="004A6087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4A6087">
        <w:rPr>
          <w:rFonts w:ascii="Times New Roman" w:hAnsi="Times New Roman" w:cs="Times New Roman"/>
          <w:bCs/>
          <w:sz w:val="24"/>
          <w:szCs w:val="24"/>
        </w:rPr>
        <w:t>,</w:t>
      </w:r>
      <w:r w:rsidR="000F70EF" w:rsidRPr="004A6087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09F3B01E" w14:textId="77777777" w:rsidR="00C064BB" w:rsidRPr="004A6087" w:rsidRDefault="00372FF9" w:rsidP="004A6087">
      <w:pPr>
        <w:pStyle w:val="Akapitzlist"/>
        <w:numPr>
          <w:ilvl w:val="0"/>
          <w:numId w:val="7"/>
        </w:numPr>
        <w:tabs>
          <w:tab w:val="left" w:pos="3777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b/>
          <w:bCs/>
          <w:i/>
          <w:iCs/>
          <w:sz w:val="24"/>
          <w:szCs w:val="24"/>
        </w:rPr>
        <w:t>modernizację</w:t>
      </w:r>
      <w:r w:rsidR="006457E1" w:rsidRPr="004A6087">
        <w:rPr>
          <w:rFonts w:eastAsia="Arial Unicode MS"/>
          <w:b/>
          <w:bCs/>
          <w:i/>
          <w:iCs/>
          <w:sz w:val="24"/>
          <w:szCs w:val="24"/>
        </w:rPr>
        <w:t xml:space="preserve"> oczyszczalni ścieków – </w:t>
      </w:r>
      <w:r w:rsidRPr="004A6087">
        <w:rPr>
          <w:rFonts w:eastAsia="Arial Unicode MS"/>
          <w:b/>
          <w:bCs/>
          <w:i/>
          <w:iCs/>
          <w:sz w:val="24"/>
          <w:szCs w:val="24"/>
        </w:rPr>
        <w:t>dostawa</w:t>
      </w:r>
      <w:r w:rsidR="006457E1" w:rsidRPr="004A6087">
        <w:rPr>
          <w:rFonts w:eastAsia="Arial Unicode MS"/>
          <w:b/>
          <w:bCs/>
          <w:i/>
          <w:iCs/>
          <w:sz w:val="24"/>
          <w:szCs w:val="24"/>
        </w:rPr>
        <w:t xml:space="preserve"> i </w:t>
      </w:r>
      <w:r w:rsidRPr="004A6087">
        <w:rPr>
          <w:rFonts w:eastAsia="Arial Unicode MS"/>
          <w:b/>
          <w:bCs/>
          <w:i/>
          <w:iCs/>
          <w:sz w:val="24"/>
          <w:szCs w:val="24"/>
        </w:rPr>
        <w:t>montaż</w:t>
      </w:r>
      <w:r w:rsidR="006457E1" w:rsidRPr="004A6087">
        <w:rPr>
          <w:rFonts w:eastAsia="Arial Unicode MS"/>
          <w:b/>
          <w:bCs/>
          <w:i/>
          <w:iCs/>
          <w:sz w:val="24"/>
          <w:szCs w:val="24"/>
        </w:rPr>
        <w:t xml:space="preserve"> </w:t>
      </w:r>
      <w:r w:rsidRPr="004A6087">
        <w:rPr>
          <w:rFonts w:eastAsia="Arial Unicode MS"/>
          <w:b/>
          <w:bCs/>
          <w:i/>
          <w:iCs/>
          <w:sz w:val="24"/>
          <w:szCs w:val="24"/>
        </w:rPr>
        <w:t>urządzenia</w:t>
      </w:r>
      <w:r w:rsidR="006457E1" w:rsidRPr="004A6087">
        <w:rPr>
          <w:rFonts w:eastAsia="Arial Unicode MS"/>
          <w:b/>
          <w:bCs/>
          <w:i/>
          <w:iCs/>
          <w:sz w:val="24"/>
          <w:szCs w:val="24"/>
        </w:rPr>
        <w:t xml:space="preserve"> do mechanicznego oczyszczania ścieków</w:t>
      </w:r>
      <w:r w:rsidR="006457E1" w:rsidRPr="004A6087">
        <w:rPr>
          <w:rFonts w:eastAsia="Arial Unicode MS"/>
          <w:sz w:val="24"/>
          <w:szCs w:val="24"/>
        </w:rPr>
        <w:t xml:space="preserve"> –</w:t>
      </w:r>
      <w:r w:rsidR="00740A04" w:rsidRPr="004A6087">
        <w:rPr>
          <w:rFonts w:eastAsia="Arial Unicode MS"/>
          <w:sz w:val="24"/>
          <w:szCs w:val="24"/>
        </w:rPr>
        <w:t xml:space="preserve"> </w:t>
      </w:r>
      <w:r w:rsidR="00740A04" w:rsidRPr="004A6087">
        <w:rPr>
          <w:b/>
          <w:sz w:val="24"/>
          <w:szCs w:val="24"/>
        </w:rPr>
        <w:t xml:space="preserve">zgodnie z ustawą z dnia 29 stycznia 2004 r. – Prawo zamówień publicznych, cyt. dalej jako </w:t>
      </w:r>
      <w:proofErr w:type="spellStart"/>
      <w:r w:rsidR="00740A04" w:rsidRPr="004A6087">
        <w:rPr>
          <w:b/>
          <w:sz w:val="24"/>
          <w:szCs w:val="24"/>
        </w:rPr>
        <w:t>Pzp</w:t>
      </w:r>
      <w:proofErr w:type="spellEnd"/>
      <w:r w:rsidR="00740A04" w:rsidRPr="004A6087">
        <w:rPr>
          <w:b/>
          <w:sz w:val="24"/>
          <w:szCs w:val="24"/>
        </w:rPr>
        <w:t>, w trybie przetargu nieograniczonego</w:t>
      </w:r>
      <w:r w:rsidR="006457E1" w:rsidRPr="004A6087">
        <w:rPr>
          <w:rFonts w:eastAsia="Arial Unicode MS"/>
          <w:sz w:val="24"/>
          <w:szCs w:val="24"/>
        </w:rPr>
        <w:t xml:space="preserve"> </w:t>
      </w:r>
    </w:p>
    <w:p w14:paraId="509D5A9F" w14:textId="326705FF" w:rsidR="00E5493E" w:rsidRPr="004A6087" w:rsidRDefault="001E541E" w:rsidP="004A608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t>Postępowanie</w:t>
      </w:r>
      <w:r w:rsidR="00616C16" w:rsidRPr="004A6087">
        <w:rPr>
          <w:rFonts w:ascii="Times New Roman" w:eastAsia="Arial Unicode MS" w:hAnsi="Times New Roman" w:cs="Times New Roman"/>
          <w:sz w:val="24"/>
          <w:szCs w:val="24"/>
        </w:rPr>
        <w:t xml:space="preserve"> zostało 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>wszczęte w dniu 29.12.2020 r. poprzez zamieszczenie ogłoszenia o zamówieniu w Biuletynie Zamówień Publicznych pod numerem 773590-N-2020. Efektem rozstrzygnięcia postępowania było podpisanie w dniu 2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>.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>01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>21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r. umowy nr 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>IGPOS.272.82.2020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z Zakładem 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>Projektowo-Usługowym NOSAN, Grzegor</w:t>
      </w:r>
      <w:r w:rsidR="00B150AA" w:rsidRPr="004A6087">
        <w:rPr>
          <w:rFonts w:ascii="Times New Roman" w:eastAsia="Arial Unicode MS" w:hAnsi="Times New Roman" w:cs="Times New Roman"/>
          <w:sz w:val="24"/>
          <w:szCs w:val="24"/>
        </w:rPr>
        <w:t>z</w:t>
      </w:r>
      <w:r w:rsidR="00123905" w:rsidRPr="004A6087">
        <w:rPr>
          <w:rFonts w:ascii="Times New Roman" w:eastAsia="Arial Unicode MS" w:hAnsi="Times New Roman" w:cs="Times New Roman"/>
          <w:sz w:val="24"/>
          <w:szCs w:val="24"/>
        </w:rPr>
        <w:t xml:space="preserve"> Nowak, ul. Hauke Bosaka 1, 25-217 Kielce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. Wartość udzielonego zamówienia wyniosła </w:t>
      </w:r>
      <w:r w:rsidR="005A092F" w:rsidRPr="004A6087">
        <w:rPr>
          <w:rFonts w:ascii="Times New Roman" w:eastAsia="Arial Unicode MS" w:hAnsi="Times New Roman" w:cs="Times New Roman"/>
          <w:sz w:val="24"/>
          <w:szCs w:val="24"/>
        </w:rPr>
        <w:t>612 281,70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zł brutto. </w:t>
      </w:r>
      <w:r w:rsidR="00E5493E" w:rsidRPr="004A6087">
        <w:rPr>
          <w:rFonts w:ascii="Times New Roman" w:eastAsia="Arial Unicode MS" w:hAnsi="Times New Roman" w:cs="Times New Roman"/>
          <w:sz w:val="24"/>
          <w:szCs w:val="24"/>
        </w:rPr>
        <w:t xml:space="preserve">Strony zawarły aneks nr 1 z dnia 29.01.2021 r. w zakresie zmiany terminu realizacji zamówienia. </w:t>
      </w:r>
      <w:r w:rsidR="00F11931" w:rsidRPr="004A6087">
        <w:rPr>
          <w:rFonts w:ascii="Times New Roman" w:eastAsia="Arial Unicode MS" w:hAnsi="Times New Roman" w:cs="Times New Roman"/>
          <w:sz w:val="24"/>
          <w:szCs w:val="24"/>
        </w:rPr>
        <w:t xml:space="preserve">Wprowadzona  zmiana jest zgodna z art. 144 ust. </w:t>
      </w:r>
      <w:r w:rsidR="003B529B" w:rsidRPr="004A6087">
        <w:rPr>
          <w:rFonts w:ascii="Times New Roman" w:eastAsia="Arial Unicode MS" w:hAnsi="Times New Roman" w:cs="Times New Roman"/>
          <w:sz w:val="24"/>
          <w:szCs w:val="24"/>
        </w:rPr>
        <w:t xml:space="preserve">1 pkt 3 </w:t>
      </w:r>
      <w:proofErr w:type="spellStart"/>
      <w:r w:rsidR="003B529B" w:rsidRPr="004A6087">
        <w:rPr>
          <w:rFonts w:ascii="Times New Roman" w:eastAsia="Arial Unicode MS" w:hAnsi="Times New Roman" w:cs="Times New Roman"/>
          <w:sz w:val="24"/>
          <w:szCs w:val="24"/>
        </w:rPr>
        <w:t>Pzp</w:t>
      </w:r>
      <w:proofErr w:type="spellEnd"/>
      <w:r w:rsidR="00616C16" w:rsidRPr="004A608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F11931" w:rsidRPr="004A6087">
        <w:rPr>
          <w:rFonts w:ascii="Times New Roman" w:eastAsia="Arial Unicode MS" w:hAnsi="Times New Roman" w:cs="Times New Roman"/>
          <w:sz w:val="24"/>
          <w:szCs w:val="24"/>
        </w:rPr>
        <w:t xml:space="preserve"> ponieważ </w:t>
      </w:r>
      <w:r w:rsidR="003B529B" w:rsidRPr="004A6087">
        <w:rPr>
          <w:rFonts w:ascii="Times New Roman" w:eastAsia="Arial Unicode MS" w:hAnsi="Times New Roman" w:cs="Times New Roman"/>
          <w:sz w:val="24"/>
          <w:szCs w:val="24"/>
        </w:rPr>
        <w:t xml:space="preserve">wynikała z okoliczności, których Zamawiający działając z należytą starannością nie mógł przewidzieć. </w:t>
      </w:r>
      <w:r w:rsidR="00E5493E" w:rsidRPr="004A6087">
        <w:rPr>
          <w:rFonts w:ascii="Times New Roman" w:eastAsia="Arial Unicode MS" w:hAnsi="Times New Roman" w:cs="Times New Roman"/>
          <w:sz w:val="24"/>
          <w:szCs w:val="24"/>
        </w:rPr>
        <w:t>Zamówienie zostało wykonane zgodnie z zawartą umową i w terminie, co potwierdza protokół odbioru końcowego spisany w dniu 1</w:t>
      </w:r>
      <w:r w:rsidR="00F11931" w:rsidRPr="004A6087">
        <w:rPr>
          <w:rFonts w:ascii="Times New Roman" w:eastAsia="Arial Unicode MS" w:hAnsi="Times New Roman" w:cs="Times New Roman"/>
          <w:sz w:val="24"/>
          <w:szCs w:val="24"/>
        </w:rPr>
        <w:t>4</w:t>
      </w:r>
      <w:r w:rsidR="00E5493E" w:rsidRPr="004A6087">
        <w:rPr>
          <w:rFonts w:ascii="Times New Roman" w:eastAsia="Arial Unicode MS" w:hAnsi="Times New Roman" w:cs="Times New Roman"/>
          <w:sz w:val="24"/>
          <w:szCs w:val="24"/>
        </w:rPr>
        <w:t xml:space="preserve">.06.2021 r. </w:t>
      </w:r>
      <w:r w:rsidR="004A6087" w:rsidRPr="004A6087">
        <w:rPr>
          <w:rFonts w:ascii="Times New Roman" w:eastAsia="Arial Unicode MS" w:hAnsi="Times New Roman" w:cs="Times New Roman"/>
          <w:sz w:val="24"/>
          <w:szCs w:val="24"/>
        </w:rPr>
        <w:t>W wyniku weryfikacji przedmiotowego postepowania nie stwierdzono błędów i uchybień.</w:t>
      </w:r>
    </w:p>
    <w:p w14:paraId="7EBD71FD" w14:textId="33DE7218" w:rsidR="001E541E" w:rsidRPr="004A6087" w:rsidRDefault="00FC65F5" w:rsidP="004A6087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lastRenderedPageBreak/>
        <w:t>Lista sprawdzająca oraz skany dokumentów dotyczące zamówienia stanowią dowód nr 2 do niniejszej Informacji Pokontrolnej.</w:t>
      </w:r>
      <w:r w:rsidRPr="004A6087">
        <w:rPr>
          <w:sz w:val="24"/>
          <w:szCs w:val="24"/>
        </w:rPr>
        <w:t xml:space="preserve">   </w:t>
      </w:r>
    </w:p>
    <w:p w14:paraId="40942918" w14:textId="77777777" w:rsidR="00372FF9" w:rsidRPr="004A6087" w:rsidRDefault="00372FF9" w:rsidP="004A6087">
      <w:pPr>
        <w:pStyle w:val="Akapitzlist"/>
        <w:numPr>
          <w:ilvl w:val="0"/>
          <w:numId w:val="7"/>
        </w:numPr>
        <w:tabs>
          <w:tab w:val="left" w:pos="3777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b/>
          <w:bCs/>
          <w:i/>
          <w:iCs/>
          <w:sz w:val="24"/>
          <w:szCs w:val="24"/>
        </w:rPr>
        <w:t>z</w:t>
      </w:r>
      <w:r w:rsidR="00740A04" w:rsidRPr="004A6087">
        <w:rPr>
          <w:rFonts w:eastAsia="Arial Unicode MS"/>
          <w:b/>
          <w:bCs/>
          <w:i/>
          <w:iCs/>
          <w:sz w:val="24"/>
          <w:szCs w:val="24"/>
        </w:rPr>
        <w:t>akup 1 komputera stacjonarnego wraz z systemem operacyjnym</w:t>
      </w:r>
      <w:r w:rsidR="00740A04" w:rsidRPr="004A6087">
        <w:rPr>
          <w:rFonts w:eastAsia="Arial Unicode MS"/>
          <w:sz w:val="24"/>
          <w:szCs w:val="24"/>
        </w:rPr>
        <w:t xml:space="preserve"> </w:t>
      </w:r>
      <w:r w:rsidRPr="004A6087">
        <w:rPr>
          <w:rFonts w:eastAsia="Arial Unicode MS"/>
          <w:sz w:val="24"/>
          <w:szCs w:val="24"/>
        </w:rPr>
        <w:t xml:space="preserve">- </w:t>
      </w:r>
      <w:r w:rsidRPr="004A6087">
        <w:rPr>
          <w:b/>
          <w:bCs/>
          <w:sz w:val="24"/>
          <w:szCs w:val="24"/>
        </w:rPr>
        <w:t>o wartości zamówienia poniżej 20 tys. PLN netto</w:t>
      </w:r>
    </w:p>
    <w:p w14:paraId="0EF9505E" w14:textId="3E29DCF9" w:rsidR="00372FF9" w:rsidRPr="004A6087" w:rsidRDefault="00372FF9" w:rsidP="004A6087">
      <w:pPr>
        <w:pStyle w:val="Akapitzlist"/>
        <w:tabs>
          <w:tab w:val="left" w:pos="2411"/>
        </w:tabs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>Postępowanie były przedmiotem weryfikacji przeprowadzonej przez Oddział Rozliczeń</w:t>
      </w:r>
      <w:r w:rsidR="00FC65F5" w:rsidRPr="004A6087">
        <w:rPr>
          <w:sz w:val="24"/>
          <w:szCs w:val="24"/>
        </w:rPr>
        <w:t xml:space="preserve">  </w:t>
      </w:r>
      <w:r w:rsidRPr="004A6087">
        <w:rPr>
          <w:sz w:val="24"/>
          <w:szCs w:val="24"/>
        </w:rPr>
        <w:t>Departamentu Inwestycji i Rozwoju tut. Urzędu.</w:t>
      </w:r>
    </w:p>
    <w:p w14:paraId="13031DE0" w14:textId="1CE50AC4" w:rsidR="00740A04" w:rsidRPr="004A6087" w:rsidRDefault="00FC65F5" w:rsidP="004A6087">
      <w:pPr>
        <w:pStyle w:val="Akapitzlist"/>
        <w:numPr>
          <w:ilvl w:val="0"/>
          <w:numId w:val="7"/>
        </w:numPr>
        <w:tabs>
          <w:tab w:val="left" w:pos="3777"/>
        </w:tabs>
        <w:spacing w:line="360" w:lineRule="auto"/>
        <w:jc w:val="both"/>
        <w:rPr>
          <w:b/>
          <w:bCs/>
          <w:sz w:val="24"/>
          <w:szCs w:val="24"/>
        </w:rPr>
      </w:pPr>
      <w:r w:rsidRPr="004A6087">
        <w:rPr>
          <w:rFonts w:eastAsia="Arial Unicode MS"/>
          <w:b/>
          <w:bCs/>
          <w:i/>
          <w:iCs/>
          <w:sz w:val="24"/>
          <w:szCs w:val="24"/>
        </w:rPr>
        <w:t>d</w:t>
      </w:r>
      <w:r w:rsidR="00740A04" w:rsidRPr="004A6087">
        <w:rPr>
          <w:rFonts w:eastAsia="Arial Unicode MS"/>
          <w:b/>
          <w:bCs/>
          <w:i/>
          <w:iCs/>
          <w:sz w:val="24"/>
          <w:szCs w:val="24"/>
        </w:rPr>
        <w:t>ostaw</w:t>
      </w:r>
      <w:r w:rsidRPr="004A6087">
        <w:rPr>
          <w:rFonts w:eastAsia="Arial Unicode MS"/>
          <w:b/>
          <w:bCs/>
          <w:i/>
          <w:iCs/>
          <w:sz w:val="24"/>
          <w:szCs w:val="24"/>
        </w:rPr>
        <w:t>ę,</w:t>
      </w:r>
      <w:r w:rsidR="00740A04" w:rsidRPr="004A6087">
        <w:rPr>
          <w:b/>
          <w:bCs/>
          <w:i/>
          <w:iCs/>
          <w:sz w:val="24"/>
          <w:szCs w:val="24"/>
        </w:rPr>
        <w:t xml:space="preserve"> a następnie montaż urządzeń do rozbudowywanej oczyszczalni ścieków w miejscowości Kostomłoty Drugie, realizowanego w ramach projektu </w:t>
      </w:r>
      <w:proofErr w:type="spellStart"/>
      <w:r w:rsidR="00740A04" w:rsidRPr="004A6087">
        <w:rPr>
          <w:b/>
          <w:bCs/>
          <w:i/>
          <w:iCs/>
          <w:sz w:val="24"/>
          <w:szCs w:val="24"/>
        </w:rPr>
        <w:t>pn</w:t>
      </w:r>
      <w:proofErr w:type="spellEnd"/>
      <w:r w:rsidR="00740A04" w:rsidRPr="004A6087">
        <w:rPr>
          <w:b/>
          <w:bCs/>
          <w:i/>
          <w:iCs/>
          <w:sz w:val="24"/>
          <w:szCs w:val="24"/>
        </w:rPr>
        <w:t xml:space="preserve"> „Budowa systemu kanalizacji sanitarnej w Gminie Miedziana Góra – Etap IV oraz rozbudowa oczyszczalni ścieków w Kostomłotach Drugich – Etap II</w:t>
      </w:r>
      <w:r w:rsidR="00740A04" w:rsidRPr="004A6087">
        <w:rPr>
          <w:b/>
          <w:bCs/>
          <w:sz w:val="24"/>
          <w:szCs w:val="24"/>
        </w:rPr>
        <w:t xml:space="preserve"> - zgodnie z ustawą z dnia 29 stycznia 2004 r. – Prawo zamówień publicznych, cyt. dalej jako </w:t>
      </w:r>
      <w:proofErr w:type="spellStart"/>
      <w:r w:rsidR="00740A04" w:rsidRPr="004A6087">
        <w:rPr>
          <w:b/>
          <w:bCs/>
          <w:sz w:val="24"/>
          <w:szCs w:val="24"/>
        </w:rPr>
        <w:t>Pzp</w:t>
      </w:r>
      <w:proofErr w:type="spellEnd"/>
      <w:r w:rsidR="00740A04" w:rsidRPr="004A6087">
        <w:rPr>
          <w:b/>
          <w:bCs/>
          <w:sz w:val="24"/>
          <w:szCs w:val="24"/>
        </w:rPr>
        <w:t>, w trybie zamówienia z wolnej ręki</w:t>
      </w:r>
    </w:p>
    <w:p w14:paraId="25D80098" w14:textId="5D909200" w:rsidR="00740A04" w:rsidRPr="004A6087" w:rsidRDefault="00740A0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Przedmiotowe postępowanie zostało wszczęte w dniu 12.07.2019 r., poprzez przesłanie do wykonawcy zaproszenia do negocjacji wraz z załącznikami. W toku postępowania, w dniu 23.07.2019 r. przeprowadzono negocjacje, a następnie w dniu 29.07.2019 r. zawarta została umowa nr IGPOS.272.31.2019 między: Zamawiającym, tj.: Gminą Miedziana Góra z siedzibą 26 – 085 Miedziana Góra, ul. Urzędnicza 18 a Wykonawcą, tj. firmą - Zakład Projektowo-Usługowy „NOSAN” Nowak Grzegorz, ul. Hauke-Bosaka 1, 25 – 217 Kielce, na kwotę 505 000,00 zł. netto, 621 150,00 zł brutto.</w:t>
      </w:r>
    </w:p>
    <w:p w14:paraId="300CA6F9" w14:textId="1AF075D4" w:rsidR="00740A04" w:rsidRPr="004A6087" w:rsidRDefault="00740A0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W wyniku weryfikacji przedmiotowego postępowania Zespół kontrolny stwierdził</w:t>
      </w:r>
      <w:r w:rsidR="00616C16" w:rsidRPr="004A6087">
        <w:rPr>
          <w:rFonts w:ascii="Times New Roman" w:hAnsi="Times New Roman" w:cs="Times New Roman"/>
          <w:sz w:val="24"/>
          <w:szCs w:val="24"/>
        </w:rPr>
        <w:t>,</w:t>
      </w:r>
      <w:r w:rsidR="00616C16" w:rsidRPr="004A6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 xml:space="preserve">iż Beneficjent naruszył art. 87 w związku z art. 67 ust. 1 pkt 4 ustawy Prawo zamówień publicznych, bowiem udzielając zamówienia z wolnej ręki, w drodze negocjacji zmienił w istotny sposób zawarte w SIWZ warunki pierwotne zamówienia, dotyczące sposobu dokonywania płatności na rzecz wykonawcy. </w:t>
      </w:r>
    </w:p>
    <w:p w14:paraId="0350451C" w14:textId="3C921AAE" w:rsidR="00740A04" w:rsidRPr="004A6087" w:rsidRDefault="00740A0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W związku z powyższym, IZ RPOWŚ 2014-2020 uznała za wydatek niekwalifikowalny kwotę w łącznej wysokości 9 549,71 zł, w tym kwota dofinansowania 7 639,77 zł i zalec</w:t>
      </w:r>
      <w:r w:rsidR="00FC65F5" w:rsidRPr="004A6087">
        <w:rPr>
          <w:rFonts w:ascii="Times New Roman" w:hAnsi="Times New Roman" w:cs="Times New Roman"/>
          <w:sz w:val="24"/>
          <w:szCs w:val="24"/>
        </w:rPr>
        <w:t>iła</w:t>
      </w:r>
      <w:r w:rsidRPr="004A6087">
        <w:rPr>
          <w:rFonts w:ascii="Times New Roman" w:hAnsi="Times New Roman" w:cs="Times New Roman"/>
          <w:sz w:val="24"/>
          <w:szCs w:val="24"/>
        </w:rPr>
        <w:t xml:space="preserve"> stosowne pomniejszenie wartości wydatków kwalifikowalnych projektu. </w:t>
      </w:r>
    </w:p>
    <w:p w14:paraId="3977F274" w14:textId="0A98E64B" w:rsidR="00740A04" w:rsidRPr="004A6087" w:rsidRDefault="00740A0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Jednocześnie biorąc pod uwagę, iż w kontrolowanym wniosku o płatność Beneficjent nie przedstawił wszystkich wydatków związanych z przedmiotowym zamówieniem, IZ zalec</w:t>
      </w:r>
      <w:r w:rsidR="00FC65F5" w:rsidRPr="004A6087">
        <w:rPr>
          <w:rFonts w:ascii="Times New Roman" w:hAnsi="Times New Roman" w:cs="Times New Roman"/>
          <w:sz w:val="24"/>
          <w:szCs w:val="24"/>
        </w:rPr>
        <w:t>iła</w:t>
      </w:r>
      <w:r w:rsidRPr="004A6087">
        <w:rPr>
          <w:rFonts w:ascii="Times New Roman" w:hAnsi="Times New Roman" w:cs="Times New Roman"/>
          <w:sz w:val="24"/>
          <w:szCs w:val="24"/>
        </w:rPr>
        <w:t xml:space="preserve"> pomniejszenie o 5% kosztów kwalifikowalnych dla tego zamówienia w każdym kolejnym wniosku o płatność.</w:t>
      </w:r>
    </w:p>
    <w:p w14:paraId="468B666A" w14:textId="4148335E" w:rsidR="00740A04" w:rsidRPr="004A6087" w:rsidRDefault="00372FF9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03. - 10.01.2020 r. </w:t>
      </w:r>
    </w:p>
    <w:p w14:paraId="6C42663B" w14:textId="332F657D" w:rsidR="00740A04" w:rsidRPr="004A6087" w:rsidRDefault="00372FF9" w:rsidP="004A6087">
      <w:pPr>
        <w:pStyle w:val="Akapitzlist"/>
        <w:numPr>
          <w:ilvl w:val="0"/>
          <w:numId w:val="7"/>
        </w:numPr>
        <w:tabs>
          <w:tab w:val="left" w:pos="3777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b/>
          <w:bCs/>
          <w:i/>
          <w:iCs/>
          <w:sz w:val="24"/>
          <w:szCs w:val="24"/>
        </w:rPr>
        <w:t>dostawa tablic informacyjnych</w:t>
      </w:r>
      <w:r w:rsidRPr="004A6087">
        <w:rPr>
          <w:rFonts w:eastAsia="Arial Unicode MS"/>
          <w:sz w:val="24"/>
          <w:szCs w:val="24"/>
        </w:rPr>
        <w:t xml:space="preserve"> - </w:t>
      </w:r>
      <w:r w:rsidRPr="004A6087">
        <w:rPr>
          <w:b/>
          <w:bCs/>
          <w:sz w:val="24"/>
          <w:szCs w:val="24"/>
        </w:rPr>
        <w:t>o wartości zamówienia poniżej 20 tys. PLN netto</w:t>
      </w:r>
    </w:p>
    <w:p w14:paraId="0A450B6D" w14:textId="24B5CBD4" w:rsidR="00372FF9" w:rsidRPr="004A6087" w:rsidRDefault="00372FF9" w:rsidP="004A6087">
      <w:pPr>
        <w:pStyle w:val="Akapitzlist"/>
        <w:tabs>
          <w:tab w:val="left" w:pos="2411"/>
        </w:tabs>
        <w:spacing w:line="360" w:lineRule="auto"/>
        <w:ind w:left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lastRenderedPageBreak/>
        <w:t>Postępowania były przedmiotem weryfikacji przeprowadzonej przez Oddział Rozliczeń Departamentu Inwestycji i Rozwoju tut. Urzędu.</w:t>
      </w:r>
    </w:p>
    <w:p w14:paraId="598E7BCF" w14:textId="47EEE3C4" w:rsidR="00CB72D2" w:rsidRPr="004A6087" w:rsidRDefault="00CB72D2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nadzór inwestorski nad inwestycją budowy systemu kanalizacji sanitarnej w gminie Miedzian Góra – etap IV – zadanie 2-8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zgodnie z ustawą z dnia 29 stycznia 2004 r. – Prawo zamówień publicznych, cyt. dalej jako </w:t>
      </w:r>
      <w:proofErr w:type="spellStart"/>
      <w:r w:rsidRPr="004A6087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A6087">
        <w:rPr>
          <w:rFonts w:ascii="Times New Roman" w:hAnsi="Times New Roman" w:cs="Times New Roman"/>
          <w:b/>
          <w:bCs/>
          <w:sz w:val="24"/>
          <w:szCs w:val="24"/>
        </w:rPr>
        <w:t>, w trybie przetargu nieograniczonego</w:t>
      </w:r>
    </w:p>
    <w:p w14:paraId="6DDEAC8B" w14:textId="3E3D177F" w:rsidR="00CB72D2" w:rsidRPr="004A6087" w:rsidRDefault="00CB72D2" w:rsidP="004A6087">
      <w:pPr>
        <w:pStyle w:val="Akapitzlist"/>
        <w:tabs>
          <w:tab w:val="left" w:pos="3777"/>
        </w:tabs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sz w:val="24"/>
          <w:szCs w:val="24"/>
        </w:rPr>
        <w:t>Postępowanie</w:t>
      </w:r>
      <w:r w:rsidR="00616C16" w:rsidRPr="004A6087">
        <w:rPr>
          <w:rFonts w:eastAsia="Arial Unicode MS"/>
          <w:sz w:val="24"/>
          <w:szCs w:val="24"/>
        </w:rPr>
        <w:t xml:space="preserve"> zostało </w:t>
      </w:r>
      <w:r w:rsidRPr="004A6087">
        <w:rPr>
          <w:rFonts w:eastAsia="Arial Unicode MS"/>
          <w:sz w:val="24"/>
          <w:szCs w:val="24"/>
        </w:rPr>
        <w:t xml:space="preserve">wszczęte w dniu 20.09.2016 r. poprzez zamieszczenie ogłoszenia o zamówieniu w Biuletynie Zamówień Publicznych pod numerem 310896-2016. Efektem rozstrzygnięcia postępowania było podpisanie w dniu 28.10.2016 r. umowy nr 272.38.2016 z Zakładem Obsługi Inwestycji EKO INWEST Krystyna </w:t>
      </w:r>
      <w:proofErr w:type="spellStart"/>
      <w:r w:rsidRPr="004A6087">
        <w:rPr>
          <w:rFonts w:eastAsia="Arial Unicode MS"/>
          <w:sz w:val="24"/>
          <w:szCs w:val="24"/>
        </w:rPr>
        <w:t>Wiorek</w:t>
      </w:r>
      <w:proofErr w:type="spellEnd"/>
      <w:r w:rsidRPr="004A6087">
        <w:rPr>
          <w:rFonts w:eastAsia="Arial Unicode MS"/>
          <w:sz w:val="24"/>
          <w:szCs w:val="24"/>
        </w:rPr>
        <w:t xml:space="preserve">, </w:t>
      </w:r>
      <w:r w:rsidRPr="004A6087">
        <w:rPr>
          <w:rFonts w:eastAsia="Arial Unicode MS"/>
          <w:sz w:val="24"/>
          <w:szCs w:val="24"/>
        </w:rPr>
        <w:br/>
        <w:t xml:space="preserve">ul. Wapiennikowa 19 A, 25-112 Kielce. Wartość udzielonego zamówienia wyniosła 150 000,00 zł brutto. </w:t>
      </w:r>
    </w:p>
    <w:p w14:paraId="5038AA2E" w14:textId="49FF0C1F" w:rsidR="00620E1F" w:rsidRPr="004A6087" w:rsidRDefault="00620E1F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 wyżej wymienionej umowy przedstawiono Aneks nr 1/2017 z dnia 29.09.2017 r zmieniający zapisy umowy podstawowej w zakresie podatku VAT.</w:t>
      </w:r>
    </w:p>
    <w:p w14:paraId="4F042EB3" w14:textId="7FD2832B" w:rsidR="00CB72D2" w:rsidRPr="004A6087" w:rsidRDefault="00620E1F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Kontrolujący stwierdzają, że wprowadzona w/w aneksem zmiana nie stanowi istotnej zmiany postanowień umowy.</w:t>
      </w:r>
    </w:p>
    <w:p w14:paraId="128E41B7" w14:textId="3BB9AE36" w:rsidR="00CB72D2" w:rsidRPr="004A6087" w:rsidRDefault="00CB72D2" w:rsidP="004A608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W wyniku weryfikacji przedmiotowego postepowania nie stwierdzono błędów i uchybień. </w:t>
      </w:r>
    </w:p>
    <w:p w14:paraId="5B0A164D" w14:textId="48F621BC" w:rsidR="00AC59C2" w:rsidRPr="004A6087" w:rsidRDefault="00AC59C2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18. - 19.09.2017 r. oraz w dniach 26.02. – 02.03.2018 r. </w:t>
      </w:r>
    </w:p>
    <w:p w14:paraId="5F28700E" w14:textId="432F3595" w:rsidR="00AC59C2" w:rsidRPr="004A6087" w:rsidRDefault="00AC59C2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na wykonanie robót budowlanych dla zadania pn. „Budowa systemu kanalizacji sanitarnej w gminie Miedzian Góra – etap IV – zadania 2-8  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zgodnie z ustawą z dnia 29 stycznia 2004 r. – Prawo zamówień publicznych, cyt. dalej jako </w:t>
      </w:r>
      <w:proofErr w:type="spellStart"/>
      <w:r w:rsidRPr="004A6087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A6087">
        <w:rPr>
          <w:rFonts w:ascii="Times New Roman" w:hAnsi="Times New Roman" w:cs="Times New Roman"/>
          <w:b/>
          <w:bCs/>
          <w:sz w:val="24"/>
          <w:szCs w:val="24"/>
        </w:rPr>
        <w:t>, w trybie przetargu nieograniczonego</w:t>
      </w:r>
    </w:p>
    <w:p w14:paraId="45154354" w14:textId="7C455581" w:rsidR="00AC59C2" w:rsidRPr="004A6087" w:rsidRDefault="00AC59C2" w:rsidP="004A6087">
      <w:pPr>
        <w:pStyle w:val="Akapitzlist"/>
        <w:tabs>
          <w:tab w:val="left" w:pos="3777"/>
        </w:tabs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sz w:val="24"/>
          <w:szCs w:val="24"/>
        </w:rPr>
        <w:t>Postępowanie</w:t>
      </w:r>
      <w:r w:rsidR="0052531B" w:rsidRPr="004A6087">
        <w:rPr>
          <w:rFonts w:eastAsia="Arial Unicode MS"/>
          <w:sz w:val="24"/>
          <w:szCs w:val="24"/>
        </w:rPr>
        <w:t xml:space="preserve"> </w:t>
      </w:r>
      <w:r w:rsidRPr="004A6087">
        <w:rPr>
          <w:rFonts w:eastAsia="Arial Unicode MS"/>
          <w:sz w:val="24"/>
          <w:szCs w:val="24"/>
        </w:rPr>
        <w:t>zostało wszczęte w dniu 11.08.2016 r. poprzez zamieszczenie ogłoszenia o zamówieniu w Biuletynie Zamówień Publicznych pod numerem 300861-2016. Efektem rozstrzygnięcia postępowania było podpisanie w dniu 20.10.2016 r. umowy nr IGPOS.272.32.2016 z Konsorcjum Firm:</w:t>
      </w:r>
    </w:p>
    <w:p w14:paraId="5BC4C614" w14:textId="77777777" w:rsidR="00AC59C2" w:rsidRPr="004A6087" w:rsidRDefault="00AC59C2" w:rsidP="004A6087">
      <w:pPr>
        <w:pStyle w:val="Akapitzlist"/>
        <w:numPr>
          <w:ilvl w:val="0"/>
          <w:numId w:val="9"/>
        </w:numPr>
        <w:tabs>
          <w:tab w:val="left" w:pos="3777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sz w:val="24"/>
          <w:szCs w:val="24"/>
        </w:rPr>
        <w:t>Przedsiębiorstwo Budowlane „MODUŁ” sp. z o.o., Stróżówka 67, 38-300 Gorlice – Lider Konsorcjum,</w:t>
      </w:r>
    </w:p>
    <w:p w14:paraId="26EFE1EE" w14:textId="5F45ECBE" w:rsidR="00AC59C2" w:rsidRPr="004A6087" w:rsidRDefault="00AC59C2" w:rsidP="004A6087">
      <w:pPr>
        <w:pStyle w:val="Akapitzlist"/>
        <w:numPr>
          <w:ilvl w:val="0"/>
          <w:numId w:val="9"/>
        </w:numPr>
        <w:tabs>
          <w:tab w:val="left" w:pos="3777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sz w:val="24"/>
          <w:szCs w:val="24"/>
        </w:rPr>
        <w:t xml:space="preserve">Zakład Budownictwa Ogólnego „MODUŁ” Bożena Guzik, Stróżówka 67, </w:t>
      </w:r>
      <w:r w:rsidRPr="004A6087">
        <w:rPr>
          <w:rFonts w:eastAsia="Arial Unicode MS"/>
          <w:sz w:val="24"/>
          <w:szCs w:val="24"/>
        </w:rPr>
        <w:br/>
        <w:t xml:space="preserve">38-300 Gorlice – Partner Konsorcjum. Wartość udzielonego zamówienia wyniosła 8 462 400,00 zł brutto.  </w:t>
      </w:r>
    </w:p>
    <w:p w14:paraId="297069C6" w14:textId="77777777" w:rsidR="00F22710" w:rsidRPr="004A6087" w:rsidRDefault="00F22710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Do wyżej wymienionej umowy podstawowej przedstawiono Aneks nr 1/2017 z dnia 29.09.2017 r. zmieniający zapisy umowy podstawowej w zakresie podatku VAT;</w:t>
      </w:r>
    </w:p>
    <w:p w14:paraId="7B70D599" w14:textId="5D87F0D6" w:rsidR="00F22710" w:rsidRPr="004A6087" w:rsidRDefault="00F22710" w:rsidP="004A608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lastRenderedPageBreak/>
        <w:t>Kontrolujący stwierdzają, że wprowadzona w/w aneksem zmiana nie stanowi istotnej zmiany postanowień umowy.</w:t>
      </w:r>
    </w:p>
    <w:p w14:paraId="55EFA953" w14:textId="77777777" w:rsidR="006E24D8" w:rsidRPr="004A6087" w:rsidRDefault="006E24D8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W wyniku weryfikacji przedmiotowego postepowania nie stwierdzono błędów i uchybień. </w:t>
      </w:r>
    </w:p>
    <w:p w14:paraId="687B4EB9" w14:textId="644DE5C4" w:rsidR="00F22710" w:rsidRPr="004A6087" w:rsidRDefault="00F22710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18. - 19.09.2017 r. oraz w dniach 26.02. – 02.03.2018 r. </w:t>
      </w:r>
    </w:p>
    <w:p w14:paraId="6CA91246" w14:textId="77777777" w:rsidR="00796F9E" w:rsidRPr="004A6087" w:rsidRDefault="00796F9E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Dodatkowo Strony zawarły:</w:t>
      </w:r>
    </w:p>
    <w:p w14:paraId="52A8BE6E" w14:textId="1C8AEB67" w:rsidR="00796F9E" w:rsidRPr="004A6087" w:rsidRDefault="00796F9E" w:rsidP="004E20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2 z dnia 29.03.2018 r. </w:t>
      </w:r>
    </w:p>
    <w:p w14:paraId="30E86DF6" w14:textId="1875887D" w:rsidR="00796F9E" w:rsidRPr="004A6087" w:rsidRDefault="00796F9E" w:rsidP="004E20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3 z dnia 12.09.2018 r. </w:t>
      </w:r>
    </w:p>
    <w:p w14:paraId="7001F47B" w14:textId="14941958" w:rsidR="00796F9E" w:rsidRPr="004A6087" w:rsidRDefault="00796F9E" w:rsidP="004E20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4 z dnia </w:t>
      </w:r>
      <w:r w:rsidR="00CF69DA" w:rsidRPr="004A6087">
        <w:rPr>
          <w:sz w:val="24"/>
          <w:szCs w:val="24"/>
        </w:rPr>
        <w:t>14.11.2018 r.</w:t>
      </w:r>
    </w:p>
    <w:p w14:paraId="22C858BC" w14:textId="0579CECD" w:rsidR="00C64B61" w:rsidRPr="004A6087" w:rsidRDefault="00C64B61" w:rsidP="004A608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5 z dnia </w:t>
      </w:r>
      <w:r w:rsidR="00CF69DA" w:rsidRPr="004A6087">
        <w:rPr>
          <w:sz w:val="24"/>
          <w:szCs w:val="24"/>
        </w:rPr>
        <w:t>16.11.2018 r.</w:t>
      </w:r>
    </w:p>
    <w:p w14:paraId="2B60E8AA" w14:textId="2FDEBB44" w:rsidR="00C64B61" w:rsidRPr="004A6087" w:rsidRDefault="00C64B61" w:rsidP="004E20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6 z dnia </w:t>
      </w:r>
      <w:r w:rsidR="00CF69DA" w:rsidRPr="004A6087">
        <w:rPr>
          <w:sz w:val="24"/>
          <w:szCs w:val="24"/>
        </w:rPr>
        <w:t>27.1</w:t>
      </w:r>
      <w:r w:rsidR="00616C16" w:rsidRPr="004A6087">
        <w:rPr>
          <w:sz w:val="24"/>
          <w:szCs w:val="24"/>
        </w:rPr>
        <w:t>2</w:t>
      </w:r>
      <w:r w:rsidR="00CF69DA" w:rsidRPr="004A6087">
        <w:rPr>
          <w:sz w:val="24"/>
          <w:szCs w:val="24"/>
        </w:rPr>
        <w:t>.2018 r.</w:t>
      </w:r>
    </w:p>
    <w:p w14:paraId="6E0C0FF9" w14:textId="0780A7CD" w:rsidR="00C64B61" w:rsidRPr="004A6087" w:rsidRDefault="00C64B61" w:rsidP="004E20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A6087">
        <w:rPr>
          <w:sz w:val="24"/>
          <w:szCs w:val="24"/>
        </w:rPr>
        <w:t xml:space="preserve">aneks nr 7 z dnia </w:t>
      </w:r>
      <w:r w:rsidR="00CF69DA" w:rsidRPr="004A6087">
        <w:rPr>
          <w:sz w:val="24"/>
          <w:szCs w:val="24"/>
        </w:rPr>
        <w:t>04.02.2019 r.</w:t>
      </w:r>
    </w:p>
    <w:p w14:paraId="4143DF9D" w14:textId="147ADC57" w:rsidR="00CF69DA" w:rsidRPr="004A6087" w:rsidRDefault="00C64B61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Wprowadzone zmiany wynikały z koniczności usunięcia błędów oraz wprowadzenia zmian w dokumentacji projektowej</w:t>
      </w:r>
      <w:r w:rsidR="00202EEA" w:rsidRPr="004A6087">
        <w:rPr>
          <w:rFonts w:ascii="Times New Roman" w:hAnsi="Times New Roman" w:cs="Times New Roman"/>
          <w:sz w:val="24"/>
          <w:szCs w:val="24"/>
        </w:rPr>
        <w:t>/</w:t>
      </w:r>
      <w:r w:rsidRPr="004A6087">
        <w:rPr>
          <w:rFonts w:ascii="Times New Roman" w:hAnsi="Times New Roman" w:cs="Times New Roman"/>
          <w:sz w:val="24"/>
          <w:szCs w:val="24"/>
        </w:rPr>
        <w:t xml:space="preserve">specyfikacji technicznej wykonania i odbioru robót i dotyczyły zmiany harmonogramu realizacji robót. </w:t>
      </w:r>
      <w:r w:rsidR="006A2D03" w:rsidRPr="004A6087">
        <w:rPr>
          <w:rFonts w:ascii="Times New Roman" w:hAnsi="Times New Roman" w:cs="Times New Roman"/>
          <w:sz w:val="24"/>
          <w:szCs w:val="24"/>
        </w:rPr>
        <w:t>Wprowadzone zmiany są zgodnie z art. 144 ust. 1</w:t>
      </w:r>
      <w:r w:rsidR="00CF69DA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6A2D03" w:rsidRPr="004A6087">
        <w:rPr>
          <w:rFonts w:ascii="Times New Roman" w:hAnsi="Times New Roman" w:cs="Times New Roman"/>
          <w:sz w:val="24"/>
          <w:szCs w:val="24"/>
        </w:rPr>
        <w:t xml:space="preserve"> pkt 1</w:t>
      </w:r>
      <w:r w:rsidR="00CF69DA" w:rsidRPr="004A6087">
        <w:rPr>
          <w:rFonts w:ascii="Times New Roman" w:hAnsi="Times New Roman" w:cs="Times New Roman"/>
          <w:sz w:val="24"/>
          <w:szCs w:val="24"/>
        </w:rPr>
        <w:t>, pkt 2 oraz pkt 3</w:t>
      </w:r>
      <w:r w:rsidR="006A2D03" w:rsidRPr="004A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D03" w:rsidRPr="004A608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12946" w:rsidRPr="004A6087">
        <w:rPr>
          <w:rFonts w:ascii="Times New Roman" w:hAnsi="Times New Roman" w:cs="Times New Roman"/>
          <w:sz w:val="24"/>
          <w:szCs w:val="24"/>
        </w:rPr>
        <w:t>.</w:t>
      </w:r>
      <w:r w:rsidR="006A2D03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41698B" w:rsidRPr="004A6087">
        <w:rPr>
          <w:rFonts w:ascii="Times New Roman" w:hAnsi="Times New Roman" w:cs="Times New Roman"/>
          <w:sz w:val="24"/>
          <w:szCs w:val="24"/>
        </w:rPr>
        <w:t>Zamówienie zostało wykonane zgonie z umową, co zostało stwierdzone protokołem odbioru z 20.03.2019 r.</w:t>
      </w:r>
    </w:p>
    <w:p w14:paraId="6BD027F5" w14:textId="1B63ABF3" w:rsidR="00616C16" w:rsidRPr="004A6087" w:rsidRDefault="00616C16" w:rsidP="004A6087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t xml:space="preserve">Lista sprawdzająca oraz skany dokumentów dotyczące wprowadzonych zmian umowy stanowią dowód nr </w:t>
      </w:r>
      <w:r w:rsidR="00F612C1" w:rsidRPr="004A6087">
        <w:rPr>
          <w:color w:val="000000" w:themeColor="text1"/>
          <w:sz w:val="24"/>
          <w:szCs w:val="24"/>
        </w:rPr>
        <w:t>3</w:t>
      </w:r>
      <w:r w:rsidRPr="004A6087">
        <w:rPr>
          <w:color w:val="000000" w:themeColor="text1"/>
          <w:sz w:val="24"/>
          <w:szCs w:val="24"/>
        </w:rPr>
        <w:t xml:space="preserve"> do niniejszej Informacji Pokontrolnej.</w:t>
      </w:r>
      <w:r w:rsidRPr="004A6087">
        <w:rPr>
          <w:sz w:val="24"/>
          <w:szCs w:val="24"/>
        </w:rPr>
        <w:t xml:space="preserve">   </w:t>
      </w:r>
    </w:p>
    <w:p w14:paraId="6DA07766" w14:textId="674E4898" w:rsidR="006E24D8" w:rsidRPr="004A6087" w:rsidRDefault="006E24D8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wyboru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wykonawcy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usługi nadzoru autorskiego nad inwestycją pn. „Budowa systemu kanalizacji sanitarnej w Gminie Miedziana Góra- ETAP IV, Zadanie 2-8”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– o wartości zamówienia poniżej 50 tys. PLN netto</w:t>
      </w:r>
    </w:p>
    <w:p w14:paraId="232AD85C" w14:textId="6BA91553" w:rsidR="006E24D8" w:rsidRPr="004A6087" w:rsidRDefault="006E24D8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Zamówienie</w:t>
      </w:r>
      <w:r w:rsidR="00012946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>zostało wszczęte w dniu 16.08.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 r. poprzez zamieszczenie ogłoszenia o zamówieniu na stronie internetowej Zamawiającego </w:t>
      </w:r>
      <w:r w:rsidRPr="004A6087">
        <w:rPr>
          <w:rFonts w:ascii="Times New Roman" w:hAnsi="Times New Roman" w:cs="Times New Roman"/>
          <w:sz w:val="24"/>
          <w:szCs w:val="24"/>
        </w:rPr>
        <w:t>oraz skierowanie zapytań ofertowych do firm. W wyniku przeprowadzonego postępowania zawarta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została w dniu 02.09.2016 r. umowa nr IGPOS 7013.3.2.2016 z firmą ECON Marek Michalczyk, ul. Klimeckiego 10, 25-237 Kielce. Wartość udzielonego zamówienia 47 970,00 zł brutto. </w:t>
      </w:r>
    </w:p>
    <w:p w14:paraId="3AE493A3" w14:textId="50A4067D" w:rsidR="006B3023" w:rsidRPr="004A6087" w:rsidRDefault="006B3023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 wyżej wymienionej umowy przedstawiono Aneks nr 1/2017 z dnia 2</w:t>
      </w:r>
      <w:r w:rsidR="00270D31" w:rsidRPr="004A60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.09.2017 r</w:t>
      </w:r>
      <w:r w:rsidR="00012946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zmieniający zapisy umowy podstawowej w zakresie podatku VAT.</w:t>
      </w:r>
    </w:p>
    <w:p w14:paraId="6E00A369" w14:textId="77777777" w:rsidR="006B3023" w:rsidRPr="004A6087" w:rsidRDefault="006B3023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Kontrolujący stwierdzają, że wprowadzona w/w aneksem zmiana nie stanowi istotnej zmiany postanowień umowy.</w:t>
      </w:r>
    </w:p>
    <w:p w14:paraId="3C902686" w14:textId="77777777" w:rsidR="006B3023" w:rsidRPr="004A6087" w:rsidRDefault="006B3023" w:rsidP="004A6087">
      <w:pPr>
        <w:pStyle w:val="Akapitzlist"/>
        <w:tabs>
          <w:tab w:val="left" w:pos="2411"/>
        </w:tabs>
        <w:spacing w:line="360" w:lineRule="auto"/>
        <w:ind w:left="0"/>
        <w:contextualSpacing w:val="0"/>
        <w:jc w:val="both"/>
        <w:rPr>
          <w:b/>
          <w:bCs/>
          <w:sz w:val="24"/>
          <w:szCs w:val="24"/>
        </w:rPr>
      </w:pPr>
      <w:r w:rsidRPr="004A6087">
        <w:rPr>
          <w:sz w:val="24"/>
          <w:szCs w:val="24"/>
        </w:rPr>
        <w:t>W wyniku weryfikacji przedmiotowego postępowania nie stwierdzono błędów i uchybień.</w:t>
      </w:r>
    </w:p>
    <w:p w14:paraId="0527E80C" w14:textId="7BF0C7F5" w:rsidR="00413DC3" w:rsidRPr="004A6087" w:rsidRDefault="006B3023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18. - 19.09.2017 r. oraz w dniach 26.02. – 02.03.2018 r. </w:t>
      </w:r>
    </w:p>
    <w:p w14:paraId="5D9DB74F" w14:textId="6766FD0A" w:rsidR="00413DC3" w:rsidRPr="004A6087" w:rsidRDefault="00413DC3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usługę nadzoru autorskiego nad inwestycją pn.: „Budowa systemu kanalizacji sanitarnej w Gminie Miedziana Góra – Etap IV, Zadanie nr 1 w miejscowości Miedzian Góra, Tumlin-</w:t>
      </w:r>
      <w:proofErr w:type="spellStart"/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Wykień</w:t>
      </w:r>
      <w:proofErr w:type="spellEnd"/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– o wartości zamówienia poniżej 50 tys. PLN netto</w:t>
      </w:r>
    </w:p>
    <w:p w14:paraId="66FDCA3B" w14:textId="2A585E01" w:rsidR="00413DC3" w:rsidRPr="004A6087" w:rsidRDefault="00413DC3" w:rsidP="004A60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Zamówienie zostało wszczęte w dniu 17.12.2015 r. poprzez zamieszczenie ogłoszenia o zamówieniu na stronie internetowej Zamawiającego </w:t>
      </w:r>
      <w:r w:rsidRPr="004A6087">
        <w:rPr>
          <w:rFonts w:ascii="Times New Roman" w:hAnsi="Times New Roman" w:cs="Times New Roman"/>
          <w:sz w:val="24"/>
          <w:szCs w:val="24"/>
        </w:rPr>
        <w:t>oraz skierowanie zapytań ofertowych do firm i dotyczyło wyboru</w:t>
      </w:r>
      <w:r w:rsidR="00F612C1" w:rsidRPr="004A6087">
        <w:rPr>
          <w:rFonts w:ascii="Times New Roman" w:hAnsi="Times New Roman" w:cs="Times New Roman"/>
          <w:sz w:val="24"/>
          <w:szCs w:val="24"/>
        </w:rPr>
        <w:t xml:space="preserve">, 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w wyniku którego zawarta została w dniu 04.01.2016 r. umowa nr IGPOS.7013.1.1.2016 z firmą ECON Marek Michalczyk, ul. Klimeckiego 10, 25-237 Kielce. Wartość udzielonego zamówienia 24 600,00 zł brutto.</w:t>
      </w:r>
    </w:p>
    <w:p w14:paraId="483DC878" w14:textId="3A7CEF61" w:rsidR="00413DC3" w:rsidRPr="004A6087" w:rsidRDefault="00413DC3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 wyżej wymienionej umowy przedstawiono Aneks nr 1/2017 z dnia 28.09.2017 r zmieniający zapisy umowy podstawowej w zakresie podatku VAT.</w:t>
      </w:r>
    </w:p>
    <w:p w14:paraId="0540902B" w14:textId="77777777" w:rsidR="00413DC3" w:rsidRPr="004A6087" w:rsidRDefault="00413DC3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Kontrolujący stwierdzają, że wprowadzona w/w aneksem zmiana w nie stanowi istotnej zmiany postanowień umowy. </w:t>
      </w:r>
    </w:p>
    <w:p w14:paraId="13E2F531" w14:textId="4107F9FC" w:rsidR="00413DC3" w:rsidRPr="004A6087" w:rsidRDefault="00413DC3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18. - 19.09.2017 r. oraz w dniach 26.02. – 02.03.2018 r. </w:t>
      </w:r>
    </w:p>
    <w:p w14:paraId="528D8674" w14:textId="5F049A7C" w:rsidR="00196A50" w:rsidRPr="004A6087" w:rsidRDefault="00196A50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n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adzór inwestorski nad inwestycją budowy systemu kanalizacji sanitarnej w gminie Miedziana Góra – etap IV, zadanie 1 </w:t>
      </w:r>
      <w:r w:rsidRPr="004A6087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– 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zgodnie z ustawą z dnia 29 stycznia 2004 r. – Prawo zamówień publicznych, cyt. dalej jako </w:t>
      </w:r>
      <w:proofErr w:type="spellStart"/>
      <w:r w:rsidRPr="004A6087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A6087">
        <w:rPr>
          <w:rFonts w:ascii="Times New Roman" w:hAnsi="Times New Roman" w:cs="Times New Roman"/>
          <w:b/>
          <w:bCs/>
          <w:sz w:val="24"/>
          <w:szCs w:val="24"/>
        </w:rPr>
        <w:t>, w trybie przetargu nieograniczonego</w:t>
      </w:r>
    </w:p>
    <w:p w14:paraId="38125B14" w14:textId="2B531B4F" w:rsidR="00196A50" w:rsidRPr="004A6087" w:rsidRDefault="00196A50" w:rsidP="004A608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Postępowanie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zostało wszczęte w dniu 24.03.2016 r. poprzez zamieszczenie ogłoszenia o zamówieniu w Biuletynie Zamówień Publicznych pod numerem 30661-2016</w:t>
      </w:r>
      <w:r w:rsidRPr="004A6087">
        <w:rPr>
          <w:rFonts w:ascii="Times New Roman" w:hAnsi="Times New Roman" w:cs="Times New Roman"/>
          <w:sz w:val="24"/>
          <w:szCs w:val="24"/>
        </w:rPr>
        <w:t xml:space="preserve">. 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Efektem rozstrzygnięcia postępowania było podpisanie w dniu 28.04.2016 r. umowy nr IGPOS.272.8.2016 ze </w:t>
      </w:r>
      <w:r w:rsidRPr="004A6087">
        <w:rPr>
          <w:rFonts w:ascii="Times New Roman" w:hAnsi="Times New Roman" w:cs="Times New Roman"/>
          <w:sz w:val="24"/>
          <w:szCs w:val="24"/>
        </w:rPr>
        <w:t>Specjalistycznym Biurem Inwestycyjno-Inżynierskim „PROSTA PROJEKT”, ul. Kielecka 37, 26-020 Chmielnik. W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artość udzielonego zamówienia wyniosła </w:t>
      </w:r>
      <w:r w:rsidRPr="004A6087">
        <w:rPr>
          <w:rFonts w:ascii="Times New Roman" w:hAnsi="Times New Roman" w:cs="Times New Roman"/>
          <w:sz w:val="24"/>
          <w:szCs w:val="24"/>
        </w:rPr>
        <w:t>60 024,00 zł brutto.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16C87C67" w14:textId="77777777" w:rsidR="00DC6791" w:rsidRPr="004A6087" w:rsidRDefault="00DC6791" w:rsidP="004A6087">
      <w:pPr>
        <w:tabs>
          <w:tab w:val="left" w:pos="37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 wyżej wymienionej umowy podstawowej przedstawiono  2 aneksy:</w:t>
      </w:r>
    </w:p>
    <w:p w14:paraId="24594599" w14:textId="5483E178" w:rsidR="00DC6791" w:rsidRPr="004A6087" w:rsidRDefault="00DC6791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1/2017 z dnia 28.09.2017 r.</w:t>
      </w:r>
      <w:r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zmieniający zapisy umowy podstawowej w zakresie podatku VAT; </w:t>
      </w:r>
    </w:p>
    <w:p w14:paraId="0FCFD1AE" w14:textId="19A11A8A" w:rsidR="00DC6791" w:rsidRPr="004A6087" w:rsidRDefault="00DC6791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2/2017 z dnia 29.12.2017 r. zmieniający zapisy umowy podstawowej w zakresie zwiększenia kwoty wynagrodzenia oraz w zakresie objęcia robót powtarzających się nadzorem inwestorskim.</w:t>
      </w:r>
    </w:p>
    <w:p w14:paraId="32ABC48C" w14:textId="6C452EB3" w:rsidR="00DC6791" w:rsidRPr="004A6087" w:rsidRDefault="00DC6791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t xml:space="preserve">Kontrolujący stwierdzają, że wprowadzone w/w aneksami zmiany są zgodne z przepisami Ustawy  Prawo zamówień publicznych z dnia 29 stycznia 2004 r. oraz Ustawy z dnia 22 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lastRenderedPageBreak/>
        <w:t>czerwca 2016r. o zmianie ustawy-  Prawo zamówień publicznych oraz niektórych innych ustaw.</w:t>
      </w:r>
    </w:p>
    <w:p w14:paraId="3C553AA3" w14:textId="0DC3CB18" w:rsidR="00372FF9" w:rsidRPr="004A6087" w:rsidRDefault="00DC6791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>Powyższe postępowanie było przedmiotem kontroli w dniach 18. - 19.09.2017 r. oraz w dniach 26.02. – 02.03.2018 r.</w:t>
      </w:r>
    </w:p>
    <w:p w14:paraId="663304F6" w14:textId="1D963C3C" w:rsidR="00690EED" w:rsidRPr="004A6087" w:rsidRDefault="00690EED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wybór wykonawcy robót budowlanych  dla zadania pn. „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Budowa systemu kanalizacji sanitarnej w gminie Miedziana Góra – etap IV – zadanie 1 -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zgodnie z ustawą z dnia 29 stycznia 2004 r. – Prawo zamówień publicznych, cyt. dalej jako </w:t>
      </w:r>
      <w:proofErr w:type="spellStart"/>
      <w:r w:rsidRPr="004A6087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A6087">
        <w:rPr>
          <w:rFonts w:ascii="Times New Roman" w:hAnsi="Times New Roman" w:cs="Times New Roman"/>
          <w:b/>
          <w:bCs/>
          <w:sz w:val="24"/>
          <w:szCs w:val="24"/>
        </w:rPr>
        <w:t>, w trybie przetargu nieograniczonego</w:t>
      </w:r>
    </w:p>
    <w:p w14:paraId="0EA0D86C" w14:textId="57F06ADD" w:rsidR="006457E1" w:rsidRPr="004A6087" w:rsidRDefault="00690EED" w:rsidP="004A6087">
      <w:pPr>
        <w:pStyle w:val="Akapitzlist"/>
        <w:tabs>
          <w:tab w:val="left" w:pos="3777"/>
        </w:tabs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4A6087">
        <w:rPr>
          <w:rFonts w:eastAsia="Arial Unicode MS"/>
          <w:sz w:val="24"/>
          <w:szCs w:val="24"/>
        </w:rPr>
        <w:t>P</w:t>
      </w:r>
      <w:r w:rsidR="006457E1" w:rsidRPr="004A6087">
        <w:rPr>
          <w:rFonts w:eastAsia="Arial Unicode MS"/>
          <w:sz w:val="24"/>
          <w:szCs w:val="24"/>
        </w:rPr>
        <w:t>ostępowanie</w:t>
      </w:r>
      <w:r w:rsidR="00930687" w:rsidRPr="004A6087">
        <w:rPr>
          <w:rFonts w:eastAsia="Arial Unicode MS"/>
          <w:sz w:val="24"/>
          <w:szCs w:val="24"/>
        </w:rPr>
        <w:t xml:space="preserve"> </w:t>
      </w:r>
      <w:r w:rsidR="006457E1" w:rsidRPr="004A6087">
        <w:rPr>
          <w:rFonts w:eastAsia="Arial Unicode MS"/>
          <w:sz w:val="24"/>
          <w:szCs w:val="24"/>
        </w:rPr>
        <w:t>zostało wszczęte w dniu 09.02.2016 r. poprzez zamieszczenie ogłoszenia o zamówieniu w Biuletynie Zamówień Publicznych pod numerem 13385-2016</w:t>
      </w:r>
      <w:r w:rsidRPr="004A6087">
        <w:rPr>
          <w:rFonts w:eastAsia="Arial Unicode MS"/>
          <w:sz w:val="24"/>
          <w:szCs w:val="24"/>
        </w:rPr>
        <w:t xml:space="preserve">. </w:t>
      </w:r>
      <w:r w:rsidR="006457E1" w:rsidRPr="004A6087">
        <w:rPr>
          <w:rFonts w:eastAsia="Arial Unicode MS"/>
          <w:sz w:val="24"/>
          <w:szCs w:val="24"/>
        </w:rPr>
        <w:t>Efektem rozstrzygnięcia postępowania było podpisanie w dniu 10.05.2016 r. umowy</w:t>
      </w:r>
      <w:r w:rsidR="006457E1" w:rsidRPr="004A6087">
        <w:rPr>
          <w:rFonts w:eastAsia="Arial Unicode MS"/>
          <w:sz w:val="24"/>
          <w:szCs w:val="24"/>
        </w:rPr>
        <w:br/>
        <w:t xml:space="preserve">nr IGPOS.272.4.2016 z </w:t>
      </w:r>
      <w:r w:rsidR="006457E1" w:rsidRPr="004A6087">
        <w:rPr>
          <w:sz w:val="24"/>
          <w:szCs w:val="24"/>
        </w:rPr>
        <w:t xml:space="preserve">OMEGA Zakład Sieci Wodno-Kanalizacyjnych Irzyk Jarosław, </w:t>
      </w:r>
      <w:r w:rsidR="006457E1" w:rsidRPr="004A6087">
        <w:rPr>
          <w:sz w:val="24"/>
          <w:szCs w:val="24"/>
        </w:rPr>
        <w:br/>
        <w:t xml:space="preserve">ul. Szkolna 17, 41-711 Ruda Śląska. </w:t>
      </w:r>
      <w:r w:rsidR="006457E1" w:rsidRPr="004A6087">
        <w:rPr>
          <w:rFonts w:eastAsia="Arial Unicode MS"/>
          <w:sz w:val="24"/>
          <w:szCs w:val="24"/>
        </w:rPr>
        <w:t xml:space="preserve">Wartość udzielonego zamówienia wyniosła </w:t>
      </w:r>
      <w:r w:rsidR="006457E1" w:rsidRPr="004A6087">
        <w:rPr>
          <w:sz w:val="24"/>
          <w:szCs w:val="24"/>
        </w:rPr>
        <w:t>3 049 562,55 zł brutto.</w:t>
      </w:r>
      <w:r w:rsidR="006457E1" w:rsidRPr="004A6087">
        <w:rPr>
          <w:rFonts w:eastAsia="Arial Unicode MS"/>
          <w:sz w:val="24"/>
          <w:szCs w:val="24"/>
        </w:rPr>
        <w:t xml:space="preserve"> </w:t>
      </w:r>
    </w:p>
    <w:p w14:paraId="2738DC5A" w14:textId="77777777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 wyżej wymienionej umowy podstawowej przedstawiono 5 aneksów:</w:t>
      </w:r>
    </w:p>
    <w:p w14:paraId="048ED195" w14:textId="4B612CFD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1/2017 z dnia 30.06.2017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r. zmieniający zapisy umowy podstawowej w zakresie terminu zakończenia robót budowlanych; </w:t>
      </w:r>
    </w:p>
    <w:p w14:paraId="760B0696" w14:textId="34F4E17F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2/2017 z dnia 19.10.2017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r. zmieniający zapisy umowy podstawowej w zakresie podatku VAT;  </w:t>
      </w:r>
    </w:p>
    <w:p w14:paraId="200890F2" w14:textId="68C0E6BF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3/2017 z dnia 31.10.2017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zmieniający zapisy umowy podstawowej w zakresie terminu zakończenia robót budowlanych;</w:t>
      </w:r>
    </w:p>
    <w:p w14:paraId="03AD4F7C" w14:textId="167B35C5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4/2017 z dnia 28.12.2017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zmieniający zapisy umowy podstawowej w zakresie zlecenia zamówień powtarzających się, uzupełniających;</w:t>
      </w:r>
    </w:p>
    <w:p w14:paraId="2ACF0B09" w14:textId="12E5DD0F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- Aneks nr 5/2017 z dnia 01.03.2018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3BD6" w:rsidRPr="004A60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zmieniający zapisy umowy podstawowej w zakresie zlecenia zamówienia na roboty dodatkowe. </w:t>
      </w:r>
    </w:p>
    <w:p w14:paraId="63E71A94" w14:textId="317B9F20" w:rsidR="00930687" w:rsidRPr="004A6087" w:rsidRDefault="00930687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t>Kontrolujący stwierdzają, że wprowadzone w/w aneksami zmiany są zgodne z przepisami Ustawy  Prawo zamówień publicznych z dnia 29 stycznia 2004 r. oraz Ustawy z dnia 22 czerwca 2016</w:t>
      </w:r>
      <w:r w:rsidR="009647C7" w:rsidRPr="004A608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eastAsia="Arial Unicode MS" w:hAnsi="Times New Roman" w:cs="Times New Roman"/>
          <w:sz w:val="24"/>
          <w:szCs w:val="24"/>
        </w:rPr>
        <w:t>r. o zmianie ustawy -  Prawo zamówień publicznych oraz niektórych innych ustaw.</w:t>
      </w:r>
    </w:p>
    <w:p w14:paraId="0004C775" w14:textId="77777777" w:rsidR="00930687" w:rsidRPr="004A6087" w:rsidRDefault="00930687" w:rsidP="004A608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18. - 19.09.2017 r. oraz w dniach 26.02. – 02.03.2018 r. </w:t>
      </w:r>
    </w:p>
    <w:p w14:paraId="6B8F9582" w14:textId="712661DB" w:rsidR="00930687" w:rsidRPr="004A6087" w:rsidRDefault="00930687" w:rsidP="004A608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wybór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 usługi opracowania studium wykonalności dla inwestycji „Budowa systemu kanalizacji sanitarnej w Gminie Miedziana Góra – Etap – IV oraz </w:t>
      </w:r>
      <w:r w:rsidRPr="004A608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rozbudowa oczyszczalni ścieków w Kostomłotach Drugich – Etap II</w:t>
      </w:r>
      <w:r w:rsidRPr="004A6087">
        <w:rPr>
          <w:rFonts w:ascii="Times New Roman" w:hAnsi="Times New Roman" w:cs="Times New Roman"/>
          <w:b/>
          <w:bCs/>
          <w:sz w:val="24"/>
          <w:szCs w:val="24"/>
        </w:rPr>
        <w:t xml:space="preserve"> – o wartości zamówienia poniżej 50 tys. PLN netto</w:t>
      </w:r>
    </w:p>
    <w:p w14:paraId="50F0B966" w14:textId="2E872659" w:rsidR="006457E1" w:rsidRPr="004A6087" w:rsidRDefault="006457E1" w:rsidP="004A60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087">
        <w:rPr>
          <w:rFonts w:ascii="Times New Roman" w:eastAsia="Arial Unicode MS" w:hAnsi="Times New Roman" w:cs="Times New Roman"/>
          <w:sz w:val="24"/>
          <w:szCs w:val="24"/>
        </w:rPr>
        <w:t>Zamówienie</w:t>
      </w:r>
      <w:r w:rsidR="00930687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zostało wszczęte w dniu 04.04.2016 r. poprzez zamieszczenie ogłoszenia o zamówieniu na stronie internetowej Zamawiającego </w:t>
      </w:r>
      <w:r w:rsidRPr="004A6087">
        <w:rPr>
          <w:rFonts w:ascii="Times New Roman" w:hAnsi="Times New Roman" w:cs="Times New Roman"/>
          <w:sz w:val="24"/>
          <w:szCs w:val="24"/>
        </w:rPr>
        <w:t>oraz skierowanie zapytań ofertowych do firm</w:t>
      </w:r>
      <w:r w:rsidR="00930687" w:rsidRPr="004A6087">
        <w:rPr>
          <w:rFonts w:ascii="Times New Roman" w:hAnsi="Times New Roman" w:cs="Times New Roman"/>
          <w:sz w:val="24"/>
          <w:szCs w:val="24"/>
        </w:rPr>
        <w:t xml:space="preserve">. W wyniku przeprowadzonego postępowania 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zawarta została w dniu 22.04.2016 r. umowa nr 2/FSR.2.2016/RPOWŚ</w:t>
      </w:r>
      <w:r w:rsidR="00F612C1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2C1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Wykonawcą: 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IncjatywaLokalna.pl Projekt Paweł </w:t>
      </w:r>
      <w:proofErr w:type="spellStart"/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Walczyszyn</w:t>
      </w:r>
      <w:proofErr w:type="spellEnd"/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Lechów 137 a, 26-004 Bieliny. Wartość udzielonego zamówienia 8 241,00 zł brutto. </w:t>
      </w:r>
    </w:p>
    <w:p w14:paraId="2408DDD1" w14:textId="11D6F003" w:rsidR="00930687" w:rsidRPr="004A6087" w:rsidRDefault="006457E1" w:rsidP="004A608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W wyniku weryfikacji przedmiotowego postępowania stwierdzono, że Zamawiający   </w:t>
      </w:r>
      <w:r w:rsidRPr="004A6087">
        <w:rPr>
          <w:rFonts w:ascii="Times New Roman" w:hAnsi="Times New Roman" w:cs="Times New Roman"/>
          <w:sz w:val="24"/>
          <w:szCs w:val="24"/>
        </w:rPr>
        <w:br/>
        <w:t>do ustalenia szacunkowej wartości zamówienia publicznego zastosował niewłaściwy kurs euro</w:t>
      </w:r>
      <w:r w:rsidR="00F612C1" w:rsidRPr="004A6087">
        <w:rPr>
          <w:rFonts w:ascii="Times New Roman" w:hAnsi="Times New Roman" w:cs="Times New Roman"/>
          <w:sz w:val="24"/>
          <w:szCs w:val="24"/>
        </w:rPr>
        <w:t>,</w:t>
      </w:r>
      <w:r w:rsidRPr="004A6087">
        <w:rPr>
          <w:rFonts w:ascii="Times New Roman" w:hAnsi="Times New Roman" w:cs="Times New Roman"/>
          <w:sz w:val="24"/>
          <w:szCs w:val="24"/>
        </w:rPr>
        <w:t xml:space="preserve">  co stanowi naruszenie Rozporządzenia Prezesa Rady Ministrów z dnia 28.12.2015 r. </w:t>
      </w:r>
      <w:r w:rsidRPr="004A6087">
        <w:rPr>
          <w:rFonts w:ascii="Times New Roman" w:hAnsi="Times New Roman" w:cs="Times New Roman"/>
          <w:sz w:val="24"/>
          <w:szCs w:val="24"/>
        </w:rPr>
        <w:br/>
        <w:t xml:space="preserve">w sprawie średniego kursu złotego w stosunku do euro stanowiącego podstawę przeliczenia wartości zamówień publicznych (Dz.U. 2015 poz. 2254). Uchybienie nie miało wpływu </w:t>
      </w:r>
      <w:r w:rsidRPr="004A6087">
        <w:rPr>
          <w:rFonts w:ascii="Times New Roman" w:hAnsi="Times New Roman" w:cs="Times New Roman"/>
          <w:sz w:val="24"/>
          <w:szCs w:val="24"/>
        </w:rPr>
        <w:br/>
        <w:t xml:space="preserve">na rozstrzygnięcie postępowania. </w:t>
      </w:r>
      <w:r w:rsidR="000C602E" w:rsidRPr="004A6087">
        <w:rPr>
          <w:rFonts w:ascii="Times New Roman" w:hAnsi="Times New Roman" w:cs="Times New Roman"/>
          <w:sz w:val="24"/>
          <w:szCs w:val="24"/>
        </w:rPr>
        <w:t xml:space="preserve">W związku z powyższym IZ RPOWŚ na lata 2014-2020 zaleciła na przyszłość dochowanie większej staranności w trakcie opracowywania dokumentacji dotyczącej postępowań w przypadku realizacji przedsięwzięć współfinansowanych ze środków funduszy strukturalnych. </w:t>
      </w:r>
      <w:r w:rsidR="000C602E" w:rsidRPr="004A60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CC55C9" w14:textId="77777777" w:rsidR="007D6440" w:rsidRPr="004A6087" w:rsidRDefault="00815234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4A6087" w:rsidRDefault="007D6440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5680BD7F" w:rsidR="00297379" w:rsidRPr="004A6087" w:rsidRDefault="007D6440" w:rsidP="004A6087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4A6087">
        <w:rPr>
          <w:color w:val="000000" w:themeColor="text1"/>
        </w:rPr>
        <w:t>Stwierdzono, że Beneficjent zgodnie z wnioskiem o dofinansowanie</w:t>
      </w:r>
      <w:r w:rsidR="00AA16E3" w:rsidRPr="004A6087">
        <w:rPr>
          <w:color w:val="000000" w:themeColor="text1"/>
        </w:rPr>
        <w:t xml:space="preserve"> </w:t>
      </w:r>
      <w:r w:rsidR="00AD09DB" w:rsidRPr="004A6087">
        <w:rPr>
          <w:color w:val="000000" w:themeColor="text1"/>
        </w:rPr>
        <w:t>wybudował kanalizację sanitarną w miejscowoś</w:t>
      </w:r>
      <w:r w:rsidR="00567B45" w:rsidRPr="004A6087">
        <w:rPr>
          <w:color w:val="000000" w:themeColor="text1"/>
        </w:rPr>
        <w:t>ciach: Miedziana Góra, Tumlin-</w:t>
      </w:r>
      <w:proofErr w:type="spellStart"/>
      <w:r w:rsidR="00567B45" w:rsidRPr="004A6087">
        <w:rPr>
          <w:color w:val="000000" w:themeColor="text1"/>
        </w:rPr>
        <w:t>Wykień</w:t>
      </w:r>
      <w:proofErr w:type="spellEnd"/>
      <w:r w:rsidR="00567B45" w:rsidRPr="004A6087">
        <w:rPr>
          <w:color w:val="000000" w:themeColor="text1"/>
        </w:rPr>
        <w:t xml:space="preserve">, Ćmińsk, Cisowa oraz rozbudował oczyszczalnię ścieków w Kostomłotach Drugich. </w:t>
      </w:r>
    </w:p>
    <w:p w14:paraId="51058E20" w14:textId="3CAEAD19" w:rsidR="00297379" w:rsidRPr="004A6087" w:rsidRDefault="00297379" w:rsidP="004A6087">
      <w:pPr>
        <w:pStyle w:val="Akapit"/>
        <w:ind w:firstLine="360"/>
        <w:rPr>
          <w:rFonts w:eastAsia="Arial Unicode MS"/>
          <w:color w:val="000000" w:themeColor="text1"/>
        </w:rPr>
      </w:pPr>
      <w:r w:rsidRPr="004A6087">
        <w:rPr>
          <w:color w:val="000000" w:themeColor="text1"/>
          <w:spacing w:val="-6"/>
          <w:kern w:val="24"/>
        </w:rPr>
        <w:t xml:space="preserve">W wyniku dokonanych w dniu </w:t>
      </w:r>
      <w:r w:rsidR="00D47CD6" w:rsidRPr="004A6087">
        <w:rPr>
          <w:color w:val="000000" w:themeColor="text1"/>
          <w:spacing w:val="-6"/>
          <w:kern w:val="24"/>
        </w:rPr>
        <w:t>15</w:t>
      </w:r>
      <w:r w:rsidRPr="004A6087">
        <w:rPr>
          <w:color w:val="000000" w:themeColor="text1"/>
          <w:spacing w:val="-6"/>
          <w:kern w:val="24"/>
        </w:rPr>
        <w:t>.</w:t>
      </w:r>
      <w:r w:rsidR="00D47CD6" w:rsidRPr="004A6087">
        <w:rPr>
          <w:color w:val="000000" w:themeColor="text1"/>
          <w:spacing w:val="-6"/>
          <w:kern w:val="24"/>
        </w:rPr>
        <w:t>10</w:t>
      </w:r>
      <w:r w:rsidRPr="004A6087">
        <w:rPr>
          <w:color w:val="000000" w:themeColor="text1"/>
          <w:spacing w:val="-6"/>
          <w:kern w:val="24"/>
        </w:rPr>
        <w:t>.20</w:t>
      </w:r>
      <w:r w:rsidR="00781330" w:rsidRPr="004A6087">
        <w:rPr>
          <w:color w:val="000000" w:themeColor="text1"/>
          <w:spacing w:val="-6"/>
          <w:kern w:val="24"/>
        </w:rPr>
        <w:t>2</w:t>
      </w:r>
      <w:r w:rsidR="00D47CD6" w:rsidRPr="004A6087">
        <w:rPr>
          <w:color w:val="000000" w:themeColor="text1"/>
          <w:spacing w:val="-6"/>
          <w:kern w:val="24"/>
        </w:rPr>
        <w:t>1</w:t>
      </w:r>
      <w:r w:rsidRPr="004A6087">
        <w:rPr>
          <w:color w:val="000000" w:themeColor="text1"/>
          <w:spacing w:val="-6"/>
          <w:kern w:val="24"/>
        </w:rPr>
        <w:t xml:space="preserve"> r. oględzin stwierdzono, że w/w </w:t>
      </w:r>
      <w:r w:rsidR="00AD09DB" w:rsidRPr="004A6087">
        <w:rPr>
          <w:color w:val="000000" w:themeColor="text1"/>
          <w:spacing w:val="-6"/>
          <w:kern w:val="24"/>
        </w:rPr>
        <w:t>roboty</w:t>
      </w:r>
      <w:r w:rsidRPr="004A6087">
        <w:rPr>
          <w:color w:val="000000" w:themeColor="text1"/>
        </w:rPr>
        <w:t xml:space="preserve"> </w:t>
      </w:r>
      <w:r w:rsidR="00AD09DB" w:rsidRPr="004A6087">
        <w:rPr>
          <w:color w:val="000000" w:themeColor="text1"/>
        </w:rPr>
        <w:t>zostały wykonane w ramach projektu. Ponadto w</w:t>
      </w:r>
      <w:r w:rsidR="008804E5" w:rsidRPr="004A6087">
        <w:rPr>
          <w:color w:val="000000" w:themeColor="text1"/>
        </w:rPr>
        <w:t>ykonane prace zostały ujęte w ewidencji środków trwałych</w:t>
      </w:r>
      <w:r w:rsidR="00617425" w:rsidRPr="004A6087">
        <w:rPr>
          <w:color w:val="000000" w:themeColor="text1"/>
        </w:rPr>
        <w:t>, amortyzacja jest prawidłowo naliczana – co wynika z dokumentów przyjęcia środka trwałego OT (dowód nr 4).</w:t>
      </w:r>
    </w:p>
    <w:p w14:paraId="5D2A3133" w14:textId="28B23B8B" w:rsidR="009E7D89" w:rsidRPr="004A6087" w:rsidRDefault="009E7D89" w:rsidP="004A6087">
      <w:pPr>
        <w:pStyle w:val="Akapit"/>
        <w:tabs>
          <w:tab w:val="num" w:pos="1069"/>
        </w:tabs>
        <w:rPr>
          <w:color w:val="000000" w:themeColor="text1"/>
        </w:rPr>
      </w:pPr>
      <w:r w:rsidRPr="004A6087">
        <w:rPr>
          <w:color w:val="000000" w:themeColor="text1"/>
        </w:rPr>
        <w:t>Z przeprowadzonych czynności sporządzono prot</w:t>
      </w:r>
      <w:r w:rsidR="009E1E3D" w:rsidRPr="004A6087">
        <w:rPr>
          <w:color w:val="000000" w:themeColor="text1"/>
        </w:rPr>
        <w:t>okół z oględzin podpisany przez </w:t>
      </w:r>
      <w:r w:rsidRPr="004A6087">
        <w:rPr>
          <w:color w:val="000000" w:themeColor="text1"/>
        </w:rPr>
        <w:t xml:space="preserve">przedstawicieli IZ RPOWŚ na lata 2014-2020 i Beneficjenta </w:t>
      </w:r>
      <w:r w:rsidR="0049443C" w:rsidRPr="004A6087">
        <w:rPr>
          <w:color w:val="000000" w:themeColor="text1"/>
        </w:rPr>
        <w:t>oraz</w:t>
      </w:r>
      <w:r w:rsidRPr="004A6087">
        <w:rPr>
          <w:color w:val="000000" w:themeColor="text1"/>
        </w:rPr>
        <w:t xml:space="preserve"> </w:t>
      </w:r>
      <w:r w:rsidR="00F91883" w:rsidRPr="004A6087">
        <w:rPr>
          <w:color w:val="000000" w:themeColor="text1"/>
        </w:rPr>
        <w:t xml:space="preserve">wykonano </w:t>
      </w:r>
      <w:r w:rsidRPr="004A6087">
        <w:rPr>
          <w:color w:val="000000" w:themeColor="text1"/>
        </w:rPr>
        <w:t xml:space="preserve">dokumentację fotograficzną (dowód nr </w:t>
      </w:r>
      <w:r w:rsidR="00AD09DB" w:rsidRPr="004A6087">
        <w:rPr>
          <w:color w:val="000000" w:themeColor="text1"/>
        </w:rPr>
        <w:t>5</w:t>
      </w:r>
      <w:r w:rsidRPr="004A6087">
        <w:rPr>
          <w:color w:val="000000" w:themeColor="text1"/>
        </w:rPr>
        <w:t xml:space="preserve">).  </w:t>
      </w:r>
    </w:p>
    <w:p w14:paraId="56FE6D49" w14:textId="6A8FC2B9" w:rsidR="00191DF8" w:rsidRDefault="009E7D89" w:rsidP="004A6087">
      <w:pPr>
        <w:pStyle w:val="Akapit"/>
        <w:rPr>
          <w:color w:val="000000" w:themeColor="text1"/>
        </w:rPr>
      </w:pPr>
      <w:r w:rsidRPr="004A6087"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089A4F86" w14:textId="77777777" w:rsidR="00635041" w:rsidRPr="004A6087" w:rsidRDefault="00635041" w:rsidP="004A6087">
      <w:pPr>
        <w:pStyle w:val="Akapit"/>
        <w:rPr>
          <w:color w:val="000000" w:themeColor="text1"/>
        </w:rPr>
      </w:pPr>
    </w:p>
    <w:p w14:paraId="79B37124" w14:textId="77777777" w:rsidR="007D6440" w:rsidRPr="004A6087" w:rsidRDefault="007D6440" w:rsidP="004A6087">
      <w:pPr>
        <w:pStyle w:val="Akapit"/>
        <w:ind w:firstLine="0"/>
        <w:rPr>
          <w:rFonts w:eastAsia="Arial Unicode MS"/>
          <w:color w:val="000000" w:themeColor="text1"/>
        </w:rPr>
      </w:pPr>
      <w:r w:rsidRPr="004A6087">
        <w:rPr>
          <w:b/>
          <w:u w:val="single"/>
        </w:rPr>
        <w:lastRenderedPageBreak/>
        <w:t xml:space="preserve">Ad. </w:t>
      </w:r>
      <w:r w:rsidR="001E1500" w:rsidRPr="004A6087">
        <w:rPr>
          <w:b/>
          <w:u w:val="single"/>
        </w:rPr>
        <w:t>4</w:t>
      </w:r>
    </w:p>
    <w:p w14:paraId="74087A4B" w14:textId="77777777" w:rsidR="007D6440" w:rsidRPr="004A6087" w:rsidRDefault="007D6440" w:rsidP="004A60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46E1C7B2" w14:textId="6C89974C" w:rsidR="00416160" w:rsidRPr="004A6087" w:rsidRDefault="007D6440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9614679"/>
      <w:r w:rsidRPr="004A6087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4A6087">
        <w:rPr>
          <w:rFonts w:ascii="Times New Roman" w:hAnsi="Times New Roman" w:cs="Times New Roman"/>
          <w:sz w:val="24"/>
          <w:szCs w:val="24"/>
        </w:rPr>
        <w:t>stwierdzono, że Beneficjent</w:t>
      </w:r>
      <w:r w:rsidRPr="004A6087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4A6087">
        <w:rPr>
          <w:rFonts w:ascii="Times New Roman" w:hAnsi="Times New Roman" w:cs="Times New Roman"/>
          <w:sz w:val="24"/>
          <w:szCs w:val="24"/>
        </w:rPr>
        <w:t>u</w:t>
      </w:r>
      <w:r w:rsidRPr="004A6087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4A6087">
        <w:rPr>
          <w:rFonts w:ascii="Times New Roman" w:hAnsi="Times New Roman" w:cs="Times New Roman"/>
          <w:sz w:val="24"/>
          <w:szCs w:val="24"/>
        </w:rPr>
        <w:t xml:space="preserve">sowanie nr </w:t>
      </w:r>
      <w:bookmarkEnd w:id="1"/>
      <w:r w:rsidR="00D47CD6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D47CD6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D47CD6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AD09DB" w:rsidRPr="004A6087">
        <w:rPr>
          <w:rFonts w:ascii="Times New Roman" w:hAnsi="Times New Roman" w:cs="Times New Roman"/>
          <w:sz w:val="24"/>
          <w:szCs w:val="24"/>
        </w:rPr>
        <w:t xml:space="preserve">”, </w:t>
      </w:r>
      <w:r w:rsidR="009E1E3D" w:rsidRPr="004A6087">
        <w:rPr>
          <w:rFonts w:ascii="Times New Roman" w:hAnsi="Times New Roman" w:cs="Times New Roman"/>
          <w:sz w:val="24"/>
          <w:szCs w:val="24"/>
        </w:rPr>
        <w:t>oraz zapisów dokumentu pn. </w:t>
      </w:r>
      <w:r w:rsidR="00635041">
        <w:rPr>
          <w:rFonts w:ascii="Times New Roman" w:hAnsi="Times New Roman" w:cs="Times New Roman"/>
          <w:sz w:val="24"/>
          <w:szCs w:val="24"/>
        </w:rPr>
        <w:t>„</w:t>
      </w:r>
      <w:r w:rsidR="00E437C2" w:rsidRPr="004A6087">
        <w:rPr>
          <w:rFonts w:ascii="Times New Roman" w:hAnsi="Times New Roman" w:cs="Times New Roman"/>
          <w:sz w:val="24"/>
          <w:szCs w:val="24"/>
        </w:rPr>
        <w:t>Podręcznik wnioskodawcy</w:t>
      </w:r>
      <w:r w:rsidR="0031504B" w:rsidRPr="004A6087">
        <w:rPr>
          <w:rFonts w:ascii="Times New Roman" w:hAnsi="Times New Roman" w:cs="Times New Roman"/>
          <w:sz w:val="24"/>
          <w:szCs w:val="24"/>
        </w:rPr>
        <w:t xml:space="preserve"> i</w:t>
      </w:r>
      <w:r w:rsidR="002E6BE7" w:rsidRPr="004A6087">
        <w:rPr>
          <w:rFonts w:ascii="Times New Roman" w:hAnsi="Times New Roman" w:cs="Times New Roman"/>
          <w:sz w:val="24"/>
          <w:szCs w:val="24"/>
        </w:rPr>
        <w:t> </w:t>
      </w:r>
      <w:r w:rsidR="00E437C2" w:rsidRPr="004A6087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 w:rsidRPr="004A6087">
        <w:rPr>
          <w:rFonts w:ascii="Times New Roman" w:hAnsi="Times New Roman" w:cs="Times New Roman"/>
          <w:sz w:val="24"/>
          <w:szCs w:val="24"/>
        </w:rPr>
        <w:t> </w:t>
      </w:r>
      <w:r w:rsidR="00F51953" w:rsidRPr="004A6087">
        <w:rPr>
          <w:rFonts w:ascii="Times New Roman" w:hAnsi="Times New Roman" w:cs="Times New Roman"/>
          <w:sz w:val="24"/>
          <w:szCs w:val="24"/>
        </w:rPr>
        <w:t>zakresie i</w:t>
      </w:r>
      <w:r w:rsidR="009137C6" w:rsidRPr="004A6087">
        <w:rPr>
          <w:rFonts w:ascii="Times New Roman" w:hAnsi="Times New Roman" w:cs="Times New Roman"/>
          <w:sz w:val="24"/>
          <w:szCs w:val="24"/>
        </w:rPr>
        <w:t>nformacji i promocji</w:t>
      </w:r>
      <w:r w:rsidR="00635041">
        <w:rPr>
          <w:rFonts w:ascii="Times New Roman" w:hAnsi="Times New Roman" w:cs="Times New Roman"/>
          <w:sz w:val="24"/>
          <w:szCs w:val="24"/>
        </w:rPr>
        <w:t>”</w:t>
      </w:r>
      <w:r w:rsidR="001C415B" w:rsidRPr="004A6087">
        <w:rPr>
          <w:rFonts w:ascii="Times New Roman" w:hAnsi="Times New Roman" w:cs="Times New Roman"/>
          <w:sz w:val="24"/>
          <w:szCs w:val="24"/>
        </w:rPr>
        <w:t xml:space="preserve"> (dowód nr 6)</w:t>
      </w:r>
      <w:r w:rsidR="0011564A">
        <w:rPr>
          <w:rFonts w:ascii="Times New Roman" w:hAnsi="Times New Roman" w:cs="Times New Roman"/>
          <w:sz w:val="24"/>
          <w:szCs w:val="24"/>
        </w:rPr>
        <w:t>.</w:t>
      </w:r>
    </w:p>
    <w:p w14:paraId="70017185" w14:textId="77777777" w:rsidR="007D6440" w:rsidRPr="004A6087" w:rsidRDefault="007D6440" w:rsidP="004A608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 w:rsidRPr="004A608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4A6087" w:rsidRDefault="007D6440" w:rsidP="004A608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087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4A6087" w:rsidRDefault="007D6440" w:rsidP="004A60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4A6087" w:rsidRDefault="009137C6" w:rsidP="004A608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068A3540" w14:textId="14F3D824" w:rsidR="009137C6" w:rsidRPr="004A6087" w:rsidRDefault="007870CE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bCs/>
          <w:color w:val="000000" w:themeColor="text1"/>
          <w:sz w:val="24"/>
          <w:szCs w:val="24"/>
        </w:rPr>
        <w:t>Długość wybudowanej kanalizacji sanitarnej [km]</w:t>
      </w:r>
      <w:r w:rsidRPr="004A6087">
        <w:rPr>
          <w:b/>
          <w:color w:val="000000" w:themeColor="text1"/>
          <w:sz w:val="24"/>
          <w:szCs w:val="24"/>
        </w:rPr>
        <w:t xml:space="preserve"> </w:t>
      </w:r>
      <w:r w:rsidR="007A4247" w:rsidRPr="004A6087">
        <w:rPr>
          <w:color w:val="000000" w:themeColor="text1"/>
          <w:sz w:val="24"/>
          <w:szCs w:val="24"/>
        </w:rPr>
        <w:t xml:space="preserve">– </w:t>
      </w:r>
      <w:r w:rsidR="007A4247" w:rsidRPr="004A6087">
        <w:rPr>
          <w:b/>
          <w:color w:val="000000" w:themeColor="text1"/>
          <w:sz w:val="24"/>
          <w:szCs w:val="24"/>
        </w:rPr>
        <w:t xml:space="preserve">wskaźnik został zrealizowany na poziomie </w:t>
      </w:r>
      <w:r w:rsidR="00006803" w:rsidRPr="004A6087">
        <w:rPr>
          <w:b/>
          <w:color w:val="000000" w:themeColor="text1"/>
          <w:sz w:val="24"/>
          <w:szCs w:val="24"/>
        </w:rPr>
        <w:t>4</w:t>
      </w:r>
      <w:r w:rsidR="00CD157A" w:rsidRPr="004A6087">
        <w:rPr>
          <w:b/>
          <w:color w:val="000000" w:themeColor="text1"/>
          <w:sz w:val="24"/>
          <w:szCs w:val="24"/>
        </w:rPr>
        <w:t>5</w:t>
      </w:r>
      <w:r w:rsidR="00006803" w:rsidRPr="004A6087">
        <w:rPr>
          <w:b/>
          <w:color w:val="000000" w:themeColor="text1"/>
          <w:sz w:val="24"/>
          <w:szCs w:val="24"/>
        </w:rPr>
        <w:t>,</w:t>
      </w:r>
      <w:r w:rsidR="00CD157A" w:rsidRPr="004A6087">
        <w:rPr>
          <w:b/>
          <w:color w:val="000000" w:themeColor="text1"/>
          <w:sz w:val="24"/>
          <w:szCs w:val="24"/>
        </w:rPr>
        <w:t>75</w:t>
      </w:r>
      <w:r w:rsidR="00006803" w:rsidRPr="004A6087">
        <w:rPr>
          <w:b/>
          <w:color w:val="000000" w:themeColor="text1"/>
          <w:sz w:val="24"/>
          <w:szCs w:val="24"/>
        </w:rPr>
        <w:t xml:space="preserve"> </w:t>
      </w:r>
      <w:r w:rsidRPr="004A6087">
        <w:rPr>
          <w:b/>
          <w:color w:val="000000" w:themeColor="text1"/>
          <w:sz w:val="24"/>
          <w:szCs w:val="24"/>
        </w:rPr>
        <w:t>km</w:t>
      </w:r>
      <w:r w:rsidR="007A4247" w:rsidRPr="004A6087">
        <w:rPr>
          <w:b/>
          <w:color w:val="000000" w:themeColor="text1"/>
          <w:sz w:val="24"/>
          <w:szCs w:val="24"/>
        </w:rPr>
        <w:t xml:space="preserve">, tj. w </w:t>
      </w:r>
      <w:r w:rsidR="00006803" w:rsidRPr="004A6087">
        <w:rPr>
          <w:b/>
          <w:color w:val="000000" w:themeColor="text1"/>
          <w:sz w:val="24"/>
          <w:szCs w:val="24"/>
        </w:rPr>
        <w:t>1</w:t>
      </w:r>
      <w:r w:rsidR="00CD157A" w:rsidRPr="004A6087">
        <w:rPr>
          <w:b/>
          <w:color w:val="000000" w:themeColor="text1"/>
          <w:sz w:val="24"/>
          <w:szCs w:val="24"/>
        </w:rPr>
        <w:t>04</w:t>
      </w:r>
      <w:r w:rsidR="00006803" w:rsidRPr="004A6087">
        <w:rPr>
          <w:b/>
          <w:color w:val="000000" w:themeColor="text1"/>
          <w:sz w:val="24"/>
          <w:szCs w:val="24"/>
        </w:rPr>
        <w:t>,</w:t>
      </w:r>
      <w:r w:rsidR="00CD157A" w:rsidRPr="004A6087">
        <w:rPr>
          <w:b/>
          <w:color w:val="000000" w:themeColor="text1"/>
          <w:sz w:val="24"/>
          <w:szCs w:val="24"/>
        </w:rPr>
        <w:t>98</w:t>
      </w:r>
      <w:r w:rsidRPr="004A6087">
        <w:rPr>
          <w:b/>
          <w:color w:val="000000" w:themeColor="text1"/>
          <w:sz w:val="24"/>
          <w:szCs w:val="24"/>
        </w:rPr>
        <w:t xml:space="preserve"> </w:t>
      </w:r>
      <w:r w:rsidR="007A4247" w:rsidRPr="004A6087">
        <w:rPr>
          <w:b/>
          <w:color w:val="000000" w:themeColor="text1"/>
          <w:sz w:val="24"/>
          <w:szCs w:val="24"/>
        </w:rPr>
        <w:t>% wartości docelowej;</w:t>
      </w:r>
    </w:p>
    <w:p w14:paraId="7F299C48" w14:textId="2F664964" w:rsidR="009137C6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t xml:space="preserve">Liczba obiektów dostosowanych do potrzeb osób z niepełnosprawnościami [szt.] </w:t>
      </w:r>
      <w:r w:rsidR="009137C6" w:rsidRPr="004A6087">
        <w:rPr>
          <w:color w:val="000000" w:themeColor="text1"/>
          <w:sz w:val="24"/>
          <w:szCs w:val="24"/>
        </w:rPr>
        <w:t>– nie zakładano realizacji wskaźnika;</w:t>
      </w:r>
    </w:p>
    <w:p w14:paraId="132A0645" w14:textId="6D3D5D93" w:rsidR="001E1B15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t>Liczba osób objętych szkoleniami / doradztwem w zakresie kompetencji cyfrowych [osoby] - nie zakładano realizacji wskaźnika;</w:t>
      </w:r>
    </w:p>
    <w:p w14:paraId="51FBC099" w14:textId="70FA894F" w:rsidR="001E1B15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t>Liczba projektów, w których sfinansowano koszty racjonalnych usprawnień dla osób z niepełnosprawnościami [szt.] –  nie zakładano realizacji wskaźnika;</w:t>
      </w:r>
    </w:p>
    <w:p w14:paraId="56729D40" w14:textId="780EE3C6" w:rsidR="0052531B" w:rsidRPr="004A6087" w:rsidRDefault="0052531B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 xml:space="preserve">Liczba przebudowanych oczyszczalni ścieków komunalnych [szt.] </w:t>
      </w:r>
      <w:r w:rsidRPr="004A6087">
        <w:rPr>
          <w:color w:val="000000" w:themeColor="text1"/>
          <w:sz w:val="24"/>
          <w:szCs w:val="24"/>
        </w:rPr>
        <w:t xml:space="preserve">– </w:t>
      </w:r>
      <w:r w:rsidRPr="004A6087">
        <w:rPr>
          <w:b/>
          <w:color w:val="000000" w:themeColor="text1"/>
          <w:sz w:val="24"/>
          <w:szCs w:val="24"/>
        </w:rPr>
        <w:t>wskaźnik został zrealizowany na poziomie 1 szt., tj. w 100,00 % wartości docelowej;</w:t>
      </w:r>
    </w:p>
    <w:p w14:paraId="25A441D3" w14:textId="77777777" w:rsidR="009137C6" w:rsidRPr="004A6087" w:rsidRDefault="009137C6" w:rsidP="004A608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35B36E25" w14:textId="039CD97D" w:rsidR="007A4247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 xml:space="preserve">Liczba dodatkowych osób korzystających z ulepszonego oczyszczania ścieków [RLM] (CI 19) </w:t>
      </w:r>
      <w:r w:rsidR="007A4247" w:rsidRPr="004A6087">
        <w:rPr>
          <w:sz w:val="24"/>
          <w:szCs w:val="24"/>
        </w:rPr>
        <w:t xml:space="preserve">- </w:t>
      </w:r>
      <w:r w:rsidRPr="004A6087">
        <w:rPr>
          <w:b/>
          <w:sz w:val="24"/>
          <w:szCs w:val="24"/>
        </w:rPr>
        <w:t>wskaźnik został zrealizowany</w:t>
      </w:r>
      <w:r w:rsidR="00CD157A" w:rsidRPr="004A6087">
        <w:rPr>
          <w:b/>
          <w:sz w:val="24"/>
          <w:szCs w:val="24"/>
        </w:rPr>
        <w:t xml:space="preserve"> na poziomie 3 024,00 RLM, tj. w 151,58 %</w:t>
      </w:r>
      <w:r w:rsidRPr="004A6087">
        <w:rPr>
          <w:b/>
          <w:sz w:val="24"/>
          <w:szCs w:val="24"/>
        </w:rPr>
        <w:t xml:space="preserve"> </w:t>
      </w:r>
      <w:r w:rsidRPr="004A6087">
        <w:rPr>
          <w:b/>
          <w:color w:val="000000" w:themeColor="text1"/>
          <w:sz w:val="24"/>
          <w:szCs w:val="24"/>
        </w:rPr>
        <w:t>wartoś</w:t>
      </w:r>
      <w:r w:rsidR="00CD157A" w:rsidRPr="004A6087">
        <w:rPr>
          <w:b/>
          <w:color w:val="000000" w:themeColor="text1"/>
          <w:sz w:val="24"/>
          <w:szCs w:val="24"/>
        </w:rPr>
        <w:t>ci</w:t>
      </w:r>
      <w:r w:rsidRPr="004A6087">
        <w:rPr>
          <w:b/>
          <w:color w:val="000000" w:themeColor="text1"/>
          <w:sz w:val="24"/>
          <w:szCs w:val="24"/>
        </w:rPr>
        <w:t xml:space="preserve"> docelow</w:t>
      </w:r>
      <w:r w:rsidR="00CD157A" w:rsidRPr="004A6087">
        <w:rPr>
          <w:b/>
          <w:color w:val="000000" w:themeColor="text1"/>
          <w:sz w:val="24"/>
          <w:szCs w:val="24"/>
        </w:rPr>
        <w:t>ej;</w:t>
      </w:r>
    </w:p>
    <w:p w14:paraId="416AD0B7" w14:textId="17621868" w:rsidR="001E1B15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>Liczba nowo utworzonych miejsc pracy - pozostałe formy [EPC] - nie zakładano realizacji wskaźnika;</w:t>
      </w:r>
    </w:p>
    <w:p w14:paraId="20B2F0BF" w14:textId="7124D01B" w:rsidR="001E1B15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>Liczba utrzymanych miejsc pracy [EPC] - nie zakładano realizacji wskaźnika;</w:t>
      </w:r>
    </w:p>
    <w:p w14:paraId="7D5D59AC" w14:textId="5452C9D9" w:rsidR="0052531B" w:rsidRPr="004A6087" w:rsidRDefault="0052531B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lastRenderedPageBreak/>
        <w:t xml:space="preserve">Wielkość ładunku ścieków poddanych ulepszonemu oczyszczaniu [RLM]  - </w:t>
      </w:r>
      <w:r w:rsidR="00865D76" w:rsidRPr="004A6087">
        <w:rPr>
          <w:sz w:val="24"/>
          <w:szCs w:val="24"/>
        </w:rPr>
        <w:t xml:space="preserve">- </w:t>
      </w:r>
      <w:r w:rsidR="00865D76" w:rsidRPr="004A6087">
        <w:rPr>
          <w:b/>
          <w:sz w:val="24"/>
          <w:szCs w:val="24"/>
        </w:rPr>
        <w:t xml:space="preserve">wskaźnik został zrealizowany na poziomie 6 000,00 RLM, tj. w 158,94 % </w:t>
      </w:r>
      <w:r w:rsidR="00865D76" w:rsidRPr="004A6087">
        <w:rPr>
          <w:b/>
          <w:color w:val="000000" w:themeColor="text1"/>
          <w:sz w:val="24"/>
          <w:szCs w:val="24"/>
        </w:rPr>
        <w:t>wartości docelowej;</w:t>
      </w:r>
    </w:p>
    <w:p w14:paraId="3C423782" w14:textId="799FAA83" w:rsidR="007A4247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>Wzrost zatrudnienia we wspieranych podmiotach (innych niż przedsiębiorstwa) [EPC] – nie zakładano realizacji wskaźnika;</w:t>
      </w:r>
    </w:p>
    <w:p w14:paraId="650DC8E6" w14:textId="2A16A114" w:rsidR="001E1B15" w:rsidRPr="004A6087" w:rsidRDefault="001E1B15" w:rsidP="004A608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>Wzrost zatrudnienia we wspieranych przedsiębiorstwach (CI 8) [EPC] - nie zakładano realizacji wskaźnika</w:t>
      </w:r>
      <w:r w:rsidR="00ED448D" w:rsidRPr="004A6087">
        <w:rPr>
          <w:sz w:val="24"/>
          <w:szCs w:val="24"/>
        </w:rPr>
        <w:t>.</w:t>
      </w:r>
    </w:p>
    <w:p w14:paraId="67F123BC" w14:textId="537F43D5" w:rsidR="00B1095E" w:rsidRPr="004A6087" w:rsidRDefault="00664FB6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bCs/>
          <w:sz w:val="24"/>
          <w:szCs w:val="24"/>
        </w:rPr>
        <w:t xml:space="preserve">Dokumenty potwierdzająca osiągnięcie wskaźników </w:t>
      </w:r>
      <w:r w:rsidR="001C415B" w:rsidRPr="004A6087">
        <w:rPr>
          <w:rFonts w:ascii="Times New Roman" w:eastAsia="Times New Roman" w:hAnsi="Times New Roman" w:cs="Times New Roman"/>
          <w:bCs/>
          <w:sz w:val="24"/>
          <w:szCs w:val="24"/>
        </w:rPr>
        <w:t>na w/w poziomie stanową dowód nr 7.</w:t>
      </w:r>
    </w:p>
    <w:p w14:paraId="5C580F92" w14:textId="77777777" w:rsidR="001C415B" w:rsidRPr="004A6087" w:rsidRDefault="001C415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4CBF9" w14:textId="617E8FF4" w:rsidR="009C3BDE" w:rsidRPr="004A6087" w:rsidRDefault="009C3BDE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b/>
          <w:sz w:val="24"/>
          <w:szCs w:val="24"/>
        </w:rPr>
        <w:t>V. REKOMENDACJE I ZALECENIA POKONTROLNE:</w:t>
      </w:r>
    </w:p>
    <w:p w14:paraId="4F657B86" w14:textId="692926BC" w:rsidR="00461915" w:rsidRPr="004A6087" w:rsidRDefault="00461915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677">
        <w:rPr>
          <w:rFonts w:ascii="Times New Roman" w:eastAsia="Times New Roman" w:hAnsi="Times New Roman" w:cs="Times New Roman"/>
          <w:bCs/>
          <w:sz w:val="24"/>
          <w:szCs w:val="24"/>
        </w:rPr>
        <w:t>Brak zaleceń i rekomendacji</w:t>
      </w:r>
    </w:p>
    <w:p w14:paraId="6547A6F1" w14:textId="77777777" w:rsidR="001F3ED4" w:rsidRPr="004A6087" w:rsidRDefault="001F3ED4" w:rsidP="004A608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12A886BA" w14:textId="6FC9E9C6" w:rsidR="001E1B15" w:rsidRPr="004A6087" w:rsidRDefault="001E1500" w:rsidP="004A608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A6087">
        <w:rPr>
          <w:sz w:val="24"/>
          <w:szCs w:val="24"/>
        </w:rPr>
        <w:t>W wyniku weryfikacji dokum</w:t>
      </w:r>
      <w:r w:rsidR="00702244" w:rsidRPr="004A6087">
        <w:rPr>
          <w:sz w:val="24"/>
          <w:szCs w:val="24"/>
        </w:rPr>
        <w:t>entacji związanej z realizacją p</w:t>
      </w:r>
      <w:r w:rsidRPr="004A6087">
        <w:rPr>
          <w:sz w:val="24"/>
          <w:szCs w:val="24"/>
        </w:rPr>
        <w:t xml:space="preserve">rojektu stwierdzono,                          </w:t>
      </w:r>
      <w:r w:rsidR="00702244" w:rsidRPr="004A6087">
        <w:rPr>
          <w:sz w:val="24"/>
          <w:szCs w:val="24"/>
        </w:rPr>
        <w:t>że  w zakresie rzeczowym p</w:t>
      </w:r>
      <w:r w:rsidRPr="004A6087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4A6087">
        <w:rPr>
          <w:sz w:val="24"/>
          <w:szCs w:val="24"/>
        </w:rPr>
        <w:t>o dofinansowanie p</w:t>
      </w:r>
      <w:r w:rsidR="0061715D" w:rsidRPr="004A6087">
        <w:rPr>
          <w:sz w:val="24"/>
          <w:szCs w:val="24"/>
        </w:rPr>
        <w:t xml:space="preserve">rojektu nr </w:t>
      </w:r>
      <w:r w:rsidR="00461915" w:rsidRPr="004A6087">
        <w:rPr>
          <w:sz w:val="24"/>
          <w:szCs w:val="24"/>
        </w:rPr>
        <w:t>RPSW.04.03.00-26-0005/16 pn. „Budowa systemu kanalizacji sanitarnej w Gminie Miedziana Góra - Etap IV oraz rozbudowa oczyszczalni ścieków w Kostomłotach Drugich - Etap II</w:t>
      </w:r>
      <w:r w:rsidR="001E1B15" w:rsidRPr="004A6087">
        <w:rPr>
          <w:sz w:val="24"/>
          <w:szCs w:val="24"/>
        </w:rPr>
        <w:t>”</w:t>
      </w:r>
      <w:r w:rsidR="00FB1687" w:rsidRPr="004A6087">
        <w:rPr>
          <w:sz w:val="24"/>
          <w:szCs w:val="24"/>
        </w:rPr>
        <w:t>.</w:t>
      </w:r>
    </w:p>
    <w:p w14:paraId="064D7445" w14:textId="5A76E4DA" w:rsidR="001F3ED4" w:rsidRPr="002A650B" w:rsidRDefault="0032081A" w:rsidP="004A608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A650B">
        <w:rPr>
          <w:color w:val="000000" w:themeColor="text1"/>
          <w:sz w:val="24"/>
          <w:szCs w:val="24"/>
        </w:rPr>
        <w:t>Zespół K</w:t>
      </w:r>
      <w:r w:rsidR="001F3ED4" w:rsidRPr="002A650B">
        <w:rPr>
          <w:color w:val="000000" w:themeColor="text1"/>
          <w:sz w:val="24"/>
          <w:szCs w:val="24"/>
        </w:rPr>
        <w:t>ontrolny</w:t>
      </w:r>
      <w:r w:rsidR="002C266D" w:rsidRPr="002A650B">
        <w:rPr>
          <w:color w:val="000000" w:themeColor="text1"/>
          <w:sz w:val="24"/>
          <w:szCs w:val="24"/>
        </w:rPr>
        <w:t xml:space="preserve"> </w:t>
      </w:r>
      <w:r w:rsidR="001F3ED4" w:rsidRPr="002A650B">
        <w:rPr>
          <w:color w:val="000000" w:themeColor="text1"/>
          <w:sz w:val="24"/>
          <w:szCs w:val="24"/>
        </w:rPr>
        <w:t>stwierdził nie</w:t>
      </w:r>
      <w:r w:rsidR="007549CC" w:rsidRPr="002A650B">
        <w:rPr>
          <w:color w:val="000000" w:themeColor="text1"/>
          <w:sz w:val="24"/>
          <w:szCs w:val="24"/>
        </w:rPr>
        <w:t xml:space="preserve">prawidłowości </w:t>
      </w:r>
      <w:r w:rsidR="00F612C1" w:rsidRPr="002A650B">
        <w:rPr>
          <w:color w:val="000000" w:themeColor="text1"/>
          <w:sz w:val="24"/>
          <w:szCs w:val="24"/>
        </w:rPr>
        <w:t xml:space="preserve">i uchybienia </w:t>
      </w:r>
      <w:r w:rsidR="007549CC" w:rsidRPr="002A650B">
        <w:rPr>
          <w:color w:val="000000" w:themeColor="text1"/>
          <w:sz w:val="24"/>
          <w:szCs w:val="24"/>
        </w:rPr>
        <w:t>w przeprowadzo</w:t>
      </w:r>
      <w:r w:rsidR="00461915" w:rsidRPr="002A650B">
        <w:rPr>
          <w:color w:val="000000" w:themeColor="text1"/>
          <w:sz w:val="24"/>
          <w:szCs w:val="24"/>
        </w:rPr>
        <w:t>n</w:t>
      </w:r>
      <w:r w:rsidR="00F612C1" w:rsidRPr="002A650B">
        <w:rPr>
          <w:color w:val="000000" w:themeColor="text1"/>
          <w:sz w:val="24"/>
          <w:szCs w:val="24"/>
        </w:rPr>
        <w:t>ych</w:t>
      </w:r>
      <w:r w:rsidR="001F3ED4" w:rsidRPr="002A650B">
        <w:rPr>
          <w:color w:val="000000" w:themeColor="text1"/>
          <w:sz w:val="24"/>
          <w:szCs w:val="24"/>
        </w:rPr>
        <w:t xml:space="preserve"> p</w:t>
      </w:r>
      <w:r w:rsidR="007549CC" w:rsidRPr="002A650B">
        <w:rPr>
          <w:color w:val="000000" w:themeColor="text1"/>
          <w:sz w:val="24"/>
          <w:szCs w:val="24"/>
        </w:rPr>
        <w:t>ostępowan</w:t>
      </w:r>
      <w:r w:rsidR="00461915" w:rsidRPr="002A650B">
        <w:rPr>
          <w:color w:val="000000" w:themeColor="text1"/>
          <w:sz w:val="24"/>
          <w:szCs w:val="24"/>
        </w:rPr>
        <w:t>i</w:t>
      </w:r>
      <w:r w:rsidR="00F612C1" w:rsidRPr="002A650B">
        <w:rPr>
          <w:color w:val="000000" w:themeColor="text1"/>
          <w:sz w:val="24"/>
          <w:szCs w:val="24"/>
        </w:rPr>
        <w:t>ach</w:t>
      </w:r>
      <w:r w:rsidR="00461915" w:rsidRPr="002A650B">
        <w:rPr>
          <w:color w:val="000000" w:themeColor="text1"/>
          <w:sz w:val="24"/>
          <w:szCs w:val="24"/>
        </w:rPr>
        <w:t xml:space="preserve"> </w:t>
      </w:r>
      <w:r w:rsidR="0014739D" w:rsidRPr="002A650B">
        <w:rPr>
          <w:color w:val="000000" w:themeColor="text1"/>
          <w:sz w:val="24"/>
          <w:szCs w:val="24"/>
        </w:rPr>
        <w:t xml:space="preserve">na wybór </w:t>
      </w:r>
      <w:r w:rsidR="00702244" w:rsidRPr="002A650B">
        <w:rPr>
          <w:color w:val="000000" w:themeColor="text1"/>
          <w:sz w:val="24"/>
          <w:szCs w:val="24"/>
        </w:rPr>
        <w:t>wykonawcy</w:t>
      </w:r>
      <w:r w:rsidR="00C1221B" w:rsidRPr="002A650B">
        <w:rPr>
          <w:color w:val="000000" w:themeColor="text1"/>
          <w:sz w:val="24"/>
          <w:szCs w:val="24"/>
        </w:rPr>
        <w:t xml:space="preserve">, </w:t>
      </w:r>
      <w:r w:rsidR="001E1B15" w:rsidRPr="002A650B">
        <w:rPr>
          <w:color w:val="000000" w:themeColor="text1"/>
          <w:sz w:val="24"/>
          <w:szCs w:val="24"/>
        </w:rPr>
        <w:t xml:space="preserve">co szczegółowo zostało opisane </w:t>
      </w:r>
      <w:r w:rsidR="00C1221B" w:rsidRPr="002A650B">
        <w:rPr>
          <w:color w:val="000000" w:themeColor="text1"/>
          <w:sz w:val="24"/>
          <w:szCs w:val="24"/>
        </w:rPr>
        <w:t xml:space="preserve">w pkt IV Ad. 2 </w:t>
      </w:r>
      <w:proofErr w:type="spellStart"/>
      <w:r w:rsidR="00F24F6D" w:rsidRPr="002A650B">
        <w:rPr>
          <w:color w:val="000000" w:themeColor="text1"/>
          <w:sz w:val="24"/>
          <w:szCs w:val="24"/>
        </w:rPr>
        <w:t>ppkt</w:t>
      </w:r>
      <w:proofErr w:type="spellEnd"/>
      <w:r w:rsidR="00F24F6D" w:rsidRPr="002A650B">
        <w:rPr>
          <w:color w:val="000000" w:themeColor="text1"/>
          <w:sz w:val="24"/>
          <w:szCs w:val="24"/>
        </w:rPr>
        <w:t xml:space="preserve"> </w:t>
      </w:r>
      <w:r w:rsidR="00461915" w:rsidRPr="002A650B">
        <w:rPr>
          <w:color w:val="000000" w:themeColor="text1"/>
          <w:sz w:val="24"/>
          <w:szCs w:val="24"/>
        </w:rPr>
        <w:t>3</w:t>
      </w:r>
      <w:r w:rsidR="00F24F6D" w:rsidRPr="002A650B">
        <w:rPr>
          <w:color w:val="000000" w:themeColor="text1"/>
          <w:sz w:val="24"/>
          <w:szCs w:val="24"/>
        </w:rPr>
        <w:t xml:space="preserve"> </w:t>
      </w:r>
      <w:r w:rsidR="00F612C1" w:rsidRPr="002A650B">
        <w:rPr>
          <w:color w:val="000000" w:themeColor="text1"/>
          <w:sz w:val="24"/>
          <w:szCs w:val="24"/>
        </w:rPr>
        <w:t xml:space="preserve">oraz </w:t>
      </w:r>
      <w:proofErr w:type="spellStart"/>
      <w:r w:rsidR="00F612C1" w:rsidRPr="002A650B">
        <w:rPr>
          <w:color w:val="000000" w:themeColor="text1"/>
          <w:sz w:val="24"/>
          <w:szCs w:val="24"/>
        </w:rPr>
        <w:t>ppkt</w:t>
      </w:r>
      <w:proofErr w:type="spellEnd"/>
      <w:r w:rsidR="00F612C1" w:rsidRPr="002A650B">
        <w:rPr>
          <w:color w:val="000000" w:themeColor="text1"/>
          <w:sz w:val="24"/>
          <w:szCs w:val="24"/>
        </w:rPr>
        <w:t xml:space="preserve"> 11 </w:t>
      </w:r>
      <w:r w:rsidR="00C1221B" w:rsidRPr="002A650B">
        <w:rPr>
          <w:color w:val="000000" w:themeColor="text1"/>
          <w:sz w:val="24"/>
          <w:szCs w:val="24"/>
        </w:rPr>
        <w:t>niniejszej Informacji pokontrolnej.</w:t>
      </w:r>
    </w:p>
    <w:p w14:paraId="64723150" w14:textId="77777777" w:rsidR="001F3ED4" w:rsidRPr="004A6087" w:rsidRDefault="001F3ED4" w:rsidP="004A608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A6087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4A6087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6765193F" w:rsidR="001E1500" w:rsidRPr="004A6087" w:rsidRDefault="001F3ED4" w:rsidP="004A608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4A6087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 w:rsidRPr="004A6087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 w:rsidRPr="004A6087">
        <w:rPr>
          <w:rFonts w:ascii="Times New Roman" w:hAnsi="Times New Roman" w:cs="Times New Roman"/>
          <w:sz w:val="24"/>
          <w:szCs w:val="24"/>
        </w:rPr>
        <w:br/>
      </w:r>
      <w:r w:rsidR="00635041">
        <w:rPr>
          <w:rFonts w:ascii="Times New Roman" w:hAnsi="Times New Roman" w:cs="Times New Roman"/>
          <w:sz w:val="24"/>
          <w:szCs w:val="24"/>
        </w:rPr>
        <w:t xml:space="preserve">projektu </w:t>
      </w:r>
      <w:r w:rsidR="005A6680" w:rsidRPr="004A6087">
        <w:rPr>
          <w:rFonts w:ascii="Times New Roman" w:hAnsi="Times New Roman" w:cs="Times New Roman"/>
          <w:sz w:val="24"/>
          <w:szCs w:val="24"/>
        </w:rPr>
        <w:t xml:space="preserve">nr </w:t>
      </w:r>
      <w:r w:rsidR="0011564A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11564A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11564A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EF0734" w:rsidRPr="004A608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B3EBD" w:rsidRPr="004A6087">
        <w:rPr>
          <w:rFonts w:ascii="Times New Roman" w:hAnsi="Times New Roman" w:cs="Times New Roman"/>
          <w:sz w:val="24"/>
          <w:szCs w:val="24"/>
        </w:rPr>
        <w:t>oraz</w:t>
      </w:r>
      <w:r w:rsidR="00461915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8B3EBD" w:rsidRPr="004A6087">
        <w:rPr>
          <w:rFonts w:ascii="Times New Roman" w:hAnsi="Times New Roman" w:cs="Times New Roman"/>
          <w:sz w:val="24"/>
          <w:szCs w:val="24"/>
        </w:rPr>
        <w:t>zapisów dokumentu</w:t>
      </w:r>
      <w:r w:rsidR="001E1500" w:rsidRPr="004A6087">
        <w:rPr>
          <w:rFonts w:ascii="Times New Roman" w:hAnsi="Times New Roman" w:cs="Times New Roman"/>
          <w:sz w:val="24"/>
          <w:szCs w:val="24"/>
        </w:rPr>
        <w:t xml:space="preserve"> pn. </w:t>
      </w:r>
      <w:r w:rsidR="00635041">
        <w:rPr>
          <w:rFonts w:ascii="Times New Roman" w:hAnsi="Times New Roman" w:cs="Times New Roman"/>
          <w:sz w:val="24"/>
          <w:szCs w:val="24"/>
        </w:rPr>
        <w:t>„</w:t>
      </w:r>
      <w:r w:rsidR="001E1500" w:rsidRPr="004A6087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</w:t>
      </w:r>
      <w:r w:rsidR="00635041">
        <w:rPr>
          <w:rFonts w:ascii="Times New Roman" w:hAnsi="Times New Roman" w:cs="Times New Roman"/>
          <w:sz w:val="24"/>
          <w:szCs w:val="24"/>
        </w:rPr>
        <w:t>”</w:t>
      </w:r>
      <w:r w:rsidR="00461915" w:rsidRPr="004A6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A04F7" w14:textId="71C85462" w:rsidR="000C5FD0" w:rsidRPr="004A6087" w:rsidRDefault="005E02F3" w:rsidP="004A608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Beneficjent do dnia kontro</w:t>
      </w:r>
      <w:r w:rsidR="0020622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 osiągnął kluczow</w:t>
      </w:r>
      <w:r w:rsidR="0046191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="0020622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wska</w:t>
      </w:r>
      <w:r w:rsidR="007549CC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źnik</w:t>
      </w:r>
      <w:r w:rsidR="0046191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="00EF073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pro</w:t>
      </w:r>
      <w:r w:rsidR="007549CC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duktu</w:t>
      </w:r>
      <w:r w:rsidR="00EF073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na poziomie </w:t>
      </w:r>
      <w:r w:rsidR="00F612C1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co najmniej </w:t>
      </w:r>
      <w:r w:rsidR="0046191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100</w:t>
      </w:r>
      <w:r w:rsidR="00EF073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%</w:t>
      </w:r>
      <w:r w:rsidR="005D6774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5B5D53D1" w14:textId="0694D2C6" w:rsidR="0074564C" w:rsidRPr="004A6087" w:rsidRDefault="009C4CB1" w:rsidP="004A608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do dnia kontroli </w:t>
      </w:r>
      <w:r w:rsidR="007549C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46191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r w:rsidR="007549C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wskaźni</w:t>
      </w:r>
      <w:r w:rsidR="00461915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EF0734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4C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rezultatu</w:t>
      </w:r>
      <w:r w:rsidR="00461915"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46191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na poziomie </w:t>
      </w:r>
      <w:r w:rsidR="00F612C1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co najmniej </w:t>
      </w:r>
      <w:r w:rsidR="00461915" w:rsidRPr="004A60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100 %</w:t>
      </w:r>
      <w:r w:rsidR="00BD774E" w:rsidRPr="004A6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6B9DF" w14:textId="77777777" w:rsidR="00461915" w:rsidRPr="00E43677" w:rsidRDefault="00CF4D0E" w:rsidP="004A608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</w:t>
      </w:r>
      <w:r w:rsidR="00461915" w:rsidRPr="00E4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E4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sformułowała </w:t>
      </w:r>
      <w:r w:rsidR="00461915" w:rsidRPr="00E43677">
        <w:rPr>
          <w:rFonts w:ascii="Times New Roman" w:hAnsi="Times New Roman" w:cs="Times New Roman"/>
          <w:color w:val="000000" w:themeColor="text1"/>
          <w:sz w:val="24"/>
          <w:szCs w:val="24"/>
        </w:rPr>
        <w:t>zaleceń.</w:t>
      </w:r>
      <w:r w:rsidRPr="00E4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0CB3B" w14:textId="7B07F1C1" w:rsidR="001F3ED4" w:rsidRPr="004A6087" w:rsidRDefault="001F3ED4" w:rsidP="004A608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Kontrola w z</w:t>
      </w:r>
      <w:r w:rsidR="00702244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</w:t>
      </w:r>
      <w:r w:rsidR="00461915" w:rsidRPr="004A6087">
        <w:rPr>
          <w:rFonts w:ascii="Times New Roman" w:hAnsi="Times New Roman" w:cs="Times New Roman"/>
          <w:sz w:val="24"/>
          <w:szCs w:val="24"/>
        </w:rPr>
        <w:t xml:space="preserve">RPSW.04.03.00-26-0005/16 </w:t>
      </w:r>
      <w:r w:rsidR="00461915" w:rsidRPr="004A608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461915" w:rsidRPr="004A6087">
        <w:rPr>
          <w:rFonts w:ascii="Times New Roman" w:hAnsi="Times New Roman" w:cs="Times New Roman"/>
          <w:sz w:val="24"/>
          <w:szCs w:val="24"/>
        </w:rPr>
        <w:t>Budowa systemu kanalizacji sanitarnej w Gminie Miedziana Góra - Etap IV oraz rozbudowa oczyszczalni ścieków w Kostomłotach Drugich - Etap II</w:t>
      </w:r>
      <w:r w:rsidR="00EF0734" w:rsidRPr="004A60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7D28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087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F612C1"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A6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 w:rsidRPr="004A6087">
        <w:rPr>
          <w:rFonts w:ascii="Times New Roman" w:hAnsi="Times New Roman" w:cs="Times New Roman"/>
          <w:sz w:val="24"/>
          <w:szCs w:val="24"/>
        </w:rPr>
        <w:t xml:space="preserve"> p</w:t>
      </w:r>
      <w:r w:rsidRPr="004A6087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4F12751B" w:rsidR="002B5D0B" w:rsidRPr="004A6087" w:rsidRDefault="002B5D0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Niniejsza Inf</w:t>
      </w:r>
      <w:r w:rsidR="0012263A" w:rsidRPr="004A6087">
        <w:rPr>
          <w:rFonts w:ascii="Times New Roman" w:eastAsia="Times New Roman" w:hAnsi="Times New Roman" w:cs="Times New Roman"/>
          <w:sz w:val="24"/>
          <w:szCs w:val="24"/>
        </w:rPr>
        <w:t xml:space="preserve">ormacja </w:t>
      </w:r>
      <w:r w:rsidR="00451D92" w:rsidRPr="004A6087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263A" w:rsidRPr="004A6087">
        <w:rPr>
          <w:rFonts w:ascii="Times New Roman" w:eastAsia="Times New Roman" w:hAnsi="Times New Roman" w:cs="Times New Roman"/>
          <w:sz w:val="24"/>
          <w:szCs w:val="24"/>
        </w:rPr>
        <w:t>okontrolna</w:t>
      </w:r>
      <w:r w:rsidR="00973970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70" w:rsidRPr="00CF7CC3">
        <w:rPr>
          <w:rFonts w:ascii="Times New Roman" w:eastAsia="Times New Roman" w:hAnsi="Times New Roman" w:cs="Times New Roman"/>
          <w:sz w:val="24"/>
          <w:szCs w:val="24"/>
        </w:rPr>
        <w:t xml:space="preserve">zawiera </w:t>
      </w:r>
      <w:r w:rsidR="00C1221B" w:rsidRPr="00CF7C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7CC3" w:rsidRPr="00CF7C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10DB" w:rsidRPr="00CF7CC3">
        <w:rPr>
          <w:rFonts w:ascii="Times New Roman" w:eastAsia="Times New Roman" w:hAnsi="Times New Roman" w:cs="Times New Roman"/>
          <w:sz w:val="24"/>
          <w:szCs w:val="24"/>
        </w:rPr>
        <w:t xml:space="preserve"> stron</w:t>
      </w:r>
      <w:r w:rsidR="00C710DB" w:rsidRPr="004A6087">
        <w:rPr>
          <w:rFonts w:ascii="Times New Roman" w:eastAsia="Times New Roman" w:hAnsi="Times New Roman" w:cs="Times New Roman"/>
          <w:sz w:val="24"/>
          <w:szCs w:val="24"/>
        </w:rPr>
        <w:t xml:space="preserve">. Natomiast </w:t>
      </w:r>
      <w:r w:rsidR="00F612C1" w:rsidRPr="004A60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5F24DD" w:rsidRPr="004A6087">
        <w:rPr>
          <w:rFonts w:ascii="Times New Roman" w:eastAsia="Times New Roman" w:hAnsi="Times New Roman" w:cs="Times New Roman"/>
          <w:sz w:val="24"/>
          <w:szCs w:val="24"/>
        </w:rPr>
        <w:t xml:space="preserve"> dowod</w:t>
      </w:r>
      <w:r w:rsidR="009A4F13" w:rsidRPr="004A6087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5F24DD" w:rsidRPr="004A6087">
        <w:rPr>
          <w:rFonts w:ascii="Times New Roman" w:eastAsia="Times New Roman" w:hAnsi="Times New Roman" w:cs="Times New Roman"/>
          <w:sz w:val="24"/>
          <w:szCs w:val="24"/>
        </w:rPr>
        <w:t xml:space="preserve"> wymienion</w:t>
      </w:r>
      <w:r w:rsidR="009A4F13" w:rsidRPr="004A608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F24DD"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DD" w:rsidRPr="004A6087">
        <w:rPr>
          <w:rFonts w:ascii="Times New Roman" w:eastAsia="Times New Roman" w:hAnsi="Times New Roman" w:cs="Times New Roman"/>
          <w:sz w:val="24"/>
          <w:szCs w:val="24"/>
        </w:rPr>
        <w:br/>
        <w:t>w jej treści dostępn</w:t>
      </w:r>
      <w:r w:rsidR="009A4F13" w:rsidRPr="004A6087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13" w:rsidRPr="004A6087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do wglądu w siedzibie Departamentu </w:t>
      </w:r>
      <w:r w:rsidR="007654E7" w:rsidRPr="004A608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Świętokrzyskiego, ul. </w:t>
      </w:r>
      <w:r w:rsidR="00F24F6D" w:rsidRPr="004A6087">
        <w:rPr>
          <w:rFonts w:ascii="Times New Roman" w:eastAsia="Times New Roman" w:hAnsi="Times New Roman" w:cs="Times New Roman"/>
          <w:sz w:val="24"/>
          <w:szCs w:val="24"/>
        </w:rPr>
        <w:t>Witosa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F6D" w:rsidRPr="004A6087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>, 25-</w:t>
      </w:r>
      <w:r w:rsidR="00F24F6D" w:rsidRPr="004A6087">
        <w:rPr>
          <w:rFonts w:ascii="Times New Roman" w:eastAsia="Times New Roman" w:hAnsi="Times New Roman" w:cs="Times New Roman"/>
          <w:sz w:val="24"/>
          <w:szCs w:val="24"/>
        </w:rPr>
        <w:t>561</w:t>
      </w:r>
      <w:r w:rsidRPr="004A6087">
        <w:rPr>
          <w:rFonts w:ascii="Times New Roman" w:eastAsia="Times New Roman" w:hAnsi="Times New Roman" w:cs="Times New Roman"/>
          <w:sz w:val="24"/>
          <w:szCs w:val="24"/>
        </w:rPr>
        <w:t xml:space="preserve"> Kielce.</w:t>
      </w:r>
    </w:p>
    <w:p w14:paraId="356EE1F7" w14:textId="77777777" w:rsidR="002B5D0B" w:rsidRPr="004A6087" w:rsidRDefault="002B5D0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sz w:val="24"/>
          <w:szCs w:val="24"/>
        </w:rPr>
        <w:t>Dokument sporządzono w dwóch jednobrzmiących egzemplarzach, z których jeden zostanie przekazany Beneficjentowi.</w:t>
      </w: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DF886F" w14:textId="77777777" w:rsidR="002B5D0B" w:rsidRPr="004A6087" w:rsidRDefault="002B5D0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 się, iż w ciągu 14 dni</w:t>
      </w:r>
      <w:r w:rsidR="00702244"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otrzymania Informacji </w:t>
      </w:r>
      <w:r w:rsidR="00451D92"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okontrolnej Beneficjent może zgłaszać do Instytucji Zarządzającej pisemne zastrzeżenia, co do ustaleń </w:t>
      </w: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niej zawartych. Zastrzeżenia przekazane po upływie wyznaczonego terminu nie będą uwzględnione.</w:t>
      </w:r>
    </w:p>
    <w:p w14:paraId="09E099F8" w14:textId="4F9D60FB" w:rsidR="002B5D0B" w:rsidRDefault="002B5D0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>Kierownik Jednostki Kontrolowanej może</w:t>
      </w:r>
      <w:r w:rsidR="00702244"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odmówić podpisania Informacji </w:t>
      </w:r>
      <w:r w:rsidR="00451D92"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6087">
        <w:rPr>
          <w:rFonts w:ascii="Times New Roman" w:eastAsia="Times New Roman" w:hAnsi="Times New Roman" w:cs="Times New Roman"/>
          <w:color w:val="000000"/>
          <w:sz w:val="24"/>
          <w:szCs w:val="24"/>
        </w:rPr>
        <w:t>okontrolnej informując na piśmie Instytucję Zarządzającą o przyczynach takiej decyzji.</w:t>
      </w:r>
    </w:p>
    <w:p w14:paraId="06B5CD95" w14:textId="77777777" w:rsidR="002A650B" w:rsidRPr="004A6087" w:rsidRDefault="002A650B" w:rsidP="004A6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7F63" w14:textId="77777777" w:rsidR="00C710DB" w:rsidRPr="004A6087" w:rsidRDefault="0012263A" w:rsidP="004A6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87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108CD174" w:rsidR="00BB3FE5" w:rsidRDefault="001F3ED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635041" w:rsidRPr="00635041">
        <w:rPr>
          <w:rFonts w:ascii="Times New Roman" w:hAnsi="Times New Roman" w:cs="Times New Roman"/>
          <w:sz w:val="24"/>
          <w:szCs w:val="24"/>
        </w:rPr>
        <w:t xml:space="preserve">Monika Głazowska-Pawłowska </w:t>
      </w:r>
      <w:r w:rsidRPr="004A6087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4A6087">
        <w:rPr>
          <w:rFonts w:ascii="Times New Roman" w:hAnsi="Times New Roman" w:cs="Times New Roman"/>
          <w:sz w:val="24"/>
          <w:szCs w:val="24"/>
        </w:rPr>
        <w:t>..</w:t>
      </w:r>
      <w:r w:rsidRPr="004A6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D8AE1" w14:textId="77777777" w:rsidR="002A650B" w:rsidRPr="004A6087" w:rsidRDefault="002A650B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06D0" w14:textId="7CF3314B" w:rsidR="00A066D7" w:rsidRPr="004A6087" w:rsidRDefault="001F3ED4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4A6087">
        <w:rPr>
          <w:rFonts w:ascii="Times New Roman" w:hAnsi="Times New Roman" w:cs="Times New Roman"/>
          <w:sz w:val="24"/>
          <w:szCs w:val="24"/>
        </w:rPr>
        <w:t xml:space="preserve"> </w:t>
      </w:r>
      <w:r w:rsidR="00635041" w:rsidRPr="00635041">
        <w:rPr>
          <w:rFonts w:ascii="Times New Roman" w:hAnsi="Times New Roman" w:cs="Times New Roman"/>
          <w:sz w:val="24"/>
          <w:szCs w:val="24"/>
        </w:rPr>
        <w:t xml:space="preserve">Arkadiusz Telka </w:t>
      </w:r>
      <w:r w:rsidRPr="004A608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268C" w:rsidRPr="004A6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1B21" w14:textId="77777777" w:rsidR="001F3ED4" w:rsidRPr="004A6087" w:rsidRDefault="0075268C" w:rsidP="004A6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971FF" w14:textId="77777777" w:rsidR="001F3ED4" w:rsidRPr="004A6087" w:rsidRDefault="001F3ED4" w:rsidP="004A608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6087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4A6087" w:rsidRDefault="001F3ED4" w:rsidP="004A6087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A60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86A" w:rsidRPr="004A6087">
        <w:rPr>
          <w:rFonts w:ascii="Times New Roman" w:hAnsi="Times New Roman" w:cs="Times New Roman"/>
          <w:sz w:val="24"/>
          <w:szCs w:val="24"/>
        </w:rPr>
        <w:t xml:space="preserve">                ……………….……………………………</w:t>
      </w:r>
    </w:p>
    <w:sectPr w:rsidR="00740F98" w:rsidRPr="004A6087" w:rsidSect="007A73A4">
      <w:headerReference w:type="default" r:id="rId11"/>
      <w:footerReference w:type="default" r:id="rId12"/>
      <w:pgSz w:w="11906" w:h="16838"/>
      <w:pgMar w:top="1089" w:right="1417" w:bottom="1135" w:left="1417" w:header="42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C118" w14:textId="77777777" w:rsidR="00676B59" w:rsidRDefault="00676B59" w:rsidP="009C0179">
      <w:pPr>
        <w:spacing w:after="0" w:line="240" w:lineRule="auto"/>
      </w:pPr>
      <w:r>
        <w:separator/>
      </w:r>
    </w:p>
  </w:endnote>
  <w:endnote w:type="continuationSeparator" w:id="0">
    <w:p w14:paraId="65056071" w14:textId="77777777" w:rsidR="00676B59" w:rsidRDefault="00676B5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967772231"/>
      <w:docPartObj>
        <w:docPartGallery w:val="Page Numbers (Bottom of Page)"/>
        <w:docPartUnique/>
      </w:docPartObj>
    </w:sdtPr>
    <w:sdtEndPr>
      <w:rPr>
        <w:rFonts w:eastAsiaTheme="minorEastAsia"/>
        <w:lang w:eastAsia="pl-PL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Theme="minorEastAsia"/>
            <w:lang w:eastAsia="pl-PL"/>
          </w:rPr>
        </w:sdtEndPr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50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50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3FC03A" w14:textId="02B22323" w:rsidR="00191DF8" w:rsidRPr="007A73A4" w:rsidRDefault="00451D92" w:rsidP="007A73A4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okontrolna </w:t>
            </w:r>
            <w:r w:rsidR="0048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/N/I</w:t>
            </w:r>
            <w:r w:rsidR="00F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2129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AC07" w14:textId="77777777" w:rsidR="00676B59" w:rsidRDefault="00676B59" w:rsidP="009C0179">
      <w:pPr>
        <w:spacing w:after="0" w:line="240" w:lineRule="auto"/>
      </w:pPr>
      <w:r>
        <w:separator/>
      </w:r>
    </w:p>
  </w:footnote>
  <w:footnote w:type="continuationSeparator" w:id="0">
    <w:p w14:paraId="690766CC" w14:textId="77777777" w:rsidR="00676B59" w:rsidRDefault="00676B5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2" w:name="_Hlk504741026"/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1A7A1DE8" w:rsidR="00191DF8" w:rsidRPr="00FC01D7" w:rsidRDefault="00191DF8" w:rsidP="00F34D80"/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2"/>
  </w:tbl>
  <w:p w14:paraId="2FD3C8E5" w14:textId="77777777" w:rsidR="00191DF8" w:rsidRPr="007A73A4" w:rsidRDefault="00191DF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4AC117C"/>
    <w:lvl w:ilvl="0" w:tplc="0A444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28E0"/>
    <w:multiLevelType w:val="hybridMultilevel"/>
    <w:tmpl w:val="9DB25B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66DD8"/>
    <w:multiLevelType w:val="hybridMultilevel"/>
    <w:tmpl w:val="A816D090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B4F79"/>
    <w:multiLevelType w:val="hybridMultilevel"/>
    <w:tmpl w:val="758288A8"/>
    <w:lvl w:ilvl="0" w:tplc="1878FCD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E2F0D3C"/>
    <w:multiLevelType w:val="hybridMultilevel"/>
    <w:tmpl w:val="19068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BD6"/>
    <w:rsid w:val="00003E1A"/>
    <w:rsid w:val="00006381"/>
    <w:rsid w:val="00006803"/>
    <w:rsid w:val="00007960"/>
    <w:rsid w:val="0001038C"/>
    <w:rsid w:val="000117BB"/>
    <w:rsid w:val="00011B77"/>
    <w:rsid w:val="00012946"/>
    <w:rsid w:val="00014EF3"/>
    <w:rsid w:val="0002017B"/>
    <w:rsid w:val="00021EEC"/>
    <w:rsid w:val="00022537"/>
    <w:rsid w:val="00024EBD"/>
    <w:rsid w:val="00026712"/>
    <w:rsid w:val="00030010"/>
    <w:rsid w:val="00034405"/>
    <w:rsid w:val="00034FF4"/>
    <w:rsid w:val="00037C88"/>
    <w:rsid w:val="00042DAC"/>
    <w:rsid w:val="0005416D"/>
    <w:rsid w:val="00056FBE"/>
    <w:rsid w:val="000570CE"/>
    <w:rsid w:val="000573AD"/>
    <w:rsid w:val="00057CED"/>
    <w:rsid w:val="0006386A"/>
    <w:rsid w:val="0006558A"/>
    <w:rsid w:val="00065C62"/>
    <w:rsid w:val="00067D97"/>
    <w:rsid w:val="000704E8"/>
    <w:rsid w:val="00072DE4"/>
    <w:rsid w:val="000754D6"/>
    <w:rsid w:val="00076934"/>
    <w:rsid w:val="00077376"/>
    <w:rsid w:val="00077A11"/>
    <w:rsid w:val="0008330E"/>
    <w:rsid w:val="00084575"/>
    <w:rsid w:val="00084BB4"/>
    <w:rsid w:val="00085844"/>
    <w:rsid w:val="00086407"/>
    <w:rsid w:val="00097B84"/>
    <w:rsid w:val="00097E6E"/>
    <w:rsid w:val="000A0E5B"/>
    <w:rsid w:val="000A377B"/>
    <w:rsid w:val="000B447A"/>
    <w:rsid w:val="000B513D"/>
    <w:rsid w:val="000B617C"/>
    <w:rsid w:val="000B6E45"/>
    <w:rsid w:val="000B72DC"/>
    <w:rsid w:val="000B73C6"/>
    <w:rsid w:val="000B7C52"/>
    <w:rsid w:val="000C3B90"/>
    <w:rsid w:val="000C5FD0"/>
    <w:rsid w:val="000C602E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70EF"/>
    <w:rsid w:val="000F7C00"/>
    <w:rsid w:val="001009AF"/>
    <w:rsid w:val="00100C10"/>
    <w:rsid w:val="001050B9"/>
    <w:rsid w:val="001065BF"/>
    <w:rsid w:val="0011106C"/>
    <w:rsid w:val="00111716"/>
    <w:rsid w:val="00113CBC"/>
    <w:rsid w:val="00113FC5"/>
    <w:rsid w:val="00114F80"/>
    <w:rsid w:val="0011564A"/>
    <w:rsid w:val="00117319"/>
    <w:rsid w:val="00120ACC"/>
    <w:rsid w:val="0012214F"/>
    <w:rsid w:val="0012263A"/>
    <w:rsid w:val="001227DB"/>
    <w:rsid w:val="00123905"/>
    <w:rsid w:val="00123CE7"/>
    <w:rsid w:val="00124807"/>
    <w:rsid w:val="0012560A"/>
    <w:rsid w:val="00126C83"/>
    <w:rsid w:val="001340EA"/>
    <w:rsid w:val="00134235"/>
    <w:rsid w:val="00136BF3"/>
    <w:rsid w:val="00141553"/>
    <w:rsid w:val="00144F4A"/>
    <w:rsid w:val="0014739D"/>
    <w:rsid w:val="0015079A"/>
    <w:rsid w:val="00152E2A"/>
    <w:rsid w:val="0015321E"/>
    <w:rsid w:val="001556FD"/>
    <w:rsid w:val="00156D77"/>
    <w:rsid w:val="00157AD8"/>
    <w:rsid w:val="001616A9"/>
    <w:rsid w:val="00162940"/>
    <w:rsid w:val="00164F79"/>
    <w:rsid w:val="00165781"/>
    <w:rsid w:val="00165B1E"/>
    <w:rsid w:val="00166B28"/>
    <w:rsid w:val="00172D41"/>
    <w:rsid w:val="00173B0F"/>
    <w:rsid w:val="00175956"/>
    <w:rsid w:val="00175C4F"/>
    <w:rsid w:val="0018080A"/>
    <w:rsid w:val="00180F9F"/>
    <w:rsid w:val="00182ADA"/>
    <w:rsid w:val="00186DA4"/>
    <w:rsid w:val="001914F7"/>
    <w:rsid w:val="00191DF8"/>
    <w:rsid w:val="00192D3B"/>
    <w:rsid w:val="001931F9"/>
    <w:rsid w:val="001947C4"/>
    <w:rsid w:val="00196A50"/>
    <w:rsid w:val="001A1204"/>
    <w:rsid w:val="001A7839"/>
    <w:rsid w:val="001B4FF1"/>
    <w:rsid w:val="001B6B95"/>
    <w:rsid w:val="001C0F1C"/>
    <w:rsid w:val="001C1032"/>
    <w:rsid w:val="001C2344"/>
    <w:rsid w:val="001C415B"/>
    <w:rsid w:val="001C49D5"/>
    <w:rsid w:val="001C52D1"/>
    <w:rsid w:val="001C63B6"/>
    <w:rsid w:val="001D32D4"/>
    <w:rsid w:val="001D33D2"/>
    <w:rsid w:val="001D37B6"/>
    <w:rsid w:val="001D39D3"/>
    <w:rsid w:val="001D4A89"/>
    <w:rsid w:val="001D5D8C"/>
    <w:rsid w:val="001D640B"/>
    <w:rsid w:val="001D6FCA"/>
    <w:rsid w:val="001D77F6"/>
    <w:rsid w:val="001E1500"/>
    <w:rsid w:val="001E1B15"/>
    <w:rsid w:val="001E35CA"/>
    <w:rsid w:val="001E541E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5536"/>
    <w:rsid w:val="001F6379"/>
    <w:rsid w:val="001F6CAF"/>
    <w:rsid w:val="001F721B"/>
    <w:rsid w:val="00202EEA"/>
    <w:rsid w:val="002046DB"/>
    <w:rsid w:val="00206013"/>
    <w:rsid w:val="00206224"/>
    <w:rsid w:val="00207FB7"/>
    <w:rsid w:val="0021070C"/>
    <w:rsid w:val="0021290E"/>
    <w:rsid w:val="00213832"/>
    <w:rsid w:val="00215B2C"/>
    <w:rsid w:val="00215ED9"/>
    <w:rsid w:val="00217F87"/>
    <w:rsid w:val="00221B6F"/>
    <w:rsid w:val="00221DE5"/>
    <w:rsid w:val="00224B4F"/>
    <w:rsid w:val="0022770C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B03"/>
    <w:rsid w:val="00257562"/>
    <w:rsid w:val="00262EF5"/>
    <w:rsid w:val="00263977"/>
    <w:rsid w:val="00264879"/>
    <w:rsid w:val="00266797"/>
    <w:rsid w:val="00266F59"/>
    <w:rsid w:val="002675F2"/>
    <w:rsid w:val="00267E6D"/>
    <w:rsid w:val="002700AA"/>
    <w:rsid w:val="00270D31"/>
    <w:rsid w:val="00272C15"/>
    <w:rsid w:val="00275FF4"/>
    <w:rsid w:val="002809A7"/>
    <w:rsid w:val="002810B1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36A1"/>
    <w:rsid w:val="002A4E0E"/>
    <w:rsid w:val="002A565A"/>
    <w:rsid w:val="002A650B"/>
    <w:rsid w:val="002A6A62"/>
    <w:rsid w:val="002B37F1"/>
    <w:rsid w:val="002B40C1"/>
    <w:rsid w:val="002B42EB"/>
    <w:rsid w:val="002B5D0B"/>
    <w:rsid w:val="002B7ED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B61"/>
    <w:rsid w:val="002F3C6D"/>
    <w:rsid w:val="002F4374"/>
    <w:rsid w:val="002F48A0"/>
    <w:rsid w:val="002F6D63"/>
    <w:rsid w:val="00300297"/>
    <w:rsid w:val="0031504B"/>
    <w:rsid w:val="003163ED"/>
    <w:rsid w:val="003169F4"/>
    <w:rsid w:val="00316BF2"/>
    <w:rsid w:val="0032081A"/>
    <w:rsid w:val="003240A3"/>
    <w:rsid w:val="0032487E"/>
    <w:rsid w:val="003260C0"/>
    <w:rsid w:val="003268EC"/>
    <w:rsid w:val="00326D44"/>
    <w:rsid w:val="003302B9"/>
    <w:rsid w:val="00330C5B"/>
    <w:rsid w:val="00331278"/>
    <w:rsid w:val="003313E7"/>
    <w:rsid w:val="003319A9"/>
    <w:rsid w:val="00331DC4"/>
    <w:rsid w:val="00331F77"/>
    <w:rsid w:val="003336F4"/>
    <w:rsid w:val="0034463D"/>
    <w:rsid w:val="0035013D"/>
    <w:rsid w:val="00351AF7"/>
    <w:rsid w:val="00351E80"/>
    <w:rsid w:val="00353E21"/>
    <w:rsid w:val="00354A07"/>
    <w:rsid w:val="00355BAB"/>
    <w:rsid w:val="00366DC0"/>
    <w:rsid w:val="00367DE4"/>
    <w:rsid w:val="00372441"/>
    <w:rsid w:val="00372516"/>
    <w:rsid w:val="00372FF9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4FB1"/>
    <w:rsid w:val="003B529B"/>
    <w:rsid w:val="003B559F"/>
    <w:rsid w:val="003B7277"/>
    <w:rsid w:val="003B7515"/>
    <w:rsid w:val="003B7E93"/>
    <w:rsid w:val="003C52F8"/>
    <w:rsid w:val="003C6D86"/>
    <w:rsid w:val="003E1F4A"/>
    <w:rsid w:val="003E6201"/>
    <w:rsid w:val="003E6673"/>
    <w:rsid w:val="003F0823"/>
    <w:rsid w:val="003F1ED7"/>
    <w:rsid w:val="003F2A06"/>
    <w:rsid w:val="003F2CB3"/>
    <w:rsid w:val="003F37EE"/>
    <w:rsid w:val="003F38B6"/>
    <w:rsid w:val="003F4F2D"/>
    <w:rsid w:val="003F4FAB"/>
    <w:rsid w:val="003F603C"/>
    <w:rsid w:val="004014E3"/>
    <w:rsid w:val="00401C8E"/>
    <w:rsid w:val="00404D90"/>
    <w:rsid w:val="004109D9"/>
    <w:rsid w:val="0041243E"/>
    <w:rsid w:val="00413547"/>
    <w:rsid w:val="00413DC3"/>
    <w:rsid w:val="00416160"/>
    <w:rsid w:val="0041698B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5564"/>
    <w:rsid w:val="00436E19"/>
    <w:rsid w:val="00440998"/>
    <w:rsid w:val="00445B2E"/>
    <w:rsid w:val="00451D92"/>
    <w:rsid w:val="00452C89"/>
    <w:rsid w:val="0045476D"/>
    <w:rsid w:val="00455767"/>
    <w:rsid w:val="004600D3"/>
    <w:rsid w:val="00461915"/>
    <w:rsid w:val="004623FB"/>
    <w:rsid w:val="00462B82"/>
    <w:rsid w:val="00463C7D"/>
    <w:rsid w:val="00464DCE"/>
    <w:rsid w:val="004654A8"/>
    <w:rsid w:val="004713B6"/>
    <w:rsid w:val="004717B0"/>
    <w:rsid w:val="0047471D"/>
    <w:rsid w:val="00476098"/>
    <w:rsid w:val="00476BC0"/>
    <w:rsid w:val="00480899"/>
    <w:rsid w:val="00480D02"/>
    <w:rsid w:val="00480DF8"/>
    <w:rsid w:val="004810E9"/>
    <w:rsid w:val="0048267A"/>
    <w:rsid w:val="00484C98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087"/>
    <w:rsid w:val="004A6FDE"/>
    <w:rsid w:val="004A7F93"/>
    <w:rsid w:val="004B0576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2914"/>
    <w:rsid w:val="004D4D5A"/>
    <w:rsid w:val="004D6A88"/>
    <w:rsid w:val="004E0247"/>
    <w:rsid w:val="004E08B3"/>
    <w:rsid w:val="004E20B3"/>
    <w:rsid w:val="004E2AC9"/>
    <w:rsid w:val="004E3DC9"/>
    <w:rsid w:val="004E6C37"/>
    <w:rsid w:val="004E7D3C"/>
    <w:rsid w:val="004F2BA0"/>
    <w:rsid w:val="004F7EC0"/>
    <w:rsid w:val="005004AE"/>
    <w:rsid w:val="00500C5A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31B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67B45"/>
    <w:rsid w:val="005729EE"/>
    <w:rsid w:val="0057589C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3BC5"/>
    <w:rsid w:val="00593ED3"/>
    <w:rsid w:val="00596070"/>
    <w:rsid w:val="005A092F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D20"/>
    <w:rsid w:val="005D2800"/>
    <w:rsid w:val="005D5C56"/>
    <w:rsid w:val="005D6774"/>
    <w:rsid w:val="005D7375"/>
    <w:rsid w:val="005E02F3"/>
    <w:rsid w:val="005E402B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056B6"/>
    <w:rsid w:val="0060618A"/>
    <w:rsid w:val="006109A8"/>
    <w:rsid w:val="00611599"/>
    <w:rsid w:val="0061387D"/>
    <w:rsid w:val="00615BCC"/>
    <w:rsid w:val="006160AA"/>
    <w:rsid w:val="006162AE"/>
    <w:rsid w:val="00616C16"/>
    <w:rsid w:val="0061715D"/>
    <w:rsid w:val="00617425"/>
    <w:rsid w:val="00620E1F"/>
    <w:rsid w:val="00621577"/>
    <w:rsid w:val="00622E11"/>
    <w:rsid w:val="00622FE3"/>
    <w:rsid w:val="00635041"/>
    <w:rsid w:val="00637609"/>
    <w:rsid w:val="0063771C"/>
    <w:rsid w:val="00637E3C"/>
    <w:rsid w:val="00641C41"/>
    <w:rsid w:val="00645324"/>
    <w:rsid w:val="006457E1"/>
    <w:rsid w:val="00645A9B"/>
    <w:rsid w:val="00645DE2"/>
    <w:rsid w:val="00646E33"/>
    <w:rsid w:val="0065177F"/>
    <w:rsid w:val="00655729"/>
    <w:rsid w:val="00655F63"/>
    <w:rsid w:val="00656F2A"/>
    <w:rsid w:val="006574A5"/>
    <w:rsid w:val="00662CF1"/>
    <w:rsid w:val="0066300F"/>
    <w:rsid w:val="00664FB6"/>
    <w:rsid w:val="00666517"/>
    <w:rsid w:val="006769CE"/>
    <w:rsid w:val="00676B59"/>
    <w:rsid w:val="00677E4E"/>
    <w:rsid w:val="00680EA5"/>
    <w:rsid w:val="00682961"/>
    <w:rsid w:val="00685929"/>
    <w:rsid w:val="00690B10"/>
    <w:rsid w:val="00690EED"/>
    <w:rsid w:val="0069286C"/>
    <w:rsid w:val="00693819"/>
    <w:rsid w:val="006962EE"/>
    <w:rsid w:val="006970A3"/>
    <w:rsid w:val="006A2D03"/>
    <w:rsid w:val="006A512B"/>
    <w:rsid w:val="006A6217"/>
    <w:rsid w:val="006B191D"/>
    <w:rsid w:val="006B2843"/>
    <w:rsid w:val="006B3023"/>
    <w:rsid w:val="006B50AF"/>
    <w:rsid w:val="006B78FB"/>
    <w:rsid w:val="006B78FC"/>
    <w:rsid w:val="006C0C6B"/>
    <w:rsid w:val="006C1535"/>
    <w:rsid w:val="006C54F7"/>
    <w:rsid w:val="006C5A6C"/>
    <w:rsid w:val="006C662B"/>
    <w:rsid w:val="006C7EB5"/>
    <w:rsid w:val="006D1EA4"/>
    <w:rsid w:val="006D5EF2"/>
    <w:rsid w:val="006D6B6C"/>
    <w:rsid w:val="006E0A0F"/>
    <w:rsid w:val="006E0A2B"/>
    <w:rsid w:val="006E24D8"/>
    <w:rsid w:val="006E3123"/>
    <w:rsid w:val="006E3554"/>
    <w:rsid w:val="006F7F02"/>
    <w:rsid w:val="00700E23"/>
    <w:rsid w:val="00702244"/>
    <w:rsid w:val="0070301E"/>
    <w:rsid w:val="00704651"/>
    <w:rsid w:val="00706524"/>
    <w:rsid w:val="00710E27"/>
    <w:rsid w:val="00714025"/>
    <w:rsid w:val="00714E47"/>
    <w:rsid w:val="0071554C"/>
    <w:rsid w:val="007159E1"/>
    <w:rsid w:val="007328AC"/>
    <w:rsid w:val="00733AA1"/>
    <w:rsid w:val="0073432D"/>
    <w:rsid w:val="00740A04"/>
    <w:rsid w:val="00740F98"/>
    <w:rsid w:val="00741C3E"/>
    <w:rsid w:val="007423EA"/>
    <w:rsid w:val="0074564C"/>
    <w:rsid w:val="007465E8"/>
    <w:rsid w:val="007473E1"/>
    <w:rsid w:val="00747626"/>
    <w:rsid w:val="007504C3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870CE"/>
    <w:rsid w:val="007914F5"/>
    <w:rsid w:val="00792944"/>
    <w:rsid w:val="00793073"/>
    <w:rsid w:val="00795209"/>
    <w:rsid w:val="00796F9E"/>
    <w:rsid w:val="007978D8"/>
    <w:rsid w:val="007A4247"/>
    <w:rsid w:val="007A5496"/>
    <w:rsid w:val="007A73A4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5B40"/>
    <w:rsid w:val="007E6749"/>
    <w:rsid w:val="007E71E6"/>
    <w:rsid w:val="007F4F03"/>
    <w:rsid w:val="007F655A"/>
    <w:rsid w:val="007F7883"/>
    <w:rsid w:val="008008FC"/>
    <w:rsid w:val="00800ABE"/>
    <w:rsid w:val="00800B20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08B3"/>
    <w:rsid w:val="00841D73"/>
    <w:rsid w:val="00842043"/>
    <w:rsid w:val="00843A70"/>
    <w:rsid w:val="00844BCD"/>
    <w:rsid w:val="008466B1"/>
    <w:rsid w:val="00850085"/>
    <w:rsid w:val="00850A63"/>
    <w:rsid w:val="00851F82"/>
    <w:rsid w:val="00853FC0"/>
    <w:rsid w:val="0085678B"/>
    <w:rsid w:val="00865D76"/>
    <w:rsid w:val="008664D4"/>
    <w:rsid w:val="00867DE1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60B8"/>
    <w:rsid w:val="008A6B17"/>
    <w:rsid w:val="008B0CCA"/>
    <w:rsid w:val="008B3A2B"/>
    <w:rsid w:val="008B3EBD"/>
    <w:rsid w:val="008B4305"/>
    <w:rsid w:val="008B5490"/>
    <w:rsid w:val="008B7BC8"/>
    <w:rsid w:val="008C1483"/>
    <w:rsid w:val="008C18C9"/>
    <w:rsid w:val="008C1FE6"/>
    <w:rsid w:val="008C27A2"/>
    <w:rsid w:val="008C2AFD"/>
    <w:rsid w:val="008D1236"/>
    <w:rsid w:val="008D24C8"/>
    <w:rsid w:val="008D5495"/>
    <w:rsid w:val="008E15FF"/>
    <w:rsid w:val="008E1602"/>
    <w:rsid w:val="008E2C93"/>
    <w:rsid w:val="008E414D"/>
    <w:rsid w:val="008E4284"/>
    <w:rsid w:val="008E6F2C"/>
    <w:rsid w:val="008F1209"/>
    <w:rsid w:val="008F2C20"/>
    <w:rsid w:val="008F2C4D"/>
    <w:rsid w:val="008F494E"/>
    <w:rsid w:val="0090064D"/>
    <w:rsid w:val="00900FE4"/>
    <w:rsid w:val="00901072"/>
    <w:rsid w:val="00904014"/>
    <w:rsid w:val="00904BF1"/>
    <w:rsid w:val="00910CAA"/>
    <w:rsid w:val="00913685"/>
    <w:rsid w:val="009137C6"/>
    <w:rsid w:val="00913969"/>
    <w:rsid w:val="00917142"/>
    <w:rsid w:val="00921289"/>
    <w:rsid w:val="00921A2B"/>
    <w:rsid w:val="00923FB8"/>
    <w:rsid w:val="00925E83"/>
    <w:rsid w:val="00926E78"/>
    <w:rsid w:val="00930687"/>
    <w:rsid w:val="0093221A"/>
    <w:rsid w:val="0093324C"/>
    <w:rsid w:val="00940F7F"/>
    <w:rsid w:val="00943FF3"/>
    <w:rsid w:val="0094442B"/>
    <w:rsid w:val="00944432"/>
    <w:rsid w:val="00944619"/>
    <w:rsid w:val="009448B1"/>
    <w:rsid w:val="00944C7D"/>
    <w:rsid w:val="00945F2F"/>
    <w:rsid w:val="00946095"/>
    <w:rsid w:val="00956C55"/>
    <w:rsid w:val="00957B13"/>
    <w:rsid w:val="009600DD"/>
    <w:rsid w:val="00961C97"/>
    <w:rsid w:val="00961F41"/>
    <w:rsid w:val="00962B20"/>
    <w:rsid w:val="00963B8D"/>
    <w:rsid w:val="009647C7"/>
    <w:rsid w:val="009701B6"/>
    <w:rsid w:val="00970DBD"/>
    <w:rsid w:val="00973970"/>
    <w:rsid w:val="00980FBA"/>
    <w:rsid w:val="00984BBC"/>
    <w:rsid w:val="00984E09"/>
    <w:rsid w:val="0098741E"/>
    <w:rsid w:val="0099200B"/>
    <w:rsid w:val="00992BAD"/>
    <w:rsid w:val="0099459E"/>
    <w:rsid w:val="0099545C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4EDB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62D8"/>
    <w:rsid w:val="00A21DF4"/>
    <w:rsid w:val="00A22272"/>
    <w:rsid w:val="00A23D5F"/>
    <w:rsid w:val="00A255AF"/>
    <w:rsid w:val="00A2605E"/>
    <w:rsid w:val="00A302DB"/>
    <w:rsid w:val="00A32EBE"/>
    <w:rsid w:val="00A33533"/>
    <w:rsid w:val="00A3394C"/>
    <w:rsid w:val="00A33BD3"/>
    <w:rsid w:val="00A35CA9"/>
    <w:rsid w:val="00A43768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067E"/>
    <w:rsid w:val="00A8375C"/>
    <w:rsid w:val="00A9084E"/>
    <w:rsid w:val="00A93931"/>
    <w:rsid w:val="00AA0B5A"/>
    <w:rsid w:val="00AA16E3"/>
    <w:rsid w:val="00AA186E"/>
    <w:rsid w:val="00AA2326"/>
    <w:rsid w:val="00AA2DD3"/>
    <w:rsid w:val="00AA4415"/>
    <w:rsid w:val="00AA661C"/>
    <w:rsid w:val="00AB0B18"/>
    <w:rsid w:val="00AB178F"/>
    <w:rsid w:val="00AB5529"/>
    <w:rsid w:val="00AB5F59"/>
    <w:rsid w:val="00AC090A"/>
    <w:rsid w:val="00AC3670"/>
    <w:rsid w:val="00AC59C2"/>
    <w:rsid w:val="00AC770F"/>
    <w:rsid w:val="00AD09DB"/>
    <w:rsid w:val="00AD3003"/>
    <w:rsid w:val="00AD306D"/>
    <w:rsid w:val="00AD4E4E"/>
    <w:rsid w:val="00AD5A59"/>
    <w:rsid w:val="00AE39CE"/>
    <w:rsid w:val="00AE5AD5"/>
    <w:rsid w:val="00AE6FED"/>
    <w:rsid w:val="00AE7D28"/>
    <w:rsid w:val="00AE7FD6"/>
    <w:rsid w:val="00AF72C8"/>
    <w:rsid w:val="00AF7FE9"/>
    <w:rsid w:val="00B021D8"/>
    <w:rsid w:val="00B05348"/>
    <w:rsid w:val="00B06739"/>
    <w:rsid w:val="00B0788A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0AA"/>
    <w:rsid w:val="00B15F56"/>
    <w:rsid w:val="00B160A9"/>
    <w:rsid w:val="00B2583C"/>
    <w:rsid w:val="00B259A3"/>
    <w:rsid w:val="00B265B6"/>
    <w:rsid w:val="00B26F36"/>
    <w:rsid w:val="00B34A66"/>
    <w:rsid w:val="00B34DB7"/>
    <w:rsid w:val="00B34EBF"/>
    <w:rsid w:val="00B35444"/>
    <w:rsid w:val="00B36923"/>
    <w:rsid w:val="00B37409"/>
    <w:rsid w:val="00B40103"/>
    <w:rsid w:val="00B44836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87B1F"/>
    <w:rsid w:val="00B9282B"/>
    <w:rsid w:val="00B92F2A"/>
    <w:rsid w:val="00B9508A"/>
    <w:rsid w:val="00B954C8"/>
    <w:rsid w:val="00B96FEA"/>
    <w:rsid w:val="00BA054C"/>
    <w:rsid w:val="00BA27B8"/>
    <w:rsid w:val="00BA41F0"/>
    <w:rsid w:val="00BA6976"/>
    <w:rsid w:val="00BA72DB"/>
    <w:rsid w:val="00BA7870"/>
    <w:rsid w:val="00BB3FE5"/>
    <w:rsid w:val="00BB6A67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5DBE"/>
    <w:rsid w:val="00BE6599"/>
    <w:rsid w:val="00BE7AB2"/>
    <w:rsid w:val="00BF5926"/>
    <w:rsid w:val="00C04B2D"/>
    <w:rsid w:val="00C04EC4"/>
    <w:rsid w:val="00C05356"/>
    <w:rsid w:val="00C064BB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4DD7"/>
    <w:rsid w:val="00C352AE"/>
    <w:rsid w:val="00C3714E"/>
    <w:rsid w:val="00C3783F"/>
    <w:rsid w:val="00C42186"/>
    <w:rsid w:val="00C47D9C"/>
    <w:rsid w:val="00C47DAB"/>
    <w:rsid w:val="00C503AE"/>
    <w:rsid w:val="00C53521"/>
    <w:rsid w:val="00C53E13"/>
    <w:rsid w:val="00C54AD7"/>
    <w:rsid w:val="00C57BDF"/>
    <w:rsid w:val="00C602A0"/>
    <w:rsid w:val="00C619CA"/>
    <w:rsid w:val="00C64B61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2D2"/>
    <w:rsid w:val="00CB794A"/>
    <w:rsid w:val="00CC0E61"/>
    <w:rsid w:val="00CC1A4E"/>
    <w:rsid w:val="00CC6AAD"/>
    <w:rsid w:val="00CC7696"/>
    <w:rsid w:val="00CD157A"/>
    <w:rsid w:val="00CD15FD"/>
    <w:rsid w:val="00CD2672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CF69DA"/>
    <w:rsid w:val="00CF7CC3"/>
    <w:rsid w:val="00D010DE"/>
    <w:rsid w:val="00D037BC"/>
    <w:rsid w:val="00D03FF7"/>
    <w:rsid w:val="00D04720"/>
    <w:rsid w:val="00D04F9C"/>
    <w:rsid w:val="00D05371"/>
    <w:rsid w:val="00D0663D"/>
    <w:rsid w:val="00D06EAA"/>
    <w:rsid w:val="00D15B6D"/>
    <w:rsid w:val="00D2404D"/>
    <w:rsid w:val="00D2507B"/>
    <w:rsid w:val="00D26FB2"/>
    <w:rsid w:val="00D32B25"/>
    <w:rsid w:val="00D33093"/>
    <w:rsid w:val="00D37878"/>
    <w:rsid w:val="00D40E04"/>
    <w:rsid w:val="00D43551"/>
    <w:rsid w:val="00D44F25"/>
    <w:rsid w:val="00D46096"/>
    <w:rsid w:val="00D4654A"/>
    <w:rsid w:val="00D47CD6"/>
    <w:rsid w:val="00D50596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706FD"/>
    <w:rsid w:val="00D7150D"/>
    <w:rsid w:val="00D71B33"/>
    <w:rsid w:val="00D72C2E"/>
    <w:rsid w:val="00D76FBE"/>
    <w:rsid w:val="00D80DF3"/>
    <w:rsid w:val="00D86443"/>
    <w:rsid w:val="00D877C8"/>
    <w:rsid w:val="00D91A8B"/>
    <w:rsid w:val="00D92902"/>
    <w:rsid w:val="00D93E65"/>
    <w:rsid w:val="00D950A1"/>
    <w:rsid w:val="00DA0D51"/>
    <w:rsid w:val="00DA1CCD"/>
    <w:rsid w:val="00DA4969"/>
    <w:rsid w:val="00DB6F4B"/>
    <w:rsid w:val="00DC15EF"/>
    <w:rsid w:val="00DC1DBC"/>
    <w:rsid w:val="00DC38D1"/>
    <w:rsid w:val="00DC609E"/>
    <w:rsid w:val="00DC6733"/>
    <w:rsid w:val="00DC6791"/>
    <w:rsid w:val="00DD12F2"/>
    <w:rsid w:val="00DD18E3"/>
    <w:rsid w:val="00DD400B"/>
    <w:rsid w:val="00DD40CF"/>
    <w:rsid w:val="00DE0025"/>
    <w:rsid w:val="00DE28EF"/>
    <w:rsid w:val="00DE42F2"/>
    <w:rsid w:val="00DE4CB6"/>
    <w:rsid w:val="00DE5186"/>
    <w:rsid w:val="00DF37DD"/>
    <w:rsid w:val="00DF6A8E"/>
    <w:rsid w:val="00E01EE5"/>
    <w:rsid w:val="00E02215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5FFA"/>
    <w:rsid w:val="00E3736B"/>
    <w:rsid w:val="00E379B8"/>
    <w:rsid w:val="00E41033"/>
    <w:rsid w:val="00E43677"/>
    <w:rsid w:val="00E437C2"/>
    <w:rsid w:val="00E43822"/>
    <w:rsid w:val="00E44DDF"/>
    <w:rsid w:val="00E45A3A"/>
    <w:rsid w:val="00E46063"/>
    <w:rsid w:val="00E468C2"/>
    <w:rsid w:val="00E47FFA"/>
    <w:rsid w:val="00E5168C"/>
    <w:rsid w:val="00E530A9"/>
    <w:rsid w:val="00E534C4"/>
    <w:rsid w:val="00E5493E"/>
    <w:rsid w:val="00E55070"/>
    <w:rsid w:val="00E60C57"/>
    <w:rsid w:val="00E64BF3"/>
    <w:rsid w:val="00E72D94"/>
    <w:rsid w:val="00E74896"/>
    <w:rsid w:val="00E84C8B"/>
    <w:rsid w:val="00E85CAE"/>
    <w:rsid w:val="00E903F6"/>
    <w:rsid w:val="00E908C6"/>
    <w:rsid w:val="00E939ED"/>
    <w:rsid w:val="00E96059"/>
    <w:rsid w:val="00E9625C"/>
    <w:rsid w:val="00E9635F"/>
    <w:rsid w:val="00E96C95"/>
    <w:rsid w:val="00EA23C9"/>
    <w:rsid w:val="00EA2F60"/>
    <w:rsid w:val="00EA4D0B"/>
    <w:rsid w:val="00EB7D5D"/>
    <w:rsid w:val="00EC2B83"/>
    <w:rsid w:val="00EC6FE3"/>
    <w:rsid w:val="00ED17B1"/>
    <w:rsid w:val="00ED405C"/>
    <w:rsid w:val="00ED448D"/>
    <w:rsid w:val="00ED568F"/>
    <w:rsid w:val="00EE1F55"/>
    <w:rsid w:val="00EE2377"/>
    <w:rsid w:val="00EE3CB2"/>
    <w:rsid w:val="00EE485A"/>
    <w:rsid w:val="00EE6EBD"/>
    <w:rsid w:val="00EF0734"/>
    <w:rsid w:val="00EF2A6D"/>
    <w:rsid w:val="00EF35DC"/>
    <w:rsid w:val="00EF73CF"/>
    <w:rsid w:val="00F008BF"/>
    <w:rsid w:val="00F07516"/>
    <w:rsid w:val="00F115EB"/>
    <w:rsid w:val="00F11931"/>
    <w:rsid w:val="00F123F1"/>
    <w:rsid w:val="00F12B2C"/>
    <w:rsid w:val="00F12ECB"/>
    <w:rsid w:val="00F16C2C"/>
    <w:rsid w:val="00F2006B"/>
    <w:rsid w:val="00F22710"/>
    <w:rsid w:val="00F24F6D"/>
    <w:rsid w:val="00F25C4F"/>
    <w:rsid w:val="00F309F3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D68"/>
    <w:rsid w:val="00F53E5E"/>
    <w:rsid w:val="00F56C67"/>
    <w:rsid w:val="00F60259"/>
    <w:rsid w:val="00F612C1"/>
    <w:rsid w:val="00F61314"/>
    <w:rsid w:val="00F67A3E"/>
    <w:rsid w:val="00F73E30"/>
    <w:rsid w:val="00F74923"/>
    <w:rsid w:val="00F81FD1"/>
    <w:rsid w:val="00F82203"/>
    <w:rsid w:val="00F83804"/>
    <w:rsid w:val="00F83C18"/>
    <w:rsid w:val="00F87960"/>
    <w:rsid w:val="00F91883"/>
    <w:rsid w:val="00F929E7"/>
    <w:rsid w:val="00F93895"/>
    <w:rsid w:val="00FA68D7"/>
    <w:rsid w:val="00FA7800"/>
    <w:rsid w:val="00FB1687"/>
    <w:rsid w:val="00FB1C1B"/>
    <w:rsid w:val="00FB5751"/>
    <w:rsid w:val="00FB7946"/>
    <w:rsid w:val="00FB7B38"/>
    <w:rsid w:val="00FC2280"/>
    <w:rsid w:val="00FC5463"/>
    <w:rsid w:val="00FC65F5"/>
    <w:rsid w:val="00FC6878"/>
    <w:rsid w:val="00FC73F9"/>
    <w:rsid w:val="00FC7CC3"/>
    <w:rsid w:val="00FD2B95"/>
    <w:rsid w:val="00FD3862"/>
    <w:rsid w:val="00FD3CD3"/>
    <w:rsid w:val="00FD47A2"/>
    <w:rsid w:val="00FD534C"/>
    <w:rsid w:val="00FD6AAF"/>
    <w:rsid w:val="00FE2E19"/>
    <w:rsid w:val="00FE3E81"/>
    <w:rsid w:val="00FE3E88"/>
    <w:rsid w:val="00FE7465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A0C4"/>
  <w15:docId w15:val="{1F41EE5B-7F01-40E1-9227-FF7BCFAC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C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5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C5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8C73-BF12-4064-BA1B-77B830F9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3501</Words>
  <Characters>21006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2021-11-12T08:05:00Z</cp:lastPrinted>
  <dcterms:created xsi:type="dcterms:W3CDTF">2021-12-16T10:59:00Z</dcterms:created>
  <dcterms:modified xsi:type="dcterms:W3CDTF">2021-12-16T10:59:00Z</dcterms:modified>
</cp:coreProperties>
</file>