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736347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75" w:dyaOrig="30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9.5pt;height:1.5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687600150" r:id="rId9"/>
                    </w:object>
                  </w:r>
                </w:p>
              </w:txbxContent>
            </v:textbox>
          </v:shape>
        </w:pict>
      </w:r>
    </w:p>
    <w:p w14:paraId="4CA5D58F" w14:textId="3A00C518" w:rsidR="009C3BDE" w:rsidRPr="008D5495" w:rsidRDefault="009C3BDE" w:rsidP="0097700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073D299D" w:rsidR="009C3BDE" w:rsidRPr="003A0C3E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45F7">
        <w:rPr>
          <w:rFonts w:ascii="Times New Roman" w:hAnsi="Times New Roman" w:cs="Times New Roman"/>
          <w:sz w:val="24"/>
          <w:szCs w:val="24"/>
        </w:rPr>
        <w:t>KC-I.</w:t>
      </w:r>
      <w:r w:rsidRPr="003726A7">
        <w:rPr>
          <w:rFonts w:ascii="Times New Roman" w:hAnsi="Times New Roman" w:cs="Times New Roman"/>
          <w:sz w:val="24"/>
          <w:szCs w:val="24"/>
        </w:rPr>
        <w:t>432.</w:t>
      </w:r>
      <w:r w:rsidR="003726A7" w:rsidRPr="003726A7">
        <w:rPr>
          <w:rFonts w:ascii="Times New Roman" w:hAnsi="Times New Roman" w:cs="Times New Roman"/>
          <w:sz w:val="24"/>
          <w:szCs w:val="24"/>
        </w:rPr>
        <w:t>324</w:t>
      </w:r>
      <w:r w:rsidR="0027595A" w:rsidRPr="003726A7">
        <w:rPr>
          <w:rFonts w:ascii="Times New Roman" w:hAnsi="Times New Roman" w:cs="Times New Roman"/>
          <w:sz w:val="24"/>
          <w:szCs w:val="24"/>
        </w:rPr>
        <w:t>.</w:t>
      </w:r>
      <w:r w:rsidR="00513AB9" w:rsidRPr="003726A7">
        <w:rPr>
          <w:rFonts w:ascii="Times New Roman" w:hAnsi="Times New Roman" w:cs="Times New Roman"/>
          <w:sz w:val="24"/>
          <w:szCs w:val="24"/>
        </w:rPr>
        <w:t>1</w:t>
      </w:r>
      <w:r w:rsidRPr="003726A7">
        <w:rPr>
          <w:rFonts w:ascii="Times New Roman" w:hAnsi="Times New Roman" w:cs="Times New Roman"/>
          <w:sz w:val="24"/>
          <w:szCs w:val="24"/>
        </w:rPr>
        <w:t>.20</w:t>
      </w:r>
      <w:r w:rsidR="00513AB9" w:rsidRPr="003726A7">
        <w:rPr>
          <w:rFonts w:ascii="Times New Roman" w:hAnsi="Times New Roman" w:cs="Times New Roman"/>
          <w:sz w:val="24"/>
          <w:szCs w:val="24"/>
        </w:rPr>
        <w:t>2</w:t>
      </w:r>
      <w:r w:rsidR="0027595A" w:rsidRPr="003726A7">
        <w:rPr>
          <w:rFonts w:ascii="Times New Roman" w:hAnsi="Times New Roman" w:cs="Times New Roman"/>
          <w:sz w:val="24"/>
          <w:szCs w:val="24"/>
        </w:rPr>
        <w:t>1</w:t>
      </w:r>
      <w:r w:rsidR="009C3BDE" w:rsidRPr="003726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3A0C3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9A0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9A0718" w:rsidRPr="009A0718">
        <w:rPr>
          <w:rFonts w:ascii="Times New Roman" w:eastAsia="Times New Roman" w:hAnsi="Times New Roman" w:cs="Times New Roman"/>
          <w:sz w:val="24"/>
          <w:szCs w:val="24"/>
          <w:lang w:eastAsia="pl-PL"/>
        </w:rPr>
        <w:t>14.06</w:t>
      </w:r>
      <w:r w:rsidR="00E2590F" w:rsidRPr="009A07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943A3" w:rsidRPr="009A071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9A07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3A0C3E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CFB4CEF" w14:textId="77777777" w:rsidR="007A1125" w:rsidRDefault="007A1125" w:rsidP="007A1125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306565B3" w:rsidR="00973970" w:rsidRPr="007A1125" w:rsidRDefault="00946095" w:rsidP="007A1125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B1AC1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14</w:t>
      </w:r>
      <w:r w:rsidR="008D5495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9364C3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300C8D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B01768" w:rsidRPr="00DB1AC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</w:p>
    <w:p w14:paraId="2DA3D47E" w14:textId="20606176" w:rsidR="009C3BDE" w:rsidRPr="003A0C3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513AB9">
        <w:rPr>
          <w:rFonts w:ascii="Times New Roman" w:hAnsi="Times New Roman" w:cs="Times New Roman"/>
          <w:sz w:val="24"/>
          <w:szCs w:val="24"/>
        </w:rPr>
        <w:t>p</w:t>
      </w:r>
      <w:r w:rsidRPr="00513AB9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3726A7" w:rsidRPr="00EA47C2">
        <w:rPr>
          <w:rFonts w:ascii="Times New Roman" w:hAnsi="Times New Roman" w:cs="Times New Roman"/>
          <w:b/>
          <w:bCs/>
          <w:sz w:val="24"/>
          <w:szCs w:val="24"/>
        </w:rPr>
        <w:t>RPSW.07.04.00-26-0037/18</w:t>
      </w:r>
      <w:r w:rsidR="003726A7" w:rsidRPr="00EA47C2">
        <w:rPr>
          <w:rFonts w:ascii="Times New Roman" w:hAnsi="Times New Roman" w:cs="Times New Roman"/>
          <w:sz w:val="24"/>
          <w:szCs w:val="24"/>
        </w:rPr>
        <w:t xml:space="preserve"> pn. „</w:t>
      </w:r>
      <w:r w:rsidR="003726A7" w:rsidRPr="00EA47C2">
        <w:rPr>
          <w:rFonts w:ascii="Times New Roman" w:hAnsi="Times New Roman" w:cs="Times New Roman"/>
          <w:b/>
          <w:bCs/>
          <w:sz w:val="24"/>
          <w:szCs w:val="24"/>
        </w:rPr>
        <w:t xml:space="preserve">Rozbudowa </w:t>
      </w:r>
      <w:r w:rsidR="003726A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26A7" w:rsidRPr="00EA47C2">
        <w:rPr>
          <w:rFonts w:ascii="Times New Roman" w:hAnsi="Times New Roman" w:cs="Times New Roman"/>
          <w:b/>
          <w:bCs/>
          <w:sz w:val="24"/>
          <w:szCs w:val="24"/>
        </w:rPr>
        <w:t>i modernizacja infrastruktury edukacyjno-sportowej w Stopnicy</w:t>
      </w:r>
      <w:r w:rsidR="00B01768" w:rsidRPr="00B01768">
        <w:rPr>
          <w:rFonts w:ascii="Times New Roman" w:hAnsi="Times New Roman" w:cs="Times New Roman"/>
          <w:sz w:val="24"/>
          <w:szCs w:val="24"/>
        </w:rPr>
        <w:t>”</w:t>
      </w:r>
      <w:r w:rsidR="00D552AB" w:rsidRPr="00B01768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B01768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3726A7">
        <w:rPr>
          <w:rFonts w:ascii="Times New Roman" w:hAnsi="Times New Roman" w:cs="Times New Roman"/>
          <w:sz w:val="24"/>
          <w:szCs w:val="24"/>
        </w:rPr>
        <w:br/>
      </w:r>
      <w:r w:rsidR="008D5495" w:rsidRPr="00B01768">
        <w:rPr>
          <w:rFonts w:ascii="Times New Roman" w:hAnsi="Times New Roman" w:cs="Times New Roman"/>
          <w:sz w:val="24"/>
          <w:szCs w:val="24"/>
        </w:rPr>
        <w:t>w</w:t>
      </w:r>
      <w:r w:rsidR="004F2BA0" w:rsidRPr="00B0176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B01768">
        <w:rPr>
          <w:rFonts w:ascii="Times New Roman" w:hAnsi="Times New Roman" w:cs="Times New Roman"/>
          <w:sz w:val="24"/>
          <w:szCs w:val="24"/>
        </w:rPr>
        <w:t xml:space="preserve"> ramach Działania </w:t>
      </w:r>
      <w:r w:rsidR="001E1974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>7.4</w:t>
      </w:r>
      <w:r w:rsidR="009A44C4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B01768">
        <w:rPr>
          <w:rFonts w:ascii="Times New Roman" w:hAnsi="Times New Roman" w:cs="Times New Roman"/>
          <w:sz w:val="24"/>
          <w:szCs w:val="24"/>
        </w:rPr>
        <w:t>–</w:t>
      </w:r>
      <w:r w:rsidR="006149CE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E1974" w:rsidRPr="00B01768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="006149CE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B017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1974" w:rsidRPr="00B01768">
        <w:rPr>
          <w:rFonts w:ascii="Times New Roman" w:hAnsi="Times New Roman" w:cs="Times New Roman"/>
          <w:sz w:val="24"/>
          <w:szCs w:val="24"/>
        </w:rPr>
        <w:t>7</w:t>
      </w:r>
      <w:r w:rsidR="008D5495" w:rsidRPr="00B01768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B01768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506288650"/>
      <w:r w:rsidR="008D5495" w:rsidRPr="00B01768">
        <w:rPr>
          <w:rFonts w:ascii="Times New Roman" w:hAnsi="Times New Roman" w:cs="Times New Roman"/>
          <w:sz w:val="24"/>
          <w:szCs w:val="24"/>
        </w:rPr>
        <w:t>„</w:t>
      </w:r>
      <w:r w:rsidR="001E1974" w:rsidRPr="00B01768">
        <w:rPr>
          <w:rFonts w:ascii="Times New Roman" w:hAnsi="Times New Roman" w:cs="Times New Roman"/>
          <w:sz w:val="24"/>
          <w:szCs w:val="24"/>
        </w:rPr>
        <w:t>Sprawne usługi publiczne</w:t>
      </w:r>
      <w:r w:rsidR="008D5495" w:rsidRPr="00B01768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8D5495" w:rsidRPr="00B01768">
        <w:rPr>
          <w:rFonts w:ascii="Times New Roman" w:hAnsi="Times New Roman" w:cs="Times New Roman"/>
          <w:sz w:val="24"/>
          <w:szCs w:val="24"/>
        </w:rPr>
        <w:t xml:space="preserve"> Regionalnego Programu Operacyjnego Województwa </w:t>
      </w:r>
      <w:r w:rsidR="008D5495" w:rsidRPr="003726A7">
        <w:rPr>
          <w:rFonts w:ascii="Times New Roman" w:hAnsi="Times New Roman" w:cs="Times New Roman"/>
          <w:sz w:val="24"/>
          <w:szCs w:val="24"/>
        </w:rPr>
        <w:t xml:space="preserve">Świętokrzyskiego na lata 2014-2020, przeprowadzonej </w:t>
      </w:r>
      <w:r w:rsidR="00F929E7" w:rsidRPr="003726A7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3726A7">
        <w:rPr>
          <w:rFonts w:ascii="Times New Roman" w:hAnsi="Times New Roman" w:cs="Times New Roman"/>
          <w:sz w:val="24"/>
          <w:szCs w:val="24"/>
        </w:rPr>
        <w:t>miejscu realizacji projektu</w:t>
      </w:r>
      <w:r w:rsidR="006149CE" w:rsidRPr="003726A7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3726A7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3726A7">
        <w:rPr>
          <w:rFonts w:ascii="Times New Roman" w:hAnsi="Times New Roman" w:cs="Times New Roman"/>
          <w:sz w:val="24"/>
          <w:szCs w:val="24"/>
        </w:rPr>
        <w:t xml:space="preserve">dniu </w:t>
      </w:r>
      <w:r w:rsidR="003726A7" w:rsidRPr="003726A7">
        <w:rPr>
          <w:rFonts w:ascii="Times New Roman" w:hAnsi="Times New Roman" w:cs="Times New Roman"/>
          <w:sz w:val="24"/>
          <w:szCs w:val="24"/>
        </w:rPr>
        <w:t xml:space="preserve">31 maja </w:t>
      </w:r>
      <w:r w:rsidR="006149CE" w:rsidRPr="003726A7">
        <w:rPr>
          <w:rFonts w:ascii="Times New Roman" w:hAnsi="Times New Roman" w:cs="Times New Roman"/>
          <w:sz w:val="24"/>
          <w:szCs w:val="24"/>
        </w:rPr>
        <w:t>202</w:t>
      </w:r>
      <w:r w:rsidR="00B01768" w:rsidRPr="003726A7">
        <w:rPr>
          <w:rFonts w:ascii="Times New Roman" w:hAnsi="Times New Roman" w:cs="Times New Roman"/>
          <w:sz w:val="24"/>
          <w:szCs w:val="24"/>
        </w:rPr>
        <w:t>1</w:t>
      </w:r>
      <w:r w:rsidR="00777788" w:rsidRPr="003726A7">
        <w:rPr>
          <w:rFonts w:ascii="Times New Roman" w:hAnsi="Times New Roman" w:cs="Times New Roman"/>
          <w:sz w:val="24"/>
          <w:szCs w:val="24"/>
        </w:rPr>
        <w:t xml:space="preserve"> r.</w:t>
      </w:r>
      <w:r w:rsidR="005E5D05" w:rsidRPr="003A0C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44B26BF8" w14:textId="77777777" w:rsidR="008029D8" w:rsidRDefault="009C3BDE" w:rsidP="008029D8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p w14:paraId="22189AEF" w14:textId="77777777" w:rsidR="008029D8" w:rsidRPr="008029D8" w:rsidRDefault="008029D8" w:rsidP="008029D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029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Stopnica</w:t>
      </w:r>
      <w:bookmarkStart w:id="4" w:name="_Hlk59435052"/>
      <w:r w:rsidRPr="00A274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BC23777" w14:textId="1209EEBE" w:rsidR="008029D8" w:rsidRPr="008029D8" w:rsidRDefault="008029D8" w:rsidP="008029D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8029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Tadeusza Kościuszki 2, 28-130 Stopnica</w:t>
      </w:r>
    </w:p>
    <w:bookmarkEnd w:id="1"/>
    <w:bookmarkEnd w:id="2"/>
    <w:bookmarkEnd w:id="3"/>
    <w:bookmarkEnd w:id="4"/>
    <w:p w14:paraId="72B65E23" w14:textId="77777777" w:rsidR="00CF53B5" w:rsidRPr="00764760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94661EB" w14:textId="77777777" w:rsidR="00CF53B5" w:rsidRPr="001E1974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7B9D">
        <w:rPr>
          <w:rFonts w:ascii="Times New Roman" w:eastAsia="Times New Roman" w:hAnsi="Times New Roman" w:cs="Times New Roman"/>
          <w:sz w:val="24"/>
          <w:szCs w:val="24"/>
          <w:lang w:eastAsia="pl-PL"/>
        </w:rPr>
        <w:t>spólnoty samorządowe</w:t>
      </w:r>
    </w:p>
    <w:p w14:paraId="7C27624A" w14:textId="77777777" w:rsidR="00CF53B5" w:rsidRPr="00663E6B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DF29CA2" w14:textId="77777777" w:rsidR="00F57E45" w:rsidRPr="004E45F7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2DF58E12" w:rsidR="00F57E45" w:rsidRPr="00BA7CB4" w:rsidRDefault="00DB1AC1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>Ryszard Zych</w:t>
      </w:r>
      <w:r w:rsidR="0004430E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E45F7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Stopnicy</w:t>
      </w:r>
    </w:p>
    <w:p w14:paraId="6A77A8BC" w14:textId="5985CD92" w:rsidR="00482D18" w:rsidRPr="00BA7CB4" w:rsidRDefault="00DB1AC1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Nowak</w:t>
      </w:r>
      <w:r w:rsidR="00482D18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Skarbnik </w:t>
      </w:r>
      <w:r w:rsidR="004E45F7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="00482D18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4E45F7"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Stopnica </w:t>
      </w:r>
    </w:p>
    <w:p w14:paraId="7D2C41D0" w14:textId="53C36EFA" w:rsidR="00DB1AC1" w:rsidRPr="00BA7CB4" w:rsidRDefault="00DB1AC1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Rajtar – Z-ca Burmistrz</w:t>
      </w:r>
      <w:r w:rsid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A7C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Stopnicy</w:t>
      </w:r>
    </w:p>
    <w:p w14:paraId="0B912D76" w14:textId="77777777" w:rsidR="00F57E45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1E1974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1E1974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1266ECAC" w:rsidR="00587D3B" w:rsidRPr="001E1974" w:rsidRDefault="001E1974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 w:rsidRPr="001E1974">
        <w:rPr>
          <w:rFonts w:ascii="Times New Roman" w:hAnsi="Times New Roman" w:cs="Times New Roman"/>
          <w:sz w:val="24"/>
          <w:szCs w:val="24"/>
        </w:rPr>
        <w:t>7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E1974">
        <w:rPr>
          <w:rFonts w:ascii="Times New Roman" w:hAnsi="Times New Roman" w:cs="Times New Roman"/>
          <w:sz w:val="24"/>
          <w:szCs w:val="24"/>
        </w:rPr>
        <w:t>„</w:t>
      </w:r>
      <w:r w:rsidRPr="001E1974">
        <w:rPr>
          <w:rFonts w:ascii="Times New Roman" w:hAnsi="Times New Roman" w:cs="Times New Roman"/>
          <w:sz w:val="24"/>
          <w:szCs w:val="24"/>
        </w:rPr>
        <w:t>Sprawne usługi publiczne</w:t>
      </w:r>
      <w:r w:rsidR="006149CE" w:rsidRPr="001E1974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4ECAFE4C" w14:textId="77777777" w:rsidR="00F57E45" w:rsidRPr="001E1974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3679EBBC" w:rsidR="009C3BDE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1E1974"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974"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3AB9">
        <w:rPr>
          <w:rFonts w:ascii="Times New Roman" w:hAnsi="Times New Roman" w:cs="Times New Roman"/>
          <w:sz w:val="24"/>
          <w:szCs w:val="24"/>
        </w:rPr>
        <w:t>–</w:t>
      </w:r>
      <w:r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E1974" w:rsidRPr="00513AB9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Pr="00513AB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513AB9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A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5CD756B2" w:rsidR="004F2BA0" w:rsidRPr="003726A7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6A7">
        <w:rPr>
          <w:rFonts w:ascii="Times New Roman" w:hAnsi="Times New Roman" w:cs="Times New Roman"/>
          <w:sz w:val="24"/>
          <w:szCs w:val="24"/>
        </w:rPr>
        <w:t>„</w:t>
      </w:r>
      <w:r w:rsidR="003726A7" w:rsidRPr="003726A7">
        <w:rPr>
          <w:rFonts w:ascii="Times New Roman" w:hAnsi="Times New Roman" w:cs="Times New Roman"/>
          <w:sz w:val="24"/>
          <w:szCs w:val="24"/>
        </w:rPr>
        <w:t>Rozbudowa i modernizacja infrastruktury edukacyjno-sportowej w Stopnicy</w:t>
      </w:r>
      <w:r w:rsidRPr="003726A7">
        <w:rPr>
          <w:rFonts w:ascii="Times New Roman" w:hAnsi="Times New Roman" w:cs="Times New Roman"/>
          <w:sz w:val="24"/>
          <w:szCs w:val="24"/>
        </w:rPr>
        <w:t>”</w:t>
      </w:r>
      <w:r w:rsidR="00C74EF6" w:rsidRPr="003726A7">
        <w:rPr>
          <w:rFonts w:ascii="Times New Roman" w:hAnsi="Times New Roman" w:cs="Times New Roman"/>
          <w:sz w:val="24"/>
          <w:szCs w:val="24"/>
        </w:rPr>
        <w:t>.</w:t>
      </w:r>
    </w:p>
    <w:p w14:paraId="01FBE27E" w14:textId="77777777" w:rsidR="009C3BDE" w:rsidRPr="006A7787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A778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372CA4C3" w14:textId="13A78887" w:rsidR="00793195" w:rsidRPr="00DB1AC1" w:rsidRDefault="009C3BDE" w:rsidP="00972475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DB1AC1">
        <w:rPr>
          <w:sz w:val="24"/>
          <w:szCs w:val="24"/>
        </w:rPr>
        <w:t xml:space="preserve">rozpoczęcie realizacji – </w:t>
      </w:r>
      <w:r w:rsidR="002A36A1" w:rsidRPr="00DB1AC1">
        <w:rPr>
          <w:sz w:val="24"/>
          <w:szCs w:val="24"/>
        </w:rPr>
        <w:t xml:space="preserve"> </w:t>
      </w:r>
      <w:r w:rsidR="00482D18" w:rsidRPr="00DB1AC1">
        <w:rPr>
          <w:sz w:val="24"/>
          <w:szCs w:val="24"/>
        </w:rPr>
        <w:t>01.</w:t>
      </w:r>
      <w:r w:rsidR="006A7787" w:rsidRPr="00DB1AC1">
        <w:rPr>
          <w:sz w:val="24"/>
          <w:szCs w:val="24"/>
        </w:rPr>
        <w:t>0</w:t>
      </w:r>
      <w:r w:rsidR="00DB1AC1" w:rsidRPr="00DB1AC1">
        <w:rPr>
          <w:sz w:val="24"/>
          <w:szCs w:val="24"/>
        </w:rPr>
        <w:t>7</w:t>
      </w:r>
      <w:r w:rsidR="006A7787" w:rsidRPr="00DB1AC1">
        <w:rPr>
          <w:sz w:val="24"/>
          <w:szCs w:val="24"/>
        </w:rPr>
        <w:t>.2019</w:t>
      </w:r>
      <w:r w:rsidR="003B64BC" w:rsidRPr="00DB1AC1">
        <w:rPr>
          <w:sz w:val="24"/>
          <w:szCs w:val="24"/>
        </w:rPr>
        <w:t xml:space="preserve"> </w:t>
      </w:r>
      <w:r w:rsidR="002A36A1" w:rsidRPr="00DB1AC1">
        <w:rPr>
          <w:sz w:val="24"/>
          <w:szCs w:val="24"/>
        </w:rPr>
        <w:t xml:space="preserve">r. </w:t>
      </w:r>
    </w:p>
    <w:p w14:paraId="46B98E08" w14:textId="1B237ED8" w:rsidR="009C3BDE" w:rsidRPr="00DB1AC1" w:rsidRDefault="004F2BA0" w:rsidP="00972475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DB1AC1">
        <w:rPr>
          <w:sz w:val="24"/>
          <w:szCs w:val="24"/>
        </w:rPr>
        <w:t xml:space="preserve">zakończenie realizacji – </w:t>
      </w:r>
      <w:r w:rsidR="006A7787" w:rsidRPr="00DB1AC1">
        <w:rPr>
          <w:sz w:val="24"/>
          <w:szCs w:val="24"/>
        </w:rPr>
        <w:t>3</w:t>
      </w:r>
      <w:r w:rsidR="00DB1AC1" w:rsidRPr="00DB1AC1">
        <w:rPr>
          <w:sz w:val="24"/>
          <w:szCs w:val="24"/>
        </w:rPr>
        <w:t>1.12</w:t>
      </w:r>
      <w:r w:rsidR="006A7787" w:rsidRPr="00DB1AC1">
        <w:rPr>
          <w:sz w:val="24"/>
          <w:szCs w:val="24"/>
        </w:rPr>
        <w:t>.2020</w:t>
      </w:r>
      <w:r w:rsidR="009C3BDE" w:rsidRPr="00DB1AC1">
        <w:rPr>
          <w:sz w:val="24"/>
          <w:szCs w:val="24"/>
        </w:rPr>
        <w:t xml:space="preserve"> r.</w:t>
      </w:r>
    </w:p>
    <w:p w14:paraId="578A946F" w14:textId="77777777" w:rsidR="00C955AE" w:rsidRPr="00141D4D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141D4D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7B7AA493" w:rsidR="004F2BA0" w:rsidRPr="00822946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18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</w:t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zasadach realizacji programów w zakresie polityki spójności finansowanych </w:t>
      </w:r>
      <w:r w:rsidR="002A36A1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77788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77788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E08B3" w:rsidRPr="003726A7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="00627C10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7" w:name="_Hlk495572172"/>
      <w:r w:rsidR="001875B6" w:rsidRPr="003726A7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3726A7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023A3D" w:rsidRPr="00EA47C2">
        <w:rPr>
          <w:rFonts w:ascii="Times New Roman" w:hAnsi="Times New Roman" w:cs="Times New Roman"/>
          <w:sz w:val="24"/>
          <w:szCs w:val="24"/>
        </w:rPr>
        <w:t xml:space="preserve">RPSW.07.04.00-26-0037/18-00 </w:t>
      </w:r>
      <w:r w:rsidR="001E1974" w:rsidRPr="003726A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E1974" w:rsidRPr="003726A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3726A7">
        <w:rPr>
          <w:rFonts w:ascii="Times New Roman" w:hAnsi="Times New Roman" w:cs="Times New Roman"/>
          <w:sz w:val="24"/>
          <w:szCs w:val="24"/>
        </w:rPr>
        <w:t xml:space="preserve">. zm. o dofinansowanie projektu </w:t>
      </w:r>
      <w:r w:rsidR="001E1974" w:rsidRPr="00822946">
        <w:rPr>
          <w:rFonts w:ascii="Times New Roman" w:hAnsi="Times New Roman" w:cs="Times New Roman"/>
          <w:sz w:val="24"/>
          <w:szCs w:val="24"/>
        </w:rPr>
        <w:t>pod nazwą „</w:t>
      </w:r>
      <w:r w:rsidR="003726A7" w:rsidRPr="00822946">
        <w:rPr>
          <w:rFonts w:ascii="Times New Roman" w:hAnsi="Times New Roman" w:cs="Times New Roman"/>
          <w:sz w:val="24"/>
          <w:szCs w:val="24"/>
        </w:rPr>
        <w:t xml:space="preserve">Rozbudowa i modernizacja infrastruktury edukacyjno-sportowej </w:t>
      </w:r>
      <w:r w:rsidR="003726A7" w:rsidRPr="00822946">
        <w:rPr>
          <w:rFonts w:ascii="Times New Roman" w:hAnsi="Times New Roman" w:cs="Times New Roman"/>
          <w:sz w:val="24"/>
          <w:szCs w:val="24"/>
        </w:rPr>
        <w:br/>
        <w:t>w Stopnicy</w:t>
      </w:r>
      <w:r w:rsidR="001E1974" w:rsidRPr="00822946">
        <w:rPr>
          <w:rFonts w:ascii="Times New Roman" w:hAnsi="Times New Roman" w:cs="Times New Roman"/>
          <w:sz w:val="24"/>
          <w:szCs w:val="24"/>
        </w:rPr>
        <w:t>”.</w:t>
      </w:r>
    </w:p>
    <w:bookmarkEnd w:id="7"/>
    <w:p w14:paraId="0D6315E6" w14:textId="77777777" w:rsidR="00C955AE" w:rsidRPr="00822946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229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14F36D3A" w:rsidR="00301E9D" w:rsidRPr="00822946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822946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26.05</w:t>
      </w:r>
      <w:r w:rsidR="002F3BAA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01768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822946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="00A47647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9958B1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6D5596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34D64"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8229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822946" w:rsidRDefault="009C3BDE" w:rsidP="00972475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22946">
        <w:rPr>
          <w:sz w:val="24"/>
          <w:szCs w:val="24"/>
        </w:rPr>
        <w:t xml:space="preserve">Główny Specjalista – </w:t>
      </w:r>
      <w:r w:rsidR="00D24DD4" w:rsidRPr="00822946">
        <w:rPr>
          <w:sz w:val="24"/>
          <w:szCs w:val="24"/>
        </w:rPr>
        <w:t>Marek Bartkiewicz</w:t>
      </w:r>
      <w:r w:rsidR="002A36A1" w:rsidRPr="00822946">
        <w:rPr>
          <w:sz w:val="24"/>
          <w:szCs w:val="24"/>
        </w:rPr>
        <w:t xml:space="preserve"> </w:t>
      </w:r>
      <w:r w:rsidRPr="00822946">
        <w:rPr>
          <w:b/>
          <w:i/>
          <w:sz w:val="24"/>
          <w:szCs w:val="24"/>
        </w:rPr>
        <w:t>(kierownik zespołu kontrolnego)</w:t>
      </w:r>
      <w:r w:rsidRPr="00822946">
        <w:rPr>
          <w:sz w:val="24"/>
          <w:szCs w:val="24"/>
        </w:rPr>
        <w:t>;</w:t>
      </w:r>
    </w:p>
    <w:p w14:paraId="3024F648" w14:textId="78059A24" w:rsidR="00D71709" w:rsidRPr="00822946" w:rsidRDefault="00822946" w:rsidP="00972475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22946">
        <w:rPr>
          <w:sz w:val="24"/>
          <w:szCs w:val="24"/>
        </w:rPr>
        <w:t>Główny Specjalista</w:t>
      </w:r>
      <w:r w:rsidR="002A36A1" w:rsidRPr="00822946">
        <w:rPr>
          <w:sz w:val="24"/>
          <w:szCs w:val="24"/>
        </w:rPr>
        <w:t xml:space="preserve"> </w:t>
      </w:r>
      <w:r w:rsidR="009C3BDE" w:rsidRPr="00822946">
        <w:rPr>
          <w:sz w:val="24"/>
          <w:szCs w:val="24"/>
        </w:rPr>
        <w:t xml:space="preserve">– </w:t>
      </w:r>
      <w:r w:rsidRPr="00822946">
        <w:rPr>
          <w:sz w:val="24"/>
          <w:szCs w:val="24"/>
        </w:rPr>
        <w:t>Joanna Jasik</w:t>
      </w:r>
      <w:r w:rsidR="002A36A1" w:rsidRPr="00822946">
        <w:rPr>
          <w:sz w:val="24"/>
          <w:szCs w:val="24"/>
        </w:rPr>
        <w:t xml:space="preserve"> </w:t>
      </w:r>
      <w:r w:rsidR="00275FF4" w:rsidRPr="00822946">
        <w:rPr>
          <w:b/>
          <w:i/>
          <w:sz w:val="24"/>
          <w:szCs w:val="24"/>
        </w:rPr>
        <w:t>(członek zespołu)</w:t>
      </w:r>
      <w:r w:rsidR="002D6E2C" w:rsidRPr="00822946">
        <w:rPr>
          <w:sz w:val="24"/>
          <w:szCs w:val="24"/>
        </w:rPr>
        <w:t>.</w:t>
      </w:r>
    </w:p>
    <w:p w14:paraId="1508F962" w14:textId="77777777" w:rsidR="00903DCB" w:rsidRPr="00822946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294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C50FDD8" w14:textId="02867FA2" w:rsidR="000D2669" w:rsidRPr="00822946" w:rsidRDefault="00903DCB" w:rsidP="00822946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2946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822946">
        <w:rPr>
          <w:rFonts w:ascii="Times New Roman" w:hAnsi="Times New Roman" w:cs="Times New Roman"/>
          <w:sz w:val="24"/>
          <w:szCs w:val="24"/>
        </w:rPr>
        <w:t>a</w:t>
      </w:r>
      <w:r w:rsidR="00E82EA2" w:rsidRPr="00822946">
        <w:rPr>
          <w:rFonts w:ascii="Times New Roman" w:hAnsi="Times New Roman" w:cs="Times New Roman"/>
          <w:sz w:val="24"/>
          <w:szCs w:val="24"/>
        </w:rPr>
        <w:t xml:space="preserve">ł </w:t>
      </w:r>
      <w:r w:rsidR="00D43BCE" w:rsidRPr="00822946">
        <w:rPr>
          <w:rFonts w:ascii="Times New Roman" w:hAnsi="Times New Roman" w:cs="Times New Roman"/>
          <w:sz w:val="24"/>
          <w:szCs w:val="24"/>
        </w:rPr>
        <w:t>Pan</w:t>
      </w:r>
      <w:r w:rsidR="00E82EA2" w:rsidRPr="00822946">
        <w:rPr>
          <w:rFonts w:ascii="Times New Roman" w:hAnsi="Times New Roman" w:cs="Times New Roman"/>
          <w:sz w:val="24"/>
          <w:szCs w:val="24"/>
        </w:rPr>
        <w:t xml:space="preserve"> </w:t>
      </w:r>
      <w:r w:rsidR="00822946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Rajtar – Z-ca Burmistrza Stopnicy.</w:t>
      </w:r>
    </w:p>
    <w:p w14:paraId="199BC986" w14:textId="77777777" w:rsidR="00B377CD" w:rsidRPr="00BC272F" w:rsidRDefault="00B377CD" w:rsidP="00972475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C272F">
        <w:rPr>
          <w:sz w:val="24"/>
          <w:szCs w:val="24"/>
          <w:u w:val="single"/>
        </w:rPr>
        <w:t>Oświadczenie Beneficjenta:</w:t>
      </w:r>
    </w:p>
    <w:p w14:paraId="088EE3B6" w14:textId="062496CE" w:rsidR="00B377CD" w:rsidRPr="00BC272F" w:rsidRDefault="00B377CD" w:rsidP="00972475">
      <w:pPr>
        <w:pStyle w:val="Akapitzlist"/>
        <w:spacing w:line="360" w:lineRule="auto"/>
        <w:jc w:val="both"/>
        <w:rPr>
          <w:sz w:val="24"/>
          <w:szCs w:val="24"/>
        </w:rPr>
      </w:pPr>
      <w:r w:rsidRPr="00BC272F">
        <w:rPr>
          <w:sz w:val="24"/>
          <w:szCs w:val="24"/>
        </w:rPr>
        <w:t>Po zakończeniu czynności kontrolnych</w:t>
      </w:r>
      <w:r w:rsidR="00822946" w:rsidRPr="00BC272F">
        <w:rPr>
          <w:sz w:val="24"/>
          <w:szCs w:val="24"/>
        </w:rPr>
        <w:t xml:space="preserve"> Pan Mirosław Rajtar – Z-ca Burmistrza Stopnicy</w:t>
      </w:r>
      <w:r w:rsidRPr="00BC272F">
        <w:rPr>
          <w:sz w:val="24"/>
          <w:szCs w:val="24"/>
        </w:rPr>
        <w:t xml:space="preserve"> złożył oświadczenie (dowód nr 1), że w trakcie czynności kontrolnych, </w:t>
      </w:r>
      <w:r w:rsidRPr="00BC272F">
        <w:rPr>
          <w:sz w:val="24"/>
          <w:szCs w:val="24"/>
        </w:rPr>
        <w:br/>
        <w:t xml:space="preserve">tj. w dniu </w:t>
      </w:r>
      <w:r w:rsidR="00822946" w:rsidRPr="00BC272F">
        <w:rPr>
          <w:sz w:val="24"/>
          <w:szCs w:val="24"/>
        </w:rPr>
        <w:t>31.05</w:t>
      </w:r>
      <w:r w:rsidR="004E45F7" w:rsidRPr="00BC272F">
        <w:rPr>
          <w:sz w:val="24"/>
          <w:szCs w:val="24"/>
        </w:rPr>
        <w:t>.</w:t>
      </w:r>
      <w:r w:rsidRPr="00BC272F">
        <w:rPr>
          <w:sz w:val="24"/>
          <w:szCs w:val="24"/>
        </w:rPr>
        <w:t>202</w:t>
      </w:r>
      <w:r w:rsidR="00141D4D" w:rsidRPr="00BC272F">
        <w:rPr>
          <w:sz w:val="24"/>
          <w:szCs w:val="24"/>
        </w:rPr>
        <w:t>1</w:t>
      </w:r>
      <w:r w:rsidRPr="00BC272F">
        <w:rPr>
          <w:sz w:val="24"/>
          <w:szCs w:val="24"/>
        </w:rPr>
        <w:t xml:space="preserve"> r. dostarczył i udostępnił kontrolującym całą dokumentację związaną z realizacją projektu pn. „</w:t>
      </w:r>
      <w:r w:rsidR="00822946" w:rsidRPr="00BC272F">
        <w:rPr>
          <w:sz w:val="24"/>
          <w:szCs w:val="24"/>
        </w:rPr>
        <w:t>Rozbudowa i modernizacja infrastruktury edukacyjno-sportowej w Stopnicy</w:t>
      </w:r>
      <w:r w:rsidRPr="00BC272F">
        <w:rPr>
          <w:sz w:val="24"/>
          <w:szCs w:val="24"/>
        </w:rPr>
        <w:t>”.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 w:rsidP="00972475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lastRenderedPageBreak/>
        <w:t>Weryfikacja osiągnięcia poziomu wskaźników zamieszczonych we wniosku aplikacyjnym na podstawie przedstawionych dokumentów.</w:t>
      </w:r>
    </w:p>
    <w:p w14:paraId="6CF2AA7B" w14:textId="77777777" w:rsidR="006D640C" w:rsidRPr="00BC272F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Zakres działań </w:t>
      </w:r>
      <w:r w:rsidRPr="00BC272F">
        <w:rPr>
          <w:rFonts w:ascii="Times New Roman" w:hAnsi="Times New Roman" w:cs="Times New Roman"/>
          <w:sz w:val="24"/>
          <w:szCs w:val="24"/>
        </w:rPr>
        <w:t>informacyjnych i promocyjnych dla projektów współfinansowanych w ramach Europejskiego Funduszu Rozwoju Regionalnego.</w:t>
      </w:r>
    </w:p>
    <w:p w14:paraId="348318E9" w14:textId="45161875" w:rsidR="00935EAF" w:rsidRPr="00BC272F" w:rsidRDefault="00A47647" w:rsidP="007578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72F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7578CD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90100C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7578C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0100C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734D4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4BC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BC272F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31.05</w:t>
      </w:r>
      <w:r w:rsidR="003B64BC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34D4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B64BC" w:rsidRPr="00BC2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705466B" w14:textId="77777777" w:rsidR="00494C53" w:rsidRDefault="00494C53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B9C5211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4010487C" w:rsidR="00F743CE" w:rsidRPr="00D2797F" w:rsidRDefault="007D6372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97F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D2797F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D2797F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D2797F" w:rsidRPr="00CC42BA">
        <w:rPr>
          <w:rFonts w:ascii="Times New Roman" w:hAnsi="Times New Roman" w:cs="Times New Roman"/>
          <w:sz w:val="24"/>
          <w:szCs w:val="24"/>
        </w:rPr>
        <w:t>RPSW.07.04.00-26-0037/18 pn. „Rozbudowa i modernizacja infrastruktury edukacyjno-sportowej w Stopnicy</w:t>
      </w:r>
      <w:r w:rsidR="00B26FBE" w:rsidRPr="00D2797F">
        <w:rPr>
          <w:rFonts w:ascii="Times New Roman" w:hAnsi="Times New Roman" w:cs="Times New Roman"/>
          <w:sz w:val="24"/>
          <w:szCs w:val="24"/>
        </w:rPr>
        <w:t>”</w:t>
      </w:r>
      <w:r w:rsidR="008338C5" w:rsidRPr="00D2797F">
        <w:rPr>
          <w:rFonts w:ascii="Times New Roman" w:hAnsi="Times New Roman" w:cs="Times New Roman"/>
          <w:sz w:val="24"/>
          <w:szCs w:val="24"/>
        </w:rPr>
        <w:t xml:space="preserve">, realizowanego w  ramach Działania </w:t>
      </w:r>
      <w:r w:rsidR="00CC4D5A">
        <w:rPr>
          <w:rFonts w:ascii="Times New Roman" w:hAnsi="Times New Roman" w:cs="Times New Roman"/>
          <w:sz w:val="24"/>
          <w:szCs w:val="24"/>
        </w:rPr>
        <w:br/>
      </w:r>
      <w:r w:rsidR="008338C5" w:rsidRPr="00D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="008338C5" w:rsidRPr="00D2797F">
        <w:rPr>
          <w:rFonts w:ascii="Times New Roman" w:hAnsi="Times New Roman" w:cs="Times New Roman"/>
          <w:sz w:val="24"/>
          <w:szCs w:val="24"/>
        </w:rPr>
        <w:t>–</w:t>
      </w:r>
      <w:r w:rsidR="008338C5" w:rsidRPr="00D27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8338C5" w:rsidRPr="00D2797F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="00FB2448" w:rsidRPr="00D2797F">
        <w:rPr>
          <w:rFonts w:ascii="Times New Roman" w:hAnsi="Times New Roman" w:cs="Times New Roman"/>
          <w:sz w:val="24"/>
          <w:szCs w:val="24"/>
        </w:rPr>
        <w:t>”</w:t>
      </w:r>
      <w:r w:rsidR="00B26FBE" w:rsidRPr="00D2797F">
        <w:rPr>
          <w:rFonts w:ascii="Times New Roman" w:hAnsi="Times New Roman" w:cs="Times New Roman"/>
          <w:sz w:val="24"/>
          <w:szCs w:val="24"/>
        </w:rPr>
        <w:t xml:space="preserve"> RPOWŚ</w:t>
      </w:r>
      <w:r w:rsidRPr="00D2797F">
        <w:rPr>
          <w:rFonts w:ascii="Times New Roman" w:hAnsi="Times New Roman" w:cs="Times New Roman"/>
          <w:sz w:val="24"/>
          <w:szCs w:val="24"/>
        </w:rPr>
        <w:t>.</w:t>
      </w:r>
    </w:p>
    <w:p w14:paraId="1C1225FE" w14:textId="60A9AC5A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133C35C4" w14:textId="77777777" w:rsidR="0018263C" w:rsidRDefault="00B420C0" w:rsidP="00B420C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33636D">
        <w:rPr>
          <w:sz w:val="24"/>
          <w:szCs w:val="24"/>
        </w:rPr>
        <w:t xml:space="preserve">Stwierdzono, że Beneficjent w ramach realizacji projektu przeprowadził w trybie określonym </w:t>
      </w:r>
      <w:r>
        <w:rPr>
          <w:sz w:val="24"/>
          <w:szCs w:val="24"/>
        </w:rPr>
        <w:t xml:space="preserve">w </w:t>
      </w:r>
      <w:r w:rsidRPr="0033636D">
        <w:rPr>
          <w:sz w:val="24"/>
          <w:szCs w:val="24"/>
        </w:rPr>
        <w:t>art. 39 w związku z art. 24aa ustawy z dnia 29 stycznia 2004 r. Prawo zamówień publicznych (</w:t>
      </w:r>
      <w:proofErr w:type="spellStart"/>
      <w:r w:rsidRPr="0033636D">
        <w:rPr>
          <w:sz w:val="24"/>
          <w:szCs w:val="24"/>
        </w:rPr>
        <w:t>t.j</w:t>
      </w:r>
      <w:proofErr w:type="spellEnd"/>
      <w:r w:rsidRPr="0033636D">
        <w:rPr>
          <w:sz w:val="24"/>
          <w:szCs w:val="24"/>
        </w:rPr>
        <w:t xml:space="preserve">. </w:t>
      </w:r>
      <w:r>
        <w:rPr>
          <w:sz w:val="24"/>
          <w:szCs w:val="24"/>
        </w:rPr>
        <w:t>Dz. U. z</w:t>
      </w:r>
      <w:r w:rsidRPr="0033636D">
        <w:rPr>
          <w:sz w:val="24"/>
          <w:szCs w:val="24"/>
        </w:rPr>
        <w:t xml:space="preserve"> 2017 r. poz. 1579 z </w:t>
      </w:r>
      <w:proofErr w:type="spellStart"/>
      <w:r w:rsidRPr="0033636D">
        <w:rPr>
          <w:sz w:val="24"/>
          <w:szCs w:val="24"/>
        </w:rPr>
        <w:t>późn</w:t>
      </w:r>
      <w:proofErr w:type="spellEnd"/>
      <w:r w:rsidRPr="0033636D">
        <w:rPr>
          <w:sz w:val="24"/>
          <w:szCs w:val="24"/>
        </w:rPr>
        <w:t xml:space="preserve">. zm.), zwanej dalej „ustawą </w:t>
      </w:r>
      <w:proofErr w:type="spellStart"/>
      <w:r w:rsidRPr="0033636D">
        <w:rPr>
          <w:sz w:val="24"/>
          <w:szCs w:val="24"/>
        </w:rPr>
        <w:t>Pzp</w:t>
      </w:r>
      <w:proofErr w:type="spellEnd"/>
      <w:r w:rsidRPr="0033636D">
        <w:rPr>
          <w:sz w:val="24"/>
          <w:szCs w:val="24"/>
        </w:rPr>
        <w:t xml:space="preserve">” </w:t>
      </w:r>
      <w:r w:rsidR="0018263C">
        <w:rPr>
          <w:sz w:val="24"/>
          <w:szCs w:val="24"/>
        </w:rPr>
        <w:t xml:space="preserve">następujące </w:t>
      </w:r>
      <w:r w:rsidRPr="0033636D">
        <w:rPr>
          <w:sz w:val="24"/>
          <w:szCs w:val="24"/>
        </w:rPr>
        <w:t>postępowani</w:t>
      </w:r>
      <w:r w:rsidR="0018263C">
        <w:rPr>
          <w:sz w:val="24"/>
          <w:szCs w:val="24"/>
        </w:rPr>
        <w:t>a</w:t>
      </w:r>
      <w:r w:rsidRPr="0033636D">
        <w:rPr>
          <w:sz w:val="24"/>
          <w:szCs w:val="24"/>
        </w:rPr>
        <w:t xml:space="preserve"> o udzielenie zamówienia publicznego</w:t>
      </w:r>
      <w:r w:rsidR="0018263C">
        <w:rPr>
          <w:sz w:val="24"/>
          <w:szCs w:val="24"/>
        </w:rPr>
        <w:t>:</w:t>
      </w:r>
    </w:p>
    <w:p w14:paraId="191E082C" w14:textId="2E4A6CA5" w:rsidR="00B420C0" w:rsidRPr="00604E23" w:rsidRDefault="00B001E7" w:rsidP="0018263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B001E7">
        <w:rPr>
          <w:sz w:val="24"/>
          <w:szCs w:val="24"/>
        </w:rPr>
        <w:t xml:space="preserve">postępowania o udzielenie zamówienia publicznego, które zostało wszczęte w dniu 24.06.2019 r. poprzez zamieszczenie w Biuletynie Zamówień Publicznych ogłoszenia o zamówieniu pod nr 562377-N-2019 i dotyczyło </w:t>
      </w:r>
      <w:r w:rsidRPr="00B001E7">
        <w:rPr>
          <w:b/>
          <w:bCs/>
          <w:i/>
          <w:iCs/>
          <w:sz w:val="24"/>
          <w:szCs w:val="24"/>
        </w:rPr>
        <w:t>wyboru wykonawcy robót budowlanych polegających na wykonaniu nawierzchni syntetycznej w hali sportowej</w:t>
      </w:r>
      <w:r w:rsidRPr="00B001E7">
        <w:rPr>
          <w:sz w:val="24"/>
          <w:szCs w:val="24"/>
        </w:rPr>
        <w:t>. W wyniku rozstrzygnięcia postępowania z wybranym Wykonawcą, tj. INVEST – BIURO Sp. z o.o. z siedzibą w Rzeszowie w dniu 26.07.2019 r. zawarto umowę na kwotę 199 355,94 zł brutto.</w:t>
      </w:r>
    </w:p>
    <w:p w14:paraId="622B26EC" w14:textId="73205199" w:rsidR="00DF4088" w:rsidRPr="00604E23" w:rsidRDefault="00B420C0" w:rsidP="00E648FC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4"/>
          <w:szCs w:val="24"/>
        </w:rPr>
      </w:pPr>
      <w:r w:rsidRPr="00604E23">
        <w:rPr>
          <w:sz w:val="24"/>
          <w:szCs w:val="24"/>
        </w:rPr>
        <w:t xml:space="preserve">Niniejsze postępowanie było przedmiotem kontroli, która została przeprowadzona </w:t>
      </w:r>
      <w:r w:rsidRPr="00604E23">
        <w:rPr>
          <w:sz w:val="24"/>
          <w:szCs w:val="24"/>
        </w:rPr>
        <w:br/>
        <w:t xml:space="preserve">przez IZ RPOWŚ w trakcie realizacji projektu w dniach od </w:t>
      </w:r>
      <w:r w:rsidR="00883D77" w:rsidRPr="00604E23">
        <w:rPr>
          <w:sz w:val="24"/>
          <w:szCs w:val="24"/>
        </w:rPr>
        <w:t>16 do 20 marca 2020</w:t>
      </w:r>
      <w:r w:rsidRPr="00604E23">
        <w:rPr>
          <w:sz w:val="24"/>
          <w:szCs w:val="24"/>
        </w:rPr>
        <w:t xml:space="preserve"> roku.</w:t>
      </w:r>
      <w:r w:rsidRPr="00604E23">
        <w:rPr>
          <w:bCs/>
          <w:sz w:val="24"/>
          <w:szCs w:val="24"/>
        </w:rPr>
        <w:t xml:space="preserve"> </w:t>
      </w:r>
      <w:r w:rsidR="0014093A" w:rsidRPr="00604E23">
        <w:rPr>
          <w:bCs/>
          <w:sz w:val="24"/>
          <w:szCs w:val="24"/>
        </w:rPr>
        <w:t>W wyniku weryfikacji dokumentacji dotyczącej w/w zamówienia publicznego</w:t>
      </w:r>
      <w:r w:rsidR="0027113C" w:rsidRPr="00604E23">
        <w:rPr>
          <w:bCs/>
          <w:sz w:val="24"/>
          <w:szCs w:val="24"/>
        </w:rPr>
        <w:t>,</w:t>
      </w:r>
      <w:r w:rsidR="0014093A" w:rsidRPr="00604E23">
        <w:rPr>
          <w:bCs/>
          <w:sz w:val="24"/>
          <w:szCs w:val="24"/>
        </w:rPr>
        <w:t xml:space="preserve"> </w:t>
      </w:r>
      <w:r w:rsidR="00FA0E21" w:rsidRPr="00604E23">
        <w:rPr>
          <w:bCs/>
          <w:sz w:val="24"/>
          <w:szCs w:val="24"/>
        </w:rPr>
        <w:br/>
      </w:r>
      <w:r w:rsidR="0014093A" w:rsidRPr="00604E23">
        <w:rPr>
          <w:bCs/>
          <w:sz w:val="24"/>
          <w:szCs w:val="24"/>
        </w:rPr>
        <w:t xml:space="preserve">IZ RPOWŚ </w:t>
      </w:r>
      <w:r w:rsidR="00E074BC" w:rsidRPr="00604E23">
        <w:rPr>
          <w:bCs/>
          <w:sz w:val="24"/>
          <w:szCs w:val="24"/>
        </w:rPr>
        <w:t xml:space="preserve">nie </w:t>
      </w:r>
      <w:r w:rsidR="0014093A" w:rsidRPr="00604E23">
        <w:rPr>
          <w:bCs/>
          <w:sz w:val="24"/>
          <w:szCs w:val="24"/>
        </w:rPr>
        <w:t>stwierdz</w:t>
      </w:r>
      <w:r w:rsidR="0027113C" w:rsidRPr="00604E23">
        <w:rPr>
          <w:bCs/>
          <w:sz w:val="24"/>
          <w:szCs w:val="24"/>
        </w:rPr>
        <w:t>iła</w:t>
      </w:r>
      <w:r w:rsidR="0014093A" w:rsidRPr="00604E23">
        <w:rPr>
          <w:bCs/>
          <w:sz w:val="24"/>
          <w:szCs w:val="24"/>
        </w:rPr>
        <w:t xml:space="preserve"> </w:t>
      </w:r>
      <w:r w:rsidR="00E074BC" w:rsidRPr="00604E23">
        <w:rPr>
          <w:bCs/>
          <w:sz w:val="24"/>
          <w:szCs w:val="24"/>
        </w:rPr>
        <w:t xml:space="preserve">błędów i nieprawidłowości. </w:t>
      </w:r>
      <w:r w:rsidR="0014093A" w:rsidRPr="00604E23">
        <w:rPr>
          <w:bCs/>
          <w:sz w:val="24"/>
          <w:szCs w:val="24"/>
        </w:rPr>
        <w:t xml:space="preserve"> </w:t>
      </w:r>
    </w:p>
    <w:p w14:paraId="391B9B44" w14:textId="440EA27E" w:rsidR="00E648FC" w:rsidRPr="00604E23" w:rsidRDefault="00883D77" w:rsidP="00E648F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4"/>
          <w:szCs w:val="24"/>
        </w:rPr>
      </w:pPr>
      <w:r w:rsidRPr="00604E23">
        <w:rPr>
          <w:sz w:val="24"/>
          <w:szCs w:val="24"/>
        </w:rPr>
        <w:t xml:space="preserve">postępowanie o udzielenie zamówienia publicznego, które zostało wszczęte w dniu </w:t>
      </w:r>
      <w:r w:rsidR="0018263C" w:rsidRPr="00604E23">
        <w:rPr>
          <w:sz w:val="24"/>
          <w:szCs w:val="24"/>
        </w:rPr>
        <w:t xml:space="preserve">15.07.2020 r. </w:t>
      </w:r>
      <w:r w:rsidRPr="00604E23">
        <w:rPr>
          <w:sz w:val="24"/>
          <w:szCs w:val="24"/>
        </w:rPr>
        <w:t xml:space="preserve">poprzez zamieszczenie </w:t>
      </w:r>
      <w:r w:rsidR="00E648FC" w:rsidRPr="00604E23">
        <w:rPr>
          <w:sz w:val="24"/>
          <w:szCs w:val="24"/>
        </w:rPr>
        <w:t xml:space="preserve">w Biuletynie Zamówień Publicznych </w:t>
      </w:r>
      <w:r w:rsidRPr="00604E23">
        <w:rPr>
          <w:sz w:val="24"/>
          <w:szCs w:val="24"/>
        </w:rPr>
        <w:t xml:space="preserve">ogłoszenia o zamówieniu pod nr </w:t>
      </w:r>
      <w:r w:rsidR="0018263C" w:rsidRPr="00604E23">
        <w:rPr>
          <w:sz w:val="24"/>
          <w:szCs w:val="24"/>
        </w:rPr>
        <w:t>562522-N-2020</w:t>
      </w:r>
      <w:r w:rsidR="00E648FC" w:rsidRPr="00604E23">
        <w:rPr>
          <w:sz w:val="24"/>
          <w:szCs w:val="24"/>
        </w:rPr>
        <w:t xml:space="preserve"> </w:t>
      </w:r>
      <w:r w:rsidRPr="00604E23">
        <w:rPr>
          <w:sz w:val="24"/>
          <w:szCs w:val="24"/>
        </w:rPr>
        <w:t xml:space="preserve">i dotyczyło </w:t>
      </w:r>
      <w:r w:rsidRPr="00604E23">
        <w:rPr>
          <w:b/>
          <w:bCs/>
          <w:i/>
          <w:iCs/>
          <w:sz w:val="24"/>
          <w:szCs w:val="24"/>
        </w:rPr>
        <w:t xml:space="preserve">wyboru wykonawcy robót </w:t>
      </w:r>
      <w:r w:rsidRPr="00604E23">
        <w:rPr>
          <w:b/>
          <w:bCs/>
          <w:i/>
          <w:iCs/>
          <w:sz w:val="24"/>
          <w:szCs w:val="24"/>
        </w:rPr>
        <w:lastRenderedPageBreak/>
        <w:t>budowlanych polegających na</w:t>
      </w:r>
      <w:r w:rsidR="0018263C" w:rsidRPr="00604E23">
        <w:rPr>
          <w:b/>
          <w:bCs/>
          <w:i/>
          <w:iCs/>
          <w:sz w:val="24"/>
          <w:szCs w:val="24"/>
        </w:rPr>
        <w:t xml:space="preserve"> dobudowaniu windy osobowej do budynku Szkoły Podstawowej w Stopnicy</w:t>
      </w:r>
      <w:r w:rsidRPr="00604E23">
        <w:rPr>
          <w:sz w:val="24"/>
          <w:szCs w:val="24"/>
        </w:rPr>
        <w:t>. W wyniku rozstrzygnięcia postępowania z wybranym Wykonawcą</w:t>
      </w:r>
      <w:r w:rsidR="007578CD">
        <w:rPr>
          <w:sz w:val="24"/>
          <w:szCs w:val="24"/>
        </w:rPr>
        <w:t>, tj.</w:t>
      </w:r>
      <w:r w:rsidRPr="00604E23">
        <w:rPr>
          <w:sz w:val="24"/>
          <w:szCs w:val="24"/>
        </w:rPr>
        <w:t xml:space="preserve"> </w:t>
      </w:r>
      <w:r w:rsidR="0018263C" w:rsidRPr="00604E23">
        <w:rPr>
          <w:sz w:val="24"/>
          <w:szCs w:val="24"/>
        </w:rPr>
        <w:t xml:space="preserve">z firmą </w:t>
      </w:r>
      <w:r w:rsidR="0018263C" w:rsidRPr="00604E23">
        <w:rPr>
          <w:bCs/>
          <w:sz w:val="24"/>
          <w:szCs w:val="24"/>
        </w:rPr>
        <w:t xml:space="preserve">HPM SZAFRANIEC S.C., ul. Wyszyńskiego 72, 28-100 Busko-Zdrój  </w:t>
      </w:r>
      <w:r w:rsidRPr="00604E23">
        <w:rPr>
          <w:bCs/>
          <w:sz w:val="24"/>
          <w:szCs w:val="24"/>
        </w:rPr>
        <w:t xml:space="preserve">w dniu </w:t>
      </w:r>
      <w:r w:rsidR="0018263C" w:rsidRPr="00604E23">
        <w:rPr>
          <w:rFonts w:eastAsia="Arial Unicode MS"/>
          <w:bCs/>
          <w:sz w:val="24"/>
          <w:szCs w:val="24"/>
        </w:rPr>
        <w:t xml:space="preserve">18.08.2020 </w:t>
      </w:r>
      <w:r w:rsidRPr="00604E23">
        <w:rPr>
          <w:bCs/>
          <w:sz w:val="24"/>
          <w:szCs w:val="24"/>
        </w:rPr>
        <w:t xml:space="preserve">r. zawarto umowę </w:t>
      </w:r>
      <w:r w:rsidR="0018263C" w:rsidRPr="00604E23">
        <w:rPr>
          <w:bCs/>
          <w:sz w:val="24"/>
          <w:szCs w:val="24"/>
        </w:rPr>
        <w:t xml:space="preserve">nr </w:t>
      </w:r>
      <w:r w:rsidR="0018263C" w:rsidRPr="00604E23">
        <w:rPr>
          <w:rFonts w:eastAsia="Arial Unicode MS"/>
          <w:bCs/>
          <w:sz w:val="24"/>
          <w:szCs w:val="24"/>
        </w:rPr>
        <w:t xml:space="preserve">43/2020 </w:t>
      </w:r>
      <w:r w:rsidRPr="00604E23">
        <w:rPr>
          <w:bCs/>
          <w:sz w:val="24"/>
          <w:szCs w:val="24"/>
        </w:rPr>
        <w:t xml:space="preserve">na kwotę </w:t>
      </w:r>
      <w:r w:rsidR="00E648FC" w:rsidRPr="00604E23">
        <w:rPr>
          <w:bCs/>
          <w:sz w:val="24"/>
          <w:szCs w:val="24"/>
        </w:rPr>
        <w:t xml:space="preserve">484 000,00 </w:t>
      </w:r>
      <w:r w:rsidRPr="00604E23">
        <w:rPr>
          <w:bCs/>
          <w:sz w:val="24"/>
          <w:szCs w:val="24"/>
        </w:rPr>
        <w:t>zł brutto.</w:t>
      </w:r>
    </w:p>
    <w:p w14:paraId="45DA4CEB" w14:textId="62C82D7B" w:rsidR="006F1002" w:rsidRPr="00725E66" w:rsidRDefault="00E648FC" w:rsidP="006F100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604E23">
        <w:rPr>
          <w:sz w:val="24"/>
          <w:szCs w:val="24"/>
        </w:rPr>
        <w:t xml:space="preserve">Ponadto Kontrolujący stwierdzili, że w odniesieniu do realizacji umowy </w:t>
      </w:r>
      <w:r w:rsidRPr="00604E23">
        <w:rPr>
          <w:sz w:val="24"/>
          <w:szCs w:val="24"/>
        </w:rPr>
        <w:br/>
        <w:t xml:space="preserve">nr </w:t>
      </w:r>
      <w:r w:rsidRPr="00604E23">
        <w:rPr>
          <w:rFonts w:eastAsia="Arial Unicode MS"/>
          <w:sz w:val="24"/>
          <w:szCs w:val="24"/>
        </w:rPr>
        <w:t xml:space="preserve">43/2020 </w:t>
      </w:r>
      <w:r w:rsidRPr="00725E66">
        <w:rPr>
          <w:sz w:val="24"/>
          <w:szCs w:val="24"/>
        </w:rPr>
        <w:t xml:space="preserve">z dnia </w:t>
      </w:r>
      <w:r w:rsidRPr="00725E66">
        <w:rPr>
          <w:rFonts w:eastAsia="Arial Unicode MS"/>
          <w:sz w:val="24"/>
          <w:szCs w:val="24"/>
        </w:rPr>
        <w:t xml:space="preserve">18.08.2020 </w:t>
      </w:r>
      <w:r w:rsidRPr="00725E66">
        <w:rPr>
          <w:sz w:val="24"/>
          <w:szCs w:val="24"/>
        </w:rPr>
        <w:t xml:space="preserve">r. strony zawarły w dniu </w:t>
      </w:r>
      <w:r w:rsidR="00914B4C" w:rsidRPr="00725E66">
        <w:rPr>
          <w:sz w:val="24"/>
          <w:szCs w:val="24"/>
        </w:rPr>
        <w:t>15.11.2020 r.</w:t>
      </w:r>
      <w:r w:rsidRPr="00725E66">
        <w:rPr>
          <w:sz w:val="24"/>
          <w:szCs w:val="24"/>
        </w:rPr>
        <w:t xml:space="preserve"> </w:t>
      </w:r>
      <w:r w:rsidR="00C91A9F" w:rsidRPr="00725E66">
        <w:rPr>
          <w:sz w:val="24"/>
          <w:szCs w:val="24"/>
        </w:rPr>
        <w:br/>
      </w:r>
      <w:r w:rsidRPr="00725E66">
        <w:rPr>
          <w:sz w:val="24"/>
          <w:szCs w:val="24"/>
        </w:rPr>
        <w:t xml:space="preserve">aneks nr 1 zmieniający termin zakończenia realizacji przedmiotu umowy z dnia </w:t>
      </w:r>
      <w:r w:rsidR="00914B4C" w:rsidRPr="00725E66">
        <w:rPr>
          <w:sz w:val="24"/>
          <w:szCs w:val="24"/>
        </w:rPr>
        <w:t>1</w:t>
      </w:r>
      <w:r w:rsidR="006F1002" w:rsidRPr="00725E66">
        <w:rPr>
          <w:sz w:val="24"/>
          <w:szCs w:val="24"/>
        </w:rPr>
        <w:t>6</w:t>
      </w:r>
      <w:r w:rsidR="00914B4C" w:rsidRPr="00725E66">
        <w:rPr>
          <w:sz w:val="24"/>
          <w:szCs w:val="24"/>
        </w:rPr>
        <w:t>.11.2020 r.</w:t>
      </w:r>
      <w:r w:rsidR="00725E66">
        <w:rPr>
          <w:sz w:val="24"/>
          <w:szCs w:val="24"/>
        </w:rPr>
        <w:t xml:space="preserve"> </w:t>
      </w:r>
      <w:r w:rsidRPr="00725E66">
        <w:rPr>
          <w:sz w:val="24"/>
          <w:szCs w:val="24"/>
        </w:rPr>
        <w:t xml:space="preserve">na </w:t>
      </w:r>
      <w:r w:rsidR="00914B4C" w:rsidRPr="00725E66">
        <w:rPr>
          <w:sz w:val="24"/>
          <w:szCs w:val="24"/>
        </w:rPr>
        <w:t>16.12.2020 r.</w:t>
      </w:r>
      <w:r w:rsidR="006F1002" w:rsidRPr="00725E66">
        <w:rPr>
          <w:sz w:val="24"/>
          <w:szCs w:val="24"/>
        </w:rPr>
        <w:t xml:space="preserve"> </w:t>
      </w:r>
      <w:r w:rsidR="00725E66">
        <w:rPr>
          <w:sz w:val="24"/>
          <w:szCs w:val="24"/>
        </w:rPr>
        <w:t>Jak wynika z protokołu odbioru, który został spisany w dniu 28.12.2020 r., przedmiot umowy został wykonany do dnia 15.12.2020 r.</w:t>
      </w:r>
    </w:p>
    <w:p w14:paraId="2726E916" w14:textId="6A599E01" w:rsidR="006F1002" w:rsidRPr="00725E66" w:rsidRDefault="006F1002" w:rsidP="006F100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4"/>
          <w:szCs w:val="24"/>
        </w:rPr>
      </w:pPr>
      <w:r w:rsidRPr="00725E66">
        <w:rPr>
          <w:sz w:val="24"/>
          <w:szCs w:val="24"/>
        </w:rPr>
        <w:t xml:space="preserve">Wprowadzone do pierwotnej umowy, w/w aneksem zmiany, w ocenie IZ RPOWŚ spełniają przesłanki wynikające </w:t>
      </w:r>
      <w:r w:rsidRPr="00725E66">
        <w:rPr>
          <w:rFonts w:eastAsia="Arial Unicode MS"/>
          <w:sz w:val="24"/>
          <w:szCs w:val="24"/>
        </w:rPr>
        <w:t xml:space="preserve">z zapisów </w:t>
      </w:r>
      <w:r w:rsidRPr="00725E66">
        <w:rPr>
          <w:sz w:val="24"/>
          <w:szCs w:val="24"/>
        </w:rPr>
        <w:t xml:space="preserve">art. 15 r. ustawy z dnia 2 marca 2020 r. </w:t>
      </w:r>
      <w:r w:rsidR="00F01A45" w:rsidRPr="00725E66">
        <w:rPr>
          <w:sz w:val="24"/>
          <w:szCs w:val="24"/>
        </w:rPr>
        <w:br/>
      </w:r>
      <w:r w:rsidRPr="00725E66">
        <w:rPr>
          <w:sz w:val="24"/>
          <w:szCs w:val="24"/>
        </w:rPr>
        <w:t xml:space="preserve">o szczegółowych rozwiązaniach związanych z zapobieganiem, przeciwdziałaniem </w:t>
      </w:r>
      <w:r w:rsidR="00F01A45" w:rsidRPr="00725E66">
        <w:rPr>
          <w:sz w:val="24"/>
          <w:szCs w:val="24"/>
        </w:rPr>
        <w:br/>
      </w:r>
      <w:r w:rsidRPr="00725E66">
        <w:rPr>
          <w:sz w:val="24"/>
          <w:szCs w:val="24"/>
        </w:rPr>
        <w:t xml:space="preserve">i zwalczaniem COVID-19, innych chorób zakaźnych oraz wywołanych nimi sytuacjami kryzysowymi ( Dz. U. z 2020 r., poz. 1842) i są zgodne z postanowieniami zawartymi w § 11 ust. 3.1 pkt 3 umowy nr </w:t>
      </w:r>
      <w:r w:rsidRPr="00725E66">
        <w:rPr>
          <w:rFonts w:eastAsia="Arial Unicode MS"/>
          <w:bCs/>
          <w:sz w:val="24"/>
          <w:szCs w:val="24"/>
        </w:rPr>
        <w:t xml:space="preserve">43/2020 z dnia 18.08.2020 </w:t>
      </w:r>
      <w:r w:rsidRPr="00725E66">
        <w:rPr>
          <w:bCs/>
          <w:sz w:val="24"/>
          <w:szCs w:val="24"/>
        </w:rPr>
        <w:t>r.</w:t>
      </w:r>
    </w:p>
    <w:p w14:paraId="50823902" w14:textId="203388BF" w:rsidR="00082C38" w:rsidRPr="00725E66" w:rsidRDefault="006F1002" w:rsidP="006F1002">
      <w:pPr>
        <w:pStyle w:val="Akapitzlist"/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 w:rsidRPr="00725E66">
        <w:rPr>
          <w:bCs/>
          <w:sz w:val="24"/>
          <w:szCs w:val="24"/>
        </w:rPr>
        <w:t xml:space="preserve">Dokumenty potwierdzające zasadność podpisania w/w aneksów oraz lista sprawdzająca </w:t>
      </w:r>
      <w:r w:rsidRPr="00725E66">
        <w:rPr>
          <w:sz w:val="24"/>
          <w:szCs w:val="24"/>
        </w:rPr>
        <w:t xml:space="preserve">stanowią dowód nr </w:t>
      </w:r>
      <w:r w:rsidR="00F01A45" w:rsidRPr="00725E66">
        <w:rPr>
          <w:sz w:val="24"/>
          <w:szCs w:val="24"/>
        </w:rPr>
        <w:t>2</w:t>
      </w:r>
      <w:r w:rsidRPr="00725E66">
        <w:rPr>
          <w:sz w:val="24"/>
          <w:szCs w:val="24"/>
        </w:rPr>
        <w:t xml:space="preserve"> do niniejszej Informacji pokontrolnej.</w:t>
      </w:r>
    </w:p>
    <w:p w14:paraId="59492307" w14:textId="09B3C60A" w:rsidR="00B84287" w:rsidRPr="00883D77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D77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883D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883D77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3D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3DEE728F" w14:textId="67D261B0" w:rsidR="007F340B" w:rsidRPr="00132A5B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527446">
        <w:rPr>
          <w:rFonts w:ascii="Times New Roman" w:hAnsi="Times New Roman" w:cs="Times New Roman"/>
          <w:sz w:val="24"/>
          <w:szCs w:val="24"/>
        </w:rPr>
        <w:t xml:space="preserve">W </w:t>
      </w:r>
      <w:r w:rsidRPr="00132A5B">
        <w:rPr>
          <w:rFonts w:ascii="Times New Roman" w:hAnsi="Times New Roman" w:cs="Times New Roman"/>
          <w:sz w:val="24"/>
          <w:szCs w:val="24"/>
        </w:rPr>
        <w:t>wyniku weryfikacji dokumentacji związanej z realizacją projektu stwierdzono że:</w:t>
      </w:r>
    </w:p>
    <w:p w14:paraId="350E3018" w14:textId="007C820F" w:rsidR="003A3648" w:rsidRPr="00E316C0" w:rsidRDefault="007F340B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132A5B">
        <w:rPr>
          <w:sz w:val="24"/>
          <w:szCs w:val="24"/>
        </w:rPr>
        <w:t>P</w:t>
      </w:r>
      <w:r w:rsidR="00237D5D" w:rsidRPr="00132A5B">
        <w:rPr>
          <w:sz w:val="24"/>
          <w:szCs w:val="24"/>
        </w:rPr>
        <w:t xml:space="preserve">race budowlane </w:t>
      </w:r>
      <w:r w:rsidR="002269CC" w:rsidRPr="00132A5B">
        <w:rPr>
          <w:sz w:val="24"/>
          <w:szCs w:val="24"/>
        </w:rPr>
        <w:t xml:space="preserve">związane z </w:t>
      </w:r>
      <w:r w:rsidR="00527446" w:rsidRPr="00132A5B">
        <w:rPr>
          <w:sz w:val="24"/>
          <w:szCs w:val="24"/>
        </w:rPr>
        <w:t xml:space="preserve">budową osobowej windy zewnętrznej w formie dobudowy do istniejącego obiektu Zespołu Szkolno-Przedszkolnego w Stopnicy wraz </w:t>
      </w:r>
      <w:r w:rsidR="00944AAB">
        <w:rPr>
          <w:sz w:val="24"/>
          <w:szCs w:val="24"/>
        </w:rPr>
        <w:br/>
      </w:r>
      <w:r w:rsidR="00527446" w:rsidRPr="00132A5B">
        <w:rPr>
          <w:sz w:val="24"/>
          <w:szCs w:val="24"/>
        </w:rPr>
        <w:t xml:space="preserve">z wewnętrznymi instalacjami: elektryczną, teletechniczną i przeciwpożarową </w:t>
      </w:r>
      <w:r w:rsidR="003A3648" w:rsidRPr="00132A5B">
        <w:rPr>
          <w:sz w:val="24"/>
          <w:szCs w:val="24"/>
        </w:rPr>
        <w:t>zostały wykonane na podstawie</w:t>
      </w:r>
      <w:r w:rsidR="004C6796" w:rsidRPr="00132A5B">
        <w:rPr>
          <w:sz w:val="24"/>
          <w:szCs w:val="24"/>
        </w:rPr>
        <w:t xml:space="preserve"> </w:t>
      </w:r>
      <w:r w:rsidR="003A3648" w:rsidRPr="00132A5B">
        <w:rPr>
          <w:sz w:val="24"/>
          <w:szCs w:val="24"/>
        </w:rPr>
        <w:t>decyz</w:t>
      </w:r>
      <w:r w:rsidR="00311002" w:rsidRPr="00132A5B">
        <w:rPr>
          <w:sz w:val="24"/>
          <w:szCs w:val="24"/>
        </w:rPr>
        <w:t xml:space="preserve">ji </w:t>
      </w:r>
      <w:r w:rsidR="00354F07" w:rsidRPr="00132A5B">
        <w:rPr>
          <w:sz w:val="24"/>
          <w:szCs w:val="24"/>
        </w:rPr>
        <w:t xml:space="preserve">nr </w:t>
      </w:r>
      <w:r w:rsidR="00527446" w:rsidRPr="00132A5B">
        <w:rPr>
          <w:sz w:val="24"/>
          <w:szCs w:val="24"/>
        </w:rPr>
        <w:t xml:space="preserve">730/19 </w:t>
      </w:r>
      <w:r w:rsidR="00311002" w:rsidRPr="00132A5B">
        <w:rPr>
          <w:sz w:val="24"/>
          <w:szCs w:val="24"/>
        </w:rPr>
        <w:t xml:space="preserve">o pozwoleniu na budowę z dnia </w:t>
      </w:r>
      <w:r w:rsidR="00527446" w:rsidRPr="00132A5B">
        <w:rPr>
          <w:sz w:val="24"/>
          <w:szCs w:val="24"/>
        </w:rPr>
        <w:t>03.01</w:t>
      </w:r>
      <w:r w:rsidR="00944AAB">
        <w:rPr>
          <w:sz w:val="24"/>
          <w:szCs w:val="24"/>
        </w:rPr>
        <w:t>.</w:t>
      </w:r>
      <w:r w:rsidR="00527446" w:rsidRPr="00132A5B">
        <w:rPr>
          <w:sz w:val="24"/>
          <w:szCs w:val="24"/>
        </w:rPr>
        <w:t>2020</w:t>
      </w:r>
      <w:r w:rsidR="00311002" w:rsidRPr="00132A5B">
        <w:rPr>
          <w:sz w:val="24"/>
          <w:szCs w:val="24"/>
        </w:rPr>
        <w:t xml:space="preserve"> r., znak: </w:t>
      </w:r>
      <w:r w:rsidR="00527446" w:rsidRPr="00132A5B">
        <w:rPr>
          <w:sz w:val="24"/>
          <w:szCs w:val="24"/>
        </w:rPr>
        <w:t>AB.6740.730.2019</w:t>
      </w:r>
      <w:r w:rsidR="004C6796" w:rsidRPr="00132A5B">
        <w:rPr>
          <w:sz w:val="24"/>
          <w:szCs w:val="24"/>
        </w:rPr>
        <w:t xml:space="preserve"> </w:t>
      </w:r>
      <w:r w:rsidR="00354F07" w:rsidRPr="00132A5B">
        <w:rPr>
          <w:sz w:val="24"/>
          <w:szCs w:val="24"/>
        </w:rPr>
        <w:t xml:space="preserve">wydanej przez Starostę </w:t>
      </w:r>
      <w:r w:rsidR="00527446" w:rsidRPr="00132A5B">
        <w:rPr>
          <w:sz w:val="24"/>
          <w:szCs w:val="24"/>
        </w:rPr>
        <w:t xml:space="preserve">Buskiego. Po wykonaniu przedmiotowej inwestycji Gmina Stopnica w dniu 20.01.2021 r. </w:t>
      </w:r>
      <w:r w:rsidR="00B24051" w:rsidRPr="00132A5B">
        <w:rPr>
          <w:sz w:val="24"/>
          <w:szCs w:val="24"/>
        </w:rPr>
        <w:t xml:space="preserve">wystąpiła </w:t>
      </w:r>
      <w:r w:rsidR="00F01A45">
        <w:rPr>
          <w:sz w:val="24"/>
          <w:szCs w:val="24"/>
        </w:rPr>
        <w:br/>
      </w:r>
      <w:r w:rsidR="00B24051" w:rsidRPr="00132A5B">
        <w:rPr>
          <w:sz w:val="24"/>
          <w:szCs w:val="24"/>
        </w:rPr>
        <w:t xml:space="preserve">do Powiatowego Inspektora Budowlanego w </w:t>
      </w:r>
      <w:proofErr w:type="spellStart"/>
      <w:r w:rsidR="00B24051" w:rsidRPr="00132A5B">
        <w:rPr>
          <w:sz w:val="24"/>
          <w:szCs w:val="24"/>
        </w:rPr>
        <w:t>Busku-Zdroju</w:t>
      </w:r>
      <w:proofErr w:type="spellEnd"/>
      <w:r w:rsidR="00B24051" w:rsidRPr="00132A5B">
        <w:rPr>
          <w:sz w:val="24"/>
          <w:szCs w:val="24"/>
        </w:rPr>
        <w:t xml:space="preserve"> z wnioskiem o udziel</w:t>
      </w:r>
      <w:r w:rsidR="007578CD">
        <w:rPr>
          <w:sz w:val="24"/>
          <w:szCs w:val="24"/>
        </w:rPr>
        <w:t>e</w:t>
      </w:r>
      <w:r w:rsidR="00B24051" w:rsidRPr="00132A5B">
        <w:rPr>
          <w:sz w:val="24"/>
          <w:szCs w:val="24"/>
        </w:rPr>
        <w:t xml:space="preserve">nie pozwolenia na użytkowanie osobowej widny zewnętrznej. </w:t>
      </w:r>
      <w:r w:rsidR="00857D95" w:rsidRPr="00132A5B">
        <w:rPr>
          <w:sz w:val="24"/>
          <w:szCs w:val="24"/>
        </w:rPr>
        <w:t>Powiatowy Inspektor Budowla</w:t>
      </w:r>
      <w:r w:rsidR="00C04F5C" w:rsidRPr="00132A5B">
        <w:rPr>
          <w:sz w:val="24"/>
          <w:szCs w:val="24"/>
        </w:rPr>
        <w:t xml:space="preserve">ny w odpowiedzi na w/w wniosek wydał w dniu 03.02.2021 r. zaświadczenie </w:t>
      </w:r>
      <w:r w:rsidR="00F01A45">
        <w:rPr>
          <w:sz w:val="24"/>
          <w:szCs w:val="24"/>
        </w:rPr>
        <w:br/>
      </w:r>
      <w:r w:rsidR="00C04F5C" w:rsidRPr="00132A5B">
        <w:rPr>
          <w:sz w:val="24"/>
          <w:szCs w:val="24"/>
        </w:rPr>
        <w:t xml:space="preserve">o braku </w:t>
      </w:r>
      <w:r w:rsidR="00C04F5C" w:rsidRPr="00E316C0">
        <w:rPr>
          <w:sz w:val="24"/>
          <w:szCs w:val="24"/>
        </w:rPr>
        <w:t>podstaw do wniesienia sprzeciwu użytkowania w/w obiektu</w:t>
      </w:r>
      <w:r w:rsidR="00413445" w:rsidRPr="00E316C0">
        <w:rPr>
          <w:sz w:val="24"/>
          <w:szCs w:val="24"/>
        </w:rPr>
        <w:t xml:space="preserve"> (dowód nr </w:t>
      </w:r>
      <w:r w:rsidR="00F01A45">
        <w:rPr>
          <w:sz w:val="24"/>
          <w:szCs w:val="24"/>
        </w:rPr>
        <w:t>3</w:t>
      </w:r>
      <w:r w:rsidR="00413445" w:rsidRPr="00E316C0">
        <w:rPr>
          <w:sz w:val="24"/>
          <w:szCs w:val="24"/>
        </w:rPr>
        <w:t>)</w:t>
      </w:r>
      <w:r w:rsidR="00C04F5C" w:rsidRPr="00E316C0">
        <w:rPr>
          <w:sz w:val="24"/>
          <w:szCs w:val="24"/>
        </w:rPr>
        <w:t xml:space="preserve">.   </w:t>
      </w:r>
      <w:r w:rsidR="00B24051" w:rsidRPr="00E316C0">
        <w:rPr>
          <w:sz w:val="24"/>
          <w:szCs w:val="24"/>
        </w:rPr>
        <w:t xml:space="preserve"> </w:t>
      </w:r>
    </w:p>
    <w:p w14:paraId="70773FF1" w14:textId="44951B29" w:rsidR="00E316C0" w:rsidRPr="00D210D1" w:rsidRDefault="00B2758E" w:rsidP="00B2758E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E316C0">
        <w:rPr>
          <w:sz w:val="24"/>
          <w:szCs w:val="24"/>
        </w:rPr>
        <w:t>Burmistrz Miasta i Gminy Stopnica złożył w dniu 16.08.2019 r. do Staro</w:t>
      </w:r>
      <w:r w:rsidR="007578CD">
        <w:rPr>
          <w:sz w:val="24"/>
          <w:szCs w:val="24"/>
        </w:rPr>
        <w:t xml:space="preserve">stwa Powiatowego w </w:t>
      </w:r>
      <w:proofErr w:type="spellStart"/>
      <w:r w:rsidR="007578CD">
        <w:rPr>
          <w:sz w:val="24"/>
          <w:szCs w:val="24"/>
        </w:rPr>
        <w:t>Busku-Zdroju</w:t>
      </w:r>
      <w:proofErr w:type="spellEnd"/>
      <w:r w:rsidRPr="00E316C0">
        <w:rPr>
          <w:sz w:val="24"/>
          <w:szCs w:val="24"/>
        </w:rPr>
        <w:t xml:space="preserve"> zawiadomienie </w:t>
      </w:r>
      <w:r w:rsidR="007578CD">
        <w:rPr>
          <w:sz w:val="24"/>
          <w:szCs w:val="24"/>
        </w:rPr>
        <w:t xml:space="preserve">o </w:t>
      </w:r>
      <w:r w:rsidRPr="00E316C0">
        <w:rPr>
          <w:sz w:val="24"/>
          <w:szCs w:val="24"/>
        </w:rPr>
        <w:t>rob</w:t>
      </w:r>
      <w:r w:rsidR="007578CD">
        <w:rPr>
          <w:sz w:val="24"/>
          <w:szCs w:val="24"/>
        </w:rPr>
        <w:t>otach</w:t>
      </w:r>
      <w:r w:rsidRPr="00E316C0">
        <w:rPr>
          <w:sz w:val="24"/>
          <w:szCs w:val="24"/>
        </w:rPr>
        <w:t xml:space="preserve"> budowlanych polegających </w:t>
      </w:r>
      <w:r w:rsidR="00AF4857" w:rsidRPr="00E316C0">
        <w:rPr>
          <w:sz w:val="24"/>
          <w:szCs w:val="24"/>
        </w:rPr>
        <w:br/>
      </w:r>
      <w:r w:rsidRPr="00E316C0">
        <w:rPr>
          <w:sz w:val="24"/>
          <w:szCs w:val="24"/>
        </w:rPr>
        <w:lastRenderedPageBreak/>
        <w:t xml:space="preserve">na remoncie (modernizacji) nawierzchni na hali sportowej w Stopnicy. </w:t>
      </w:r>
      <w:r w:rsidR="006D2E25" w:rsidRPr="00E316C0">
        <w:rPr>
          <w:sz w:val="24"/>
          <w:szCs w:val="24"/>
        </w:rPr>
        <w:t xml:space="preserve">Powiatowy Inspektor Budowlany w odpowiedzi na w/w zawiadomienie wydał w dniu 28.08.2019 r. zaświadczenie o niewniesieniu </w:t>
      </w:r>
      <w:r w:rsidR="00E316C0" w:rsidRPr="00E316C0">
        <w:rPr>
          <w:sz w:val="24"/>
          <w:szCs w:val="24"/>
        </w:rPr>
        <w:t>sprzeciwu do zgłoszenia robót budowlany znak: AB.</w:t>
      </w:r>
      <w:r w:rsidR="00E316C0" w:rsidRPr="00D210D1">
        <w:rPr>
          <w:sz w:val="24"/>
          <w:szCs w:val="24"/>
        </w:rPr>
        <w:t>6743.564.2019.</w:t>
      </w:r>
    </w:p>
    <w:p w14:paraId="287A8134" w14:textId="2E947D29" w:rsidR="00254716" w:rsidRPr="003A0C3E" w:rsidRDefault="00000722" w:rsidP="00DC456C">
      <w:pPr>
        <w:pStyle w:val="Akapit"/>
        <w:numPr>
          <w:ilvl w:val="0"/>
          <w:numId w:val="8"/>
        </w:numPr>
        <w:ind w:left="426"/>
        <w:rPr>
          <w:color w:val="FF0000"/>
        </w:rPr>
      </w:pPr>
      <w:r w:rsidRPr="00D210D1">
        <w:t xml:space="preserve">Wydatki </w:t>
      </w:r>
      <w:r w:rsidR="00D4611D" w:rsidRPr="00D210D1">
        <w:t xml:space="preserve">poniesione w ramach projektu </w:t>
      </w:r>
      <w:r w:rsidR="00486DF3" w:rsidRPr="00D210D1">
        <w:t xml:space="preserve">pn. </w:t>
      </w:r>
      <w:r w:rsidR="00DC456C" w:rsidRPr="00D210D1">
        <w:t xml:space="preserve">„Rozbudowa i modernizacja infrastruktury edukacyjno-sportowej w Stopnicy” </w:t>
      </w:r>
      <w:r w:rsidR="00BF5BD8" w:rsidRPr="00D210D1">
        <w:t>na</w:t>
      </w:r>
      <w:r w:rsidR="005A40B7" w:rsidRPr="00D210D1">
        <w:t xml:space="preserve"> </w:t>
      </w:r>
      <w:r w:rsidR="00DC456C" w:rsidRPr="00D210D1">
        <w:t>modernizację</w:t>
      </w:r>
      <w:r w:rsidR="005A40B7" w:rsidRPr="00D210D1">
        <w:t xml:space="preserve"> </w:t>
      </w:r>
      <w:r w:rsidR="00486DF3" w:rsidRPr="00D210D1">
        <w:t xml:space="preserve">budynku </w:t>
      </w:r>
      <w:r w:rsidR="00DC456C" w:rsidRPr="00D210D1">
        <w:t xml:space="preserve">Zespołu Szkolno-Przedszkolnego </w:t>
      </w:r>
      <w:r w:rsidR="00DC456C" w:rsidRPr="00F01A45">
        <w:t>w Stopnicy</w:t>
      </w:r>
      <w:r w:rsidR="00254716" w:rsidRPr="00F01A45">
        <w:t xml:space="preserve"> </w:t>
      </w:r>
      <w:r w:rsidRPr="00F01A45">
        <w:t xml:space="preserve">zostały wprowadzone do ewidencji środków trwałych </w:t>
      </w:r>
      <w:r w:rsidR="000434B2" w:rsidRPr="00F01A45">
        <w:t>Beneficjenta</w:t>
      </w:r>
      <w:r w:rsidRPr="00F01A45">
        <w:t xml:space="preserve"> (dowód nr </w:t>
      </w:r>
      <w:r w:rsidR="00F01A45" w:rsidRPr="00F01A45">
        <w:t>4</w:t>
      </w:r>
      <w:r w:rsidRPr="00F01A45">
        <w:t>).</w:t>
      </w:r>
      <w:r w:rsidRPr="003A0C3E">
        <w:rPr>
          <w:color w:val="FF0000"/>
        </w:rPr>
        <w:t xml:space="preserve"> </w:t>
      </w:r>
    </w:p>
    <w:p w14:paraId="25ED96E9" w14:textId="77777777" w:rsidR="00000722" w:rsidRPr="00F01A45" w:rsidRDefault="00000722" w:rsidP="00972475">
      <w:pPr>
        <w:pStyle w:val="Akapit"/>
        <w:numPr>
          <w:ilvl w:val="0"/>
          <w:numId w:val="8"/>
        </w:numPr>
        <w:ind w:left="426"/>
      </w:pPr>
      <w:r w:rsidRPr="00B83B1F">
        <w:t xml:space="preserve">Oryginały dokumentów będących przedmiotem kontroli administracyjnej na etapie weryfikacji przez Oddział Rozliczeń wniosków o płatność są tożsame ze skanami zamieszczonymi w systemie </w:t>
      </w:r>
      <w:r w:rsidRPr="00F01A45">
        <w:t>teleinformatycznym SL 2014.</w:t>
      </w:r>
    </w:p>
    <w:p w14:paraId="03565E45" w14:textId="2BADD28F" w:rsidR="008B5CC7" w:rsidRPr="00F01A45" w:rsidRDefault="00000722" w:rsidP="00972475">
      <w:pPr>
        <w:pStyle w:val="Akapit"/>
        <w:ind w:firstLine="0"/>
      </w:pPr>
      <w:r w:rsidRPr="00F01A45">
        <w:t xml:space="preserve">Z przeprowadzonych oględzin zespół kontrolny sporządził protokół oraz wykonał dokumentację fotograficzną, które stanowią dowód nr </w:t>
      </w:r>
      <w:r w:rsidR="00F01A45" w:rsidRPr="00F01A45">
        <w:t>5.</w:t>
      </w:r>
    </w:p>
    <w:p w14:paraId="042B8FD1" w14:textId="2C810400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CC4D5A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5A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CC4D5A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D5A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FD8E70" w14:textId="282967CC" w:rsidR="00181E88" w:rsidRPr="00CC4D5A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C4D5A">
        <w:rPr>
          <w:sz w:val="24"/>
          <w:szCs w:val="24"/>
        </w:rPr>
        <w:t>Liczba obiektów dostosowanych do potrzeb osób z niepełnosprawnościami [szt.] –</w:t>
      </w:r>
      <w:r w:rsidRPr="00CC4D5A">
        <w:rPr>
          <w:sz w:val="24"/>
          <w:szCs w:val="24"/>
        </w:rPr>
        <w:br/>
        <w:t xml:space="preserve">wskaźnik został zrealizowany na poziomie </w:t>
      </w:r>
      <w:r w:rsidR="00CC4D5A" w:rsidRPr="00CC4D5A">
        <w:rPr>
          <w:sz w:val="24"/>
          <w:szCs w:val="24"/>
        </w:rPr>
        <w:t>1</w:t>
      </w:r>
      <w:r w:rsidRPr="00CC4D5A">
        <w:rPr>
          <w:sz w:val="24"/>
          <w:szCs w:val="24"/>
        </w:rPr>
        <w:t xml:space="preserve"> szt., tj. w 100 % wartości docelowej</w:t>
      </w:r>
      <w:r w:rsidR="001F75A5" w:rsidRPr="00CC4D5A">
        <w:rPr>
          <w:sz w:val="24"/>
          <w:szCs w:val="24"/>
        </w:rPr>
        <w:t>.</w:t>
      </w:r>
    </w:p>
    <w:p w14:paraId="3F4E5F7D" w14:textId="605E13C1" w:rsidR="00181E88" w:rsidRPr="00CC4D5A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C4D5A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CC4D5A">
        <w:rPr>
          <w:sz w:val="24"/>
          <w:szCs w:val="24"/>
        </w:rPr>
        <w:t>.</w:t>
      </w:r>
    </w:p>
    <w:p w14:paraId="3CB22177" w14:textId="773521AC" w:rsidR="00332A60" w:rsidRPr="00F01A45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C4D5A">
        <w:rPr>
          <w:sz w:val="24"/>
          <w:szCs w:val="24"/>
        </w:rPr>
        <w:t xml:space="preserve">Liczba projektów, w których sfinansowano koszty racjonalnych usprawnień dla osób </w:t>
      </w:r>
      <w:r w:rsidRPr="00CC4D5A">
        <w:rPr>
          <w:sz w:val="24"/>
          <w:szCs w:val="24"/>
        </w:rPr>
        <w:br/>
        <w:t xml:space="preserve">z niepełnosprawnościami [szt.] – wskaźnik został zrealizowany na poziomie 1 szt., </w:t>
      </w:r>
      <w:r w:rsidRPr="00CC4D5A">
        <w:rPr>
          <w:sz w:val="24"/>
          <w:szCs w:val="24"/>
        </w:rPr>
        <w:br/>
        <w:t xml:space="preserve">tj. w </w:t>
      </w:r>
      <w:r w:rsidRPr="00F01A45">
        <w:rPr>
          <w:sz w:val="24"/>
          <w:szCs w:val="24"/>
        </w:rPr>
        <w:t>100 % wartości docelowej</w:t>
      </w:r>
      <w:r w:rsidR="001F75A5" w:rsidRPr="00F01A45">
        <w:rPr>
          <w:sz w:val="24"/>
          <w:szCs w:val="24"/>
        </w:rPr>
        <w:t>.</w:t>
      </w:r>
    </w:p>
    <w:p w14:paraId="18BAB104" w14:textId="5CCB7C52" w:rsidR="00181E88" w:rsidRPr="00F01A45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01A45">
        <w:rPr>
          <w:sz w:val="24"/>
          <w:szCs w:val="24"/>
        </w:rPr>
        <w:t xml:space="preserve">Liczba wspartych obiektów infrastruktury edukacji ogólnej [szt.] – wskaźnik został zrealizowany na poziomie </w:t>
      </w:r>
      <w:r w:rsidR="00CC4D5A" w:rsidRPr="00F01A45">
        <w:rPr>
          <w:sz w:val="24"/>
          <w:szCs w:val="24"/>
        </w:rPr>
        <w:t>1</w:t>
      </w:r>
      <w:r w:rsidRPr="00F01A45">
        <w:rPr>
          <w:sz w:val="24"/>
          <w:szCs w:val="24"/>
        </w:rPr>
        <w:t xml:space="preserve"> szt., tj. w 100 % wartości docelowej</w:t>
      </w:r>
      <w:r w:rsidR="001F75A5" w:rsidRPr="00F01A45">
        <w:rPr>
          <w:sz w:val="24"/>
          <w:szCs w:val="24"/>
        </w:rPr>
        <w:t>.</w:t>
      </w:r>
    </w:p>
    <w:p w14:paraId="4D25B7AD" w14:textId="2DE059BF" w:rsidR="00A1011E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01A45">
        <w:rPr>
          <w:sz w:val="24"/>
          <w:szCs w:val="24"/>
        </w:rPr>
        <w:t>Potencjał objętej wsparciem infrastruktur</w:t>
      </w:r>
      <w:r w:rsidR="0002658A" w:rsidRPr="00F01A45">
        <w:rPr>
          <w:sz w:val="24"/>
          <w:szCs w:val="24"/>
        </w:rPr>
        <w:t>y</w:t>
      </w:r>
      <w:r w:rsidRPr="00F01A45">
        <w:rPr>
          <w:sz w:val="24"/>
          <w:szCs w:val="24"/>
        </w:rPr>
        <w:t xml:space="preserve"> w zakresie opieki nad dziećmi </w:t>
      </w:r>
      <w:r w:rsidRPr="00F01A45">
        <w:rPr>
          <w:sz w:val="24"/>
          <w:szCs w:val="24"/>
        </w:rPr>
        <w:br/>
        <w:t xml:space="preserve">lub infrastruktury edukacyjnej [osoby] (CI 35) – wskaźnik został zrealizowany </w:t>
      </w:r>
      <w:r w:rsidRPr="00F01A45">
        <w:rPr>
          <w:sz w:val="24"/>
          <w:szCs w:val="24"/>
        </w:rPr>
        <w:br/>
        <w:t xml:space="preserve">na poziomie </w:t>
      </w:r>
      <w:r w:rsidR="00CC4D5A" w:rsidRPr="00F01A45">
        <w:rPr>
          <w:sz w:val="24"/>
          <w:szCs w:val="24"/>
        </w:rPr>
        <w:t>488</w:t>
      </w:r>
      <w:r w:rsidRPr="00F01A45">
        <w:rPr>
          <w:sz w:val="24"/>
          <w:szCs w:val="24"/>
        </w:rPr>
        <w:t xml:space="preserve"> osób, tj. w </w:t>
      </w:r>
      <w:r w:rsidR="001F75A5" w:rsidRPr="00F01A45">
        <w:rPr>
          <w:sz w:val="24"/>
          <w:szCs w:val="24"/>
        </w:rPr>
        <w:t>10</w:t>
      </w:r>
      <w:r w:rsidR="00CC4D5A" w:rsidRPr="00F01A45">
        <w:rPr>
          <w:sz w:val="24"/>
          <w:szCs w:val="24"/>
        </w:rPr>
        <w:t>3,83</w:t>
      </w:r>
      <w:r w:rsidRPr="00F01A45">
        <w:rPr>
          <w:sz w:val="24"/>
          <w:szCs w:val="24"/>
        </w:rPr>
        <w:t xml:space="preserve"> % wartości docelowej</w:t>
      </w:r>
      <w:r w:rsidR="00F9002C" w:rsidRPr="00F01A45">
        <w:rPr>
          <w:sz w:val="24"/>
          <w:szCs w:val="24"/>
        </w:rPr>
        <w:t xml:space="preserve"> (dowód nr </w:t>
      </w:r>
      <w:r w:rsidR="00F01A45" w:rsidRPr="00F01A45">
        <w:rPr>
          <w:sz w:val="24"/>
          <w:szCs w:val="24"/>
        </w:rPr>
        <w:t>6</w:t>
      </w:r>
      <w:r w:rsidR="00F9002C" w:rsidRPr="00F01A45">
        <w:rPr>
          <w:sz w:val="24"/>
          <w:szCs w:val="24"/>
        </w:rPr>
        <w:t>)</w:t>
      </w:r>
      <w:r w:rsidRPr="00F01A45">
        <w:rPr>
          <w:sz w:val="24"/>
          <w:szCs w:val="24"/>
        </w:rPr>
        <w:t xml:space="preserve">. </w:t>
      </w:r>
    </w:p>
    <w:p w14:paraId="006767F7" w14:textId="77777777" w:rsidR="00B001E7" w:rsidRPr="00B001E7" w:rsidRDefault="00B001E7" w:rsidP="00B001E7">
      <w:pPr>
        <w:spacing w:line="360" w:lineRule="auto"/>
        <w:jc w:val="both"/>
        <w:rPr>
          <w:sz w:val="24"/>
          <w:szCs w:val="24"/>
        </w:rPr>
      </w:pPr>
    </w:p>
    <w:p w14:paraId="3B043DCB" w14:textId="77777777" w:rsidR="004034DC" w:rsidRPr="00CC4D5A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D5A">
        <w:rPr>
          <w:rFonts w:ascii="Times New Roman" w:hAnsi="Times New Roman" w:cs="Times New Roman"/>
          <w:b/>
          <w:sz w:val="24"/>
          <w:szCs w:val="24"/>
        </w:rPr>
        <w:lastRenderedPageBreak/>
        <w:t>Kluczowe wskaźniki rezultatu:</w:t>
      </w:r>
    </w:p>
    <w:p w14:paraId="2CC35556" w14:textId="77777777" w:rsidR="004034DC" w:rsidRPr="00CC4D5A" w:rsidRDefault="004034DC" w:rsidP="0097247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CC4D5A">
        <w:rPr>
          <w:sz w:val="24"/>
          <w:szCs w:val="24"/>
        </w:rPr>
        <w:t>Liczba nowo utrzymanych miejsc pracy – pozostałe formy [EPC] – nie zakładano realizacji wskaźnika</w:t>
      </w:r>
      <w:r w:rsidR="004136B2" w:rsidRPr="00CC4D5A">
        <w:rPr>
          <w:sz w:val="24"/>
          <w:szCs w:val="24"/>
        </w:rPr>
        <w:t>.</w:t>
      </w:r>
    </w:p>
    <w:p w14:paraId="0923B97F" w14:textId="6BCEF687" w:rsidR="005B73ED" w:rsidRPr="00CC4D5A" w:rsidRDefault="004034DC" w:rsidP="0097247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CC4D5A">
        <w:rPr>
          <w:sz w:val="24"/>
          <w:szCs w:val="24"/>
        </w:rPr>
        <w:t>Liczba utrzymanych miejsc pracy [EPC] – nie zakładano realizacji wskaźnika</w:t>
      </w:r>
      <w:r w:rsidR="001F75A5" w:rsidRPr="00CC4D5A">
        <w:rPr>
          <w:sz w:val="24"/>
          <w:szCs w:val="24"/>
        </w:rPr>
        <w:t>.</w:t>
      </w:r>
    </w:p>
    <w:p w14:paraId="41646DCF" w14:textId="27C980E5" w:rsidR="00172FA2" w:rsidRPr="00CC4D5A" w:rsidRDefault="004034DC" w:rsidP="0097247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CC4D5A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CC4D5A">
        <w:rPr>
          <w:sz w:val="24"/>
          <w:szCs w:val="24"/>
        </w:rPr>
        <w:t>.</w:t>
      </w:r>
    </w:p>
    <w:p w14:paraId="44D56A67" w14:textId="2987F2DF" w:rsidR="007D6440" w:rsidRPr="00CC4D5A" w:rsidRDefault="007D6440" w:rsidP="00972475">
      <w:pPr>
        <w:pStyle w:val="Akapit"/>
        <w:ind w:firstLine="0"/>
        <w:rPr>
          <w:rFonts w:eastAsia="Arial Unicode MS"/>
        </w:rPr>
      </w:pPr>
      <w:r w:rsidRPr="00CC4D5A">
        <w:rPr>
          <w:b/>
          <w:u w:val="single"/>
        </w:rPr>
        <w:t xml:space="preserve">Ad. </w:t>
      </w:r>
      <w:r w:rsidR="008D5673" w:rsidRPr="00CC4D5A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00E07071" w:rsidR="00DC2368" w:rsidRPr="00CC4D5A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89614679"/>
      <w:r w:rsidRPr="00CC4D5A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CC4D5A">
        <w:rPr>
          <w:rFonts w:ascii="Times New Roman" w:hAnsi="Times New Roman" w:cs="Times New Roman"/>
          <w:sz w:val="24"/>
          <w:szCs w:val="24"/>
        </w:rPr>
        <w:t>stwierdzono, że Beneficjent</w:t>
      </w:r>
      <w:r w:rsidRPr="00CC4D5A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CC4D5A">
        <w:rPr>
          <w:rFonts w:ascii="Times New Roman" w:hAnsi="Times New Roman" w:cs="Times New Roman"/>
          <w:sz w:val="24"/>
          <w:szCs w:val="24"/>
        </w:rPr>
        <w:t>s</w:t>
      </w:r>
      <w:r w:rsidRPr="00CC4D5A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8"/>
      <w:r w:rsidR="00E07B3C" w:rsidRPr="00CC4D5A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CC4D5A" w:rsidRPr="00CC4D5A">
        <w:rPr>
          <w:rFonts w:ascii="Times New Roman" w:hAnsi="Times New Roman" w:cs="Times New Roman"/>
          <w:sz w:val="24"/>
          <w:szCs w:val="24"/>
        </w:rPr>
        <w:t xml:space="preserve">RPSW.07.04.00-26-0037/18 </w:t>
      </w:r>
      <w:r w:rsidR="00CC4D5A">
        <w:rPr>
          <w:rFonts w:ascii="Times New Roman" w:hAnsi="Times New Roman" w:cs="Times New Roman"/>
          <w:sz w:val="24"/>
          <w:szCs w:val="24"/>
        </w:rPr>
        <w:br/>
      </w:r>
      <w:r w:rsidR="00CC4D5A" w:rsidRPr="00CC4D5A">
        <w:rPr>
          <w:rFonts w:ascii="Times New Roman" w:hAnsi="Times New Roman" w:cs="Times New Roman"/>
          <w:sz w:val="24"/>
          <w:szCs w:val="24"/>
        </w:rPr>
        <w:t>pn. „Rozbudowa i modernizacja infrastruktury edukacyjno-sportowej w Stopnicy”</w:t>
      </w:r>
      <w:r w:rsidR="0043122B" w:rsidRPr="00CC4D5A">
        <w:rPr>
          <w:rFonts w:ascii="Times New Roman" w:hAnsi="Times New Roman" w:cs="Times New Roman"/>
          <w:sz w:val="24"/>
          <w:szCs w:val="24"/>
        </w:rPr>
        <w:t xml:space="preserve">, realizowanego w  ramach Działania </w:t>
      </w:r>
      <w:r w:rsidR="0043122B" w:rsidRPr="00CC4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7.4 </w:t>
      </w:r>
      <w:r w:rsidR="0043122B" w:rsidRPr="00CC4D5A">
        <w:rPr>
          <w:rFonts w:ascii="Times New Roman" w:hAnsi="Times New Roman" w:cs="Times New Roman"/>
          <w:sz w:val="24"/>
          <w:szCs w:val="24"/>
        </w:rPr>
        <w:t>–</w:t>
      </w:r>
      <w:r w:rsidR="0043122B" w:rsidRPr="00CC4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43122B" w:rsidRPr="00CC4D5A">
        <w:rPr>
          <w:rFonts w:ascii="Times New Roman" w:hAnsi="Times New Roman" w:cs="Times New Roman"/>
          <w:sz w:val="24"/>
          <w:szCs w:val="24"/>
        </w:rPr>
        <w:t xml:space="preserve">Rozwój infrastruktury edukacyjnej i szkoleniowej” </w:t>
      </w:r>
      <w:r w:rsidR="00990924" w:rsidRPr="00CC4D5A">
        <w:rPr>
          <w:rFonts w:ascii="Times New Roman" w:hAnsi="Times New Roman" w:cs="Times New Roman"/>
          <w:sz w:val="24"/>
          <w:szCs w:val="24"/>
        </w:rPr>
        <w:t xml:space="preserve">RPOWŚ </w:t>
      </w:r>
      <w:r w:rsidR="00E07B3C" w:rsidRPr="00CC4D5A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CC4D5A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CC4D5A">
        <w:rPr>
          <w:rFonts w:ascii="Times New Roman" w:hAnsi="Times New Roman" w:cs="Times New Roman"/>
          <w:sz w:val="24"/>
          <w:szCs w:val="24"/>
        </w:rPr>
        <w:t>„</w:t>
      </w:r>
      <w:r w:rsidR="00E437C2" w:rsidRPr="00CC4D5A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CC4D5A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CC4D5A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CC4D5A">
        <w:rPr>
          <w:rFonts w:ascii="Times New Roman" w:hAnsi="Times New Roman" w:cs="Times New Roman"/>
          <w:sz w:val="24"/>
          <w:szCs w:val="24"/>
        </w:rPr>
        <w:t>”</w:t>
      </w:r>
      <w:r w:rsidR="00E07B3C" w:rsidRPr="00CC4D5A">
        <w:rPr>
          <w:rFonts w:ascii="Times New Roman" w:hAnsi="Times New Roman" w:cs="Times New Roman"/>
          <w:sz w:val="24"/>
          <w:szCs w:val="24"/>
        </w:rPr>
        <w:t>.</w:t>
      </w:r>
      <w:bookmarkStart w:id="9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F01A45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F01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REKOMENDACJE I ZALECENIA POKONTROLNE:</w:t>
      </w:r>
    </w:p>
    <w:bookmarkEnd w:id="9"/>
    <w:p w14:paraId="21592C3A" w14:textId="273FBAB4" w:rsidR="00071EFA" w:rsidRPr="00F01A45" w:rsidRDefault="00E82413" w:rsidP="0097247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A45">
        <w:rPr>
          <w:rFonts w:ascii="Times New Roman" w:hAnsi="Times New Roman" w:cs="Times New Roman"/>
          <w:bCs/>
          <w:sz w:val="24"/>
          <w:szCs w:val="24"/>
        </w:rPr>
        <w:t>I</w:t>
      </w:r>
      <w:r w:rsidR="00DC2368" w:rsidRPr="00F01A45">
        <w:rPr>
          <w:rFonts w:ascii="Times New Roman" w:hAnsi="Times New Roman" w:cs="Times New Roman"/>
          <w:bCs/>
          <w:sz w:val="24"/>
          <w:szCs w:val="24"/>
        </w:rPr>
        <w:t>Z</w:t>
      </w:r>
      <w:r w:rsidRPr="00F01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368" w:rsidRPr="00F01A45">
        <w:rPr>
          <w:rFonts w:ascii="Times New Roman" w:hAnsi="Times New Roman" w:cs="Times New Roman"/>
          <w:bCs/>
          <w:sz w:val="24"/>
          <w:szCs w:val="24"/>
        </w:rPr>
        <w:t>RPOWŚ na lata 2014-2020 odstąpiła o</w:t>
      </w:r>
      <w:r w:rsidR="007578CD">
        <w:rPr>
          <w:rFonts w:ascii="Times New Roman" w:hAnsi="Times New Roman" w:cs="Times New Roman"/>
          <w:bCs/>
          <w:sz w:val="24"/>
          <w:szCs w:val="24"/>
        </w:rPr>
        <w:t>d</w:t>
      </w:r>
      <w:r w:rsidR="00DC2368" w:rsidRPr="00F01A45">
        <w:rPr>
          <w:rFonts w:ascii="Times New Roman" w:hAnsi="Times New Roman" w:cs="Times New Roman"/>
          <w:bCs/>
          <w:sz w:val="24"/>
          <w:szCs w:val="24"/>
        </w:rPr>
        <w:t xml:space="preserve"> sformułowania zaleceń pokontrolnych. </w:t>
      </w:r>
    </w:p>
    <w:p w14:paraId="75026A82" w14:textId="77777777" w:rsidR="00071EFA" w:rsidRPr="006149CE" w:rsidRDefault="00071EFA" w:rsidP="00972475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78BCFB54" w14:textId="77777777" w:rsidR="001F3ED4" w:rsidRPr="005B4B02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0502BA55" w14:textId="25E89A68" w:rsidR="00071EFA" w:rsidRPr="00F01A45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01A45">
        <w:rPr>
          <w:sz w:val="24"/>
          <w:szCs w:val="24"/>
        </w:rPr>
        <w:t xml:space="preserve">W wyniku weryfikacji dokumentacji związanej z realizacją projektu stwierdzono, </w:t>
      </w:r>
      <w:r w:rsidRPr="00F01A45">
        <w:rPr>
          <w:sz w:val="24"/>
          <w:szCs w:val="24"/>
        </w:rPr>
        <w:br/>
        <w:t xml:space="preserve">że  w zakresie rzeczowym projekt został zrealizowany zgodnie z wnioskiem i umową </w:t>
      </w:r>
      <w:r w:rsidRPr="00F01A45">
        <w:rPr>
          <w:sz w:val="24"/>
          <w:szCs w:val="24"/>
        </w:rPr>
        <w:br/>
        <w:t xml:space="preserve">o dofinansowanie projektu nr </w:t>
      </w:r>
      <w:r w:rsidR="00F01A45" w:rsidRPr="00F01A45">
        <w:rPr>
          <w:sz w:val="24"/>
          <w:szCs w:val="24"/>
        </w:rPr>
        <w:t xml:space="preserve">RPSW.07.04.00-26-0037/18 pn. „Rozbudowa </w:t>
      </w:r>
      <w:r w:rsidR="00F01A45" w:rsidRPr="00F01A45">
        <w:rPr>
          <w:sz w:val="24"/>
          <w:szCs w:val="24"/>
        </w:rPr>
        <w:br/>
        <w:t>i modernizacja infrastruktury edukacyjno-sportowej w Stopnicy</w:t>
      </w:r>
      <w:r w:rsidR="00356E0A" w:rsidRPr="00F01A45">
        <w:rPr>
          <w:sz w:val="24"/>
          <w:szCs w:val="24"/>
        </w:rPr>
        <w:t>”</w:t>
      </w:r>
      <w:r w:rsidR="007C5E02" w:rsidRPr="00F01A45">
        <w:rPr>
          <w:sz w:val="24"/>
          <w:szCs w:val="24"/>
        </w:rPr>
        <w:t>.</w:t>
      </w:r>
    </w:p>
    <w:p w14:paraId="54B3093F" w14:textId="55A7C316" w:rsidR="00071EFA" w:rsidRPr="00F01A45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01A45">
        <w:rPr>
          <w:sz w:val="24"/>
          <w:szCs w:val="24"/>
        </w:rPr>
        <w:t>W wyniku weryfikacji dokumentacji dotyczącej procedury udzielania zamówień publicznych</w:t>
      </w:r>
      <w:r w:rsidR="00DF2AFA" w:rsidRPr="00F01A45">
        <w:rPr>
          <w:sz w:val="24"/>
          <w:szCs w:val="24"/>
        </w:rPr>
        <w:t xml:space="preserve"> w ramach projektu</w:t>
      </w:r>
      <w:r w:rsidR="00624846" w:rsidRPr="00F01A45">
        <w:rPr>
          <w:sz w:val="24"/>
          <w:szCs w:val="24"/>
        </w:rPr>
        <w:t>,</w:t>
      </w:r>
      <w:r w:rsidR="006A4354" w:rsidRPr="00F01A45">
        <w:rPr>
          <w:sz w:val="24"/>
          <w:szCs w:val="24"/>
        </w:rPr>
        <w:t xml:space="preserve"> IZ </w:t>
      </w:r>
      <w:r w:rsidR="00951160" w:rsidRPr="00F01A45">
        <w:rPr>
          <w:sz w:val="24"/>
          <w:szCs w:val="24"/>
        </w:rPr>
        <w:t xml:space="preserve">nie </w:t>
      </w:r>
      <w:r w:rsidRPr="00F01A45">
        <w:rPr>
          <w:sz w:val="24"/>
          <w:szCs w:val="24"/>
        </w:rPr>
        <w:t>stwierdz</w:t>
      </w:r>
      <w:r w:rsidR="006A4354" w:rsidRPr="00F01A45">
        <w:rPr>
          <w:sz w:val="24"/>
          <w:szCs w:val="24"/>
        </w:rPr>
        <w:t>iła naruszenia przepis</w:t>
      </w:r>
      <w:r w:rsidR="00E35AC7" w:rsidRPr="00F01A45">
        <w:rPr>
          <w:sz w:val="24"/>
          <w:szCs w:val="24"/>
        </w:rPr>
        <w:t>ów</w:t>
      </w:r>
      <w:r w:rsidRPr="00F01A45">
        <w:rPr>
          <w:sz w:val="24"/>
          <w:szCs w:val="24"/>
        </w:rPr>
        <w:t xml:space="preserve"> </w:t>
      </w:r>
      <w:r w:rsidR="006A4354" w:rsidRPr="00F01A45">
        <w:rPr>
          <w:bCs/>
          <w:iCs/>
          <w:sz w:val="24"/>
          <w:szCs w:val="24"/>
        </w:rPr>
        <w:t xml:space="preserve">ustawy </w:t>
      </w:r>
      <w:r w:rsidR="00951160" w:rsidRPr="00F01A45">
        <w:rPr>
          <w:sz w:val="24"/>
          <w:szCs w:val="24"/>
        </w:rPr>
        <w:t>z dnia 29 stycznia 2004 r. Prawo zamó</w:t>
      </w:r>
      <w:r w:rsidR="00B001E7">
        <w:rPr>
          <w:sz w:val="24"/>
          <w:szCs w:val="24"/>
        </w:rPr>
        <w:t>wień publicznych (</w:t>
      </w:r>
      <w:proofErr w:type="spellStart"/>
      <w:r w:rsidR="00B001E7">
        <w:rPr>
          <w:sz w:val="24"/>
          <w:szCs w:val="24"/>
        </w:rPr>
        <w:t>t.j</w:t>
      </w:r>
      <w:proofErr w:type="spellEnd"/>
      <w:r w:rsidR="00B001E7">
        <w:rPr>
          <w:sz w:val="24"/>
          <w:szCs w:val="24"/>
        </w:rPr>
        <w:t>. Dz. U. z</w:t>
      </w:r>
      <w:r w:rsidR="00951160" w:rsidRPr="00F01A45">
        <w:rPr>
          <w:sz w:val="24"/>
          <w:szCs w:val="24"/>
        </w:rPr>
        <w:t xml:space="preserve"> 2017 r. poz. 1579 z </w:t>
      </w:r>
      <w:proofErr w:type="spellStart"/>
      <w:r w:rsidR="00951160" w:rsidRPr="00F01A45">
        <w:rPr>
          <w:sz w:val="24"/>
          <w:szCs w:val="24"/>
        </w:rPr>
        <w:t>późn</w:t>
      </w:r>
      <w:proofErr w:type="spellEnd"/>
      <w:r w:rsidR="00951160" w:rsidRPr="00F01A45">
        <w:rPr>
          <w:sz w:val="24"/>
          <w:szCs w:val="24"/>
        </w:rPr>
        <w:t>. zm.)</w:t>
      </w:r>
      <w:r w:rsidR="006A4354" w:rsidRPr="00F01A45">
        <w:rPr>
          <w:bCs/>
          <w:iCs/>
          <w:sz w:val="24"/>
          <w:szCs w:val="24"/>
        </w:rPr>
        <w:t>.</w:t>
      </w:r>
    </w:p>
    <w:p w14:paraId="7376A2D4" w14:textId="11430264" w:rsidR="00071EFA" w:rsidRPr="00F01A45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01A45">
        <w:rPr>
          <w:sz w:val="24"/>
          <w:szCs w:val="24"/>
        </w:rPr>
        <w:t xml:space="preserve">Stwierdzono, że do dnia kontroli </w:t>
      </w:r>
      <w:r w:rsidR="007C5E02" w:rsidRPr="00F01A45">
        <w:rPr>
          <w:sz w:val="24"/>
          <w:szCs w:val="24"/>
        </w:rPr>
        <w:t xml:space="preserve">końcowej </w:t>
      </w:r>
      <w:r w:rsidRPr="00F01A45">
        <w:rPr>
          <w:sz w:val="24"/>
          <w:szCs w:val="24"/>
        </w:rPr>
        <w:t>wskaźnik</w:t>
      </w:r>
      <w:r w:rsidR="00E35AC7" w:rsidRPr="00F01A45">
        <w:rPr>
          <w:sz w:val="24"/>
          <w:szCs w:val="24"/>
        </w:rPr>
        <w:t>i</w:t>
      </w:r>
      <w:r w:rsidR="00125D3F" w:rsidRPr="00F01A45">
        <w:rPr>
          <w:sz w:val="24"/>
          <w:szCs w:val="24"/>
        </w:rPr>
        <w:t xml:space="preserve"> produktu</w:t>
      </w:r>
      <w:r w:rsidR="007C5E02" w:rsidRPr="00F01A45">
        <w:rPr>
          <w:sz w:val="24"/>
          <w:szCs w:val="24"/>
        </w:rPr>
        <w:t xml:space="preserve"> </w:t>
      </w:r>
      <w:r w:rsidR="00125D3F" w:rsidRPr="00F01A45">
        <w:rPr>
          <w:sz w:val="24"/>
          <w:szCs w:val="24"/>
        </w:rPr>
        <w:t>zostały zrealizowane</w:t>
      </w:r>
      <w:r w:rsidRPr="00F01A45">
        <w:rPr>
          <w:sz w:val="24"/>
          <w:szCs w:val="24"/>
        </w:rPr>
        <w:t xml:space="preserve"> </w:t>
      </w:r>
      <w:r w:rsidR="00DE473C" w:rsidRPr="00F01A45">
        <w:rPr>
          <w:sz w:val="24"/>
          <w:szCs w:val="24"/>
        </w:rPr>
        <w:br/>
      </w:r>
      <w:r w:rsidR="00E35AC7" w:rsidRPr="00F01A45">
        <w:rPr>
          <w:sz w:val="24"/>
          <w:szCs w:val="24"/>
        </w:rPr>
        <w:t xml:space="preserve">na </w:t>
      </w:r>
      <w:r w:rsidR="00125D3F" w:rsidRPr="00F01A45">
        <w:rPr>
          <w:sz w:val="24"/>
          <w:szCs w:val="24"/>
        </w:rPr>
        <w:t>poziomie 100%</w:t>
      </w:r>
      <w:r w:rsidR="00F01A45" w:rsidRPr="00F01A45">
        <w:rPr>
          <w:sz w:val="24"/>
          <w:szCs w:val="24"/>
        </w:rPr>
        <w:t xml:space="preserve"> i więcej</w:t>
      </w:r>
      <w:r w:rsidR="00125D3F" w:rsidRPr="00F01A45">
        <w:rPr>
          <w:sz w:val="24"/>
          <w:szCs w:val="24"/>
        </w:rPr>
        <w:t>.</w:t>
      </w:r>
      <w:r w:rsidR="00E530E3" w:rsidRPr="00F01A45">
        <w:rPr>
          <w:sz w:val="24"/>
          <w:szCs w:val="24"/>
        </w:rPr>
        <w:t xml:space="preserve"> Nie zakładano natomiast realizacji wskaźników rezultatu.</w:t>
      </w:r>
    </w:p>
    <w:p w14:paraId="2951A344" w14:textId="2FE9E92D" w:rsidR="00071EFA" w:rsidRPr="00F01A45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01A45">
        <w:rPr>
          <w:sz w:val="24"/>
          <w:szCs w:val="24"/>
        </w:rPr>
        <w:t xml:space="preserve">Stwierdzono, że Beneficjent </w:t>
      </w:r>
      <w:r w:rsidR="009C7399" w:rsidRPr="00F01A45">
        <w:rPr>
          <w:sz w:val="24"/>
          <w:szCs w:val="24"/>
        </w:rPr>
        <w:t xml:space="preserve">stosuje się do § 18 ust. 1 umowy o dofinansowanie projektu </w:t>
      </w:r>
      <w:r w:rsidR="00624846" w:rsidRPr="00F01A45">
        <w:rPr>
          <w:sz w:val="24"/>
          <w:szCs w:val="24"/>
        </w:rPr>
        <w:t xml:space="preserve">pn. </w:t>
      </w:r>
      <w:r w:rsidR="007C5E02" w:rsidRPr="00F01A45">
        <w:rPr>
          <w:sz w:val="24"/>
          <w:szCs w:val="24"/>
        </w:rPr>
        <w:t>„</w:t>
      </w:r>
      <w:r w:rsidR="00F01A45" w:rsidRPr="00F01A45">
        <w:rPr>
          <w:sz w:val="24"/>
          <w:szCs w:val="24"/>
        </w:rPr>
        <w:t>Rozbudowa i modernizacja infrastruktury edukacyjno-sportowej w Stopnicy</w:t>
      </w:r>
      <w:r w:rsidR="007C5E02" w:rsidRPr="00F01A45">
        <w:rPr>
          <w:sz w:val="24"/>
          <w:szCs w:val="24"/>
        </w:rPr>
        <w:t>”</w:t>
      </w:r>
      <w:r w:rsidR="00125D3F" w:rsidRPr="00F01A45">
        <w:rPr>
          <w:sz w:val="24"/>
          <w:szCs w:val="24"/>
        </w:rPr>
        <w:t xml:space="preserve"> </w:t>
      </w:r>
      <w:r w:rsidR="00056A4C">
        <w:rPr>
          <w:sz w:val="24"/>
          <w:szCs w:val="24"/>
        </w:rPr>
        <w:br/>
      </w:r>
      <w:r w:rsidR="00487E5D" w:rsidRPr="00F01A45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F01A45">
        <w:rPr>
          <w:sz w:val="24"/>
          <w:szCs w:val="24"/>
        </w:rPr>
        <w:t>.</w:t>
      </w:r>
    </w:p>
    <w:p w14:paraId="22CB64E5" w14:textId="0D21A0BE" w:rsidR="00216B24" w:rsidRPr="00F01A45" w:rsidRDefault="00216B24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F01A45">
        <w:rPr>
          <w:bCs/>
          <w:sz w:val="24"/>
          <w:szCs w:val="24"/>
        </w:rPr>
        <w:lastRenderedPageBreak/>
        <w:t>IZ RPOWŚ na lata 2014-2020 odstąpiła o sformułowania zaleceń pokontrolnych.</w:t>
      </w:r>
    </w:p>
    <w:p w14:paraId="2F1C1DCF" w14:textId="2DD3322A" w:rsidR="002264EE" w:rsidRPr="00586F9C" w:rsidRDefault="006C06E1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8">
        <w:rPr>
          <w:rFonts w:ascii="Times New Roman" w:hAnsi="Times New Roman" w:cs="Times New Roman"/>
          <w:sz w:val="24"/>
          <w:szCs w:val="24"/>
        </w:rPr>
        <w:tab/>
      </w:r>
      <w:r w:rsidR="002264EE" w:rsidRPr="00265FB8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CC4D5A" w:rsidRPr="00EA47C2">
        <w:rPr>
          <w:rFonts w:ascii="Times New Roman" w:hAnsi="Times New Roman" w:cs="Times New Roman"/>
          <w:b/>
          <w:bCs/>
          <w:sz w:val="24"/>
          <w:szCs w:val="24"/>
        </w:rPr>
        <w:t>RPSW.07.04.00-26-0037/18</w:t>
      </w:r>
      <w:r w:rsidR="00CC4D5A" w:rsidRPr="00EA47C2">
        <w:rPr>
          <w:rFonts w:ascii="Times New Roman" w:hAnsi="Times New Roman" w:cs="Times New Roman"/>
          <w:sz w:val="24"/>
          <w:szCs w:val="24"/>
        </w:rPr>
        <w:t xml:space="preserve"> pn. „</w:t>
      </w:r>
      <w:r w:rsidR="00CC4D5A" w:rsidRPr="00EA47C2">
        <w:rPr>
          <w:rFonts w:ascii="Times New Roman" w:hAnsi="Times New Roman" w:cs="Times New Roman"/>
          <w:b/>
          <w:bCs/>
          <w:sz w:val="24"/>
          <w:szCs w:val="24"/>
        </w:rPr>
        <w:t xml:space="preserve">Rozbudowa i modernizacja infrastruktury edukacyjno-sportowej </w:t>
      </w:r>
      <w:r w:rsidR="0097219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C4D5A" w:rsidRPr="00EA47C2">
        <w:rPr>
          <w:rFonts w:ascii="Times New Roman" w:hAnsi="Times New Roman" w:cs="Times New Roman"/>
          <w:b/>
          <w:bCs/>
          <w:sz w:val="24"/>
          <w:szCs w:val="24"/>
        </w:rPr>
        <w:t>w Stopnicy</w:t>
      </w:r>
      <w:r w:rsidR="004C5BA0" w:rsidRPr="00586F9C">
        <w:rPr>
          <w:rFonts w:ascii="Times New Roman" w:hAnsi="Times New Roman" w:cs="Times New Roman"/>
          <w:sz w:val="24"/>
          <w:szCs w:val="24"/>
        </w:rPr>
        <w:t>”</w:t>
      </w:r>
      <w:r w:rsidR="00125D3F" w:rsidRPr="00586F9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586F9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972194" w:rsidRPr="00586F9C">
        <w:rPr>
          <w:rFonts w:ascii="Times New Roman" w:hAnsi="Times New Roman" w:cs="Times New Roman"/>
          <w:sz w:val="24"/>
          <w:szCs w:val="24"/>
        </w:rPr>
        <w:br/>
      </w:r>
      <w:r w:rsidR="002264EE" w:rsidRPr="00586F9C">
        <w:rPr>
          <w:rFonts w:ascii="Times New Roman" w:hAnsi="Times New Roman" w:cs="Times New Roman"/>
          <w:sz w:val="24"/>
          <w:szCs w:val="24"/>
        </w:rPr>
        <w:t>nr</w:t>
      </w:r>
      <w:r w:rsidR="00EC359B" w:rsidRPr="00586F9C">
        <w:rPr>
          <w:rFonts w:ascii="Times New Roman" w:hAnsi="Times New Roman" w:cs="Times New Roman"/>
          <w:sz w:val="24"/>
          <w:szCs w:val="24"/>
        </w:rPr>
        <w:t xml:space="preserve"> </w:t>
      </w:r>
      <w:r w:rsidR="00586F9C" w:rsidRPr="00586F9C">
        <w:rPr>
          <w:rFonts w:ascii="Times New Roman" w:hAnsi="Times New Roman" w:cs="Times New Roman"/>
          <w:sz w:val="24"/>
          <w:szCs w:val="24"/>
        </w:rPr>
        <w:t>6</w:t>
      </w:r>
      <w:r w:rsidR="002264EE" w:rsidRPr="00586F9C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7BC99490" w:rsidR="002264EE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4D6F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 </w:t>
      </w:r>
      <w:r w:rsidR="00586F9C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W. Witosa 86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86F9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jednobrzmiących egzemplarzach, z których jeden zostanie przekazany Beneficjentowi. </w:t>
      </w:r>
    </w:p>
    <w:p w14:paraId="5F40918B" w14:textId="77777777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 otrzymania Informacji pokontrolnej Beneficjent może zgłaszać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30049105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3A0C3E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4951B28E" w:rsidR="000D7718" w:rsidRPr="00731FB2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3A0C3E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5E3BDB88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3961EA77" w14:textId="77777777" w:rsidR="003A0C3E" w:rsidRPr="00D251A1" w:rsidRDefault="003A0C3E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0"/>
      <w:footerReference w:type="default" r:id="rId11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58E3E" w14:textId="77777777" w:rsidR="00736347" w:rsidRDefault="00736347" w:rsidP="009C0179">
      <w:pPr>
        <w:spacing w:after="0" w:line="240" w:lineRule="auto"/>
      </w:pPr>
      <w:r>
        <w:separator/>
      </w:r>
    </w:p>
  </w:endnote>
  <w:endnote w:type="continuationSeparator" w:id="0">
    <w:p w14:paraId="1B3162EC" w14:textId="77777777" w:rsidR="00736347" w:rsidRDefault="0073634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2447665"/>
      <w:docPartObj>
        <w:docPartGallery w:val="Page Numbers (Bottom of Page)"/>
        <w:docPartUnique/>
      </w:docPartObj>
    </w:sdtPr>
    <w:sdtEndPr/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2B27B408" w:rsidR="00AB3094" w:rsidRPr="00DB1AC1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DB1AC1"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14</w:t>
    </w:r>
    <w:r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/N/V</w:t>
    </w:r>
    <w:r w:rsidR="0018150A"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B01768" w:rsidRPr="00DB1AC1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CF6BE" w14:textId="77777777" w:rsidR="00736347" w:rsidRDefault="00736347" w:rsidP="009C0179">
      <w:pPr>
        <w:spacing w:after="0" w:line="240" w:lineRule="auto"/>
      </w:pPr>
      <w:r>
        <w:separator/>
      </w:r>
    </w:p>
  </w:footnote>
  <w:footnote w:type="continuationSeparator" w:id="0">
    <w:p w14:paraId="43272784" w14:textId="77777777" w:rsidR="00736347" w:rsidRDefault="0073634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p w14:paraId="6FD865AE" w14:textId="7B8CD289" w:rsidR="00AB3094" w:rsidRPr="00FC01D7" w:rsidRDefault="00EA0560" w:rsidP="00F34D80">
          <w:bookmarkStart w:id="10" w:name="_Hlk504741026"/>
          <w:r>
            <w:rPr>
              <w:noProof/>
            </w:rPr>
            <w:drawing>
              <wp:inline distT="0" distB="0" distL="0" distR="0" wp14:anchorId="6475CE60" wp14:editId="167B156A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0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AE54B7"/>
    <w:multiLevelType w:val="hybridMultilevel"/>
    <w:tmpl w:val="FAE2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7E6126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7830A9"/>
    <w:multiLevelType w:val="hybridMultilevel"/>
    <w:tmpl w:val="209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650E"/>
    <w:multiLevelType w:val="hybridMultilevel"/>
    <w:tmpl w:val="0E10E5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72A91"/>
    <w:multiLevelType w:val="hybridMultilevel"/>
    <w:tmpl w:val="7C287F3E"/>
    <w:lvl w:ilvl="0" w:tplc="DE145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D17F5"/>
    <w:multiLevelType w:val="hybridMultilevel"/>
    <w:tmpl w:val="5B7A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0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C70CC"/>
    <w:multiLevelType w:val="hybridMultilevel"/>
    <w:tmpl w:val="AA4A6AE0"/>
    <w:lvl w:ilvl="0" w:tplc="AE2C6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50DFC"/>
    <w:multiLevelType w:val="hybridMultilevel"/>
    <w:tmpl w:val="57F24B28"/>
    <w:lvl w:ilvl="0" w:tplc="57941E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940D9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26"/>
  </w:num>
  <w:num w:numId="5">
    <w:abstractNumId w:val="30"/>
  </w:num>
  <w:num w:numId="6">
    <w:abstractNumId w:val="33"/>
  </w:num>
  <w:num w:numId="7">
    <w:abstractNumId w:val="6"/>
  </w:num>
  <w:num w:numId="8">
    <w:abstractNumId w:val="31"/>
  </w:num>
  <w:num w:numId="9">
    <w:abstractNumId w:val="24"/>
  </w:num>
  <w:num w:numId="10">
    <w:abstractNumId w:val="28"/>
  </w:num>
  <w:num w:numId="11">
    <w:abstractNumId w:val="23"/>
  </w:num>
  <w:num w:numId="12">
    <w:abstractNumId w:val="11"/>
  </w:num>
  <w:num w:numId="13">
    <w:abstractNumId w:val="5"/>
  </w:num>
  <w:num w:numId="14">
    <w:abstractNumId w:val="19"/>
  </w:num>
  <w:num w:numId="15">
    <w:abstractNumId w:val="20"/>
  </w:num>
  <w:num w:numId="16">
    <w:abstractNumId w:val="2"/>
  </w:num>
  <w:num w:numId="17">
    <w:abstractNumId w:val="21"/>
  </w:num>
  <w:num w:numId="18">
    <w:abstractNumId w:val="29"/>
  </w:num>
  <w:num w:numId="19">
    <w:abstractNumId w:val="18"/>
  </w:num>
  <w:num w:numId="20">
    <w:abstractNumId w:val="27"/>
  </w:num>
  <w:num w:numId="21">
    <w:abstractNumId w:val="25"/>
  </w:num>
  <w:num w:numId="22">
    <w:abstractNumId w:val="1"/>
  </w:num>
  <w:num w:numId="23">
    <w:abstractNumId w:val="22"/>
  </w:num>
  <w:num w:numId="24">
    <w:abstractNumId w:val="8"/>
  </w:num>
  <w:num w:numId="25">
    <w:abstractNumId w:val="17"/>
  </w:num>
  <w:num w:numId="26">
    <w:abstractNumId w:val="16"/>
  </w:num>
  <w:num w:numId="27">
    <w:abstractNumId w:val="34"/>
  </w:num>
  <w:num w:numId="28">
    <w:abstractNumId w:val="13"/>
  </w:num>
  <w:num w:numId="29">
    <w:abstractNumId w:val="32"/>
  </w:num>
  <w:num w:numId="30">
    <w:abstractNumId w:val="14"/>
  </w:num>
  <w:num w:numId="31">
    <w:abstractNumId w:val="12"/>
  </w:num>
  <w:num w:numId="32">
    <w:abstractNumId w:val="7"/>
  </w:num>
  <w:num w:numId="33">
    <w:abstractNumId w:val="4"/>
  </w:num>
  <w:num w:numId="34">
    <w:abstractNumId w:val="10"/>
  </w:num>
  <w:num w:numId="35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457"/>
    <w:rsid w:val="00001760"/>
    <w:rsid w:val="000026A6"/>
    <w:rsid w:val="0000313E"/>
    <w:rsid w:val="00003DF2"/>
    <w:rsid w:val="00003E1A"/>
    <w:rsid w:val="00005A6E"/>
    <w:rsid w:val="00007960"/>
    <w:rsid w:val="0001038C"/>
    <w:rsid w:val="00010D7C"/>
    <w:rsid w:val="00010E13"/>
    <w:rsid w:val="000117BB"/>
    <w:rsid w:val="00011B77"/>
    <w:rsid w:val="0001313E"/>
    <w:rsid w:val="00013499"/>
    <w:rsid w:val="00014B2D"/>
    <w:rsid w:val="00014EF3"/>
    <w:rsid w:val="00015672"/>
    <w:rsid w:val="00015B70"/>
    <w:rsid w:val="00015C4C"/>
    <w:rsid w:val="0001696A"/>
    <w:rsid w:val="00021EEC"/>
    <w:rsid w:val="00023A3D"/>
    <w:rsid w:val="00023CF2"/>
    <w:rsid w:val="00024655"/>
    <w:rsid w:val="00026117"/>
    <w:rsid w:val="0002658A"/>
    <w:rsid w:val="00027B01"/>
    <w:rsid w:val="00027B25"/>
    <w:rsid w:val="00030759"/>
    <w:rsid w:val="00034405"/>
    <w:rsid w:val="0003444D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6A4C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D97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2C38"/>
    <w:rsid w:val="0008330E"/>
    <w:rsid w:val="00084BB4"/>
    <w:rsid w:val="00086407"/>
    <w:rsid w:val="000872DE"/>
    <w:rsid w:val="00087D39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3418"/>
    <w:rsid w:val="000C3568"/>
    <w:rsid w:val="000C3B90"/>
    <w:rsid w:val="000C3C89"/>
    <w:rsid w:val="000C6382"/>
    <w:rsid w:val="000C67C7"/>
    <w:rsid w:val="000C6ECC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3CBC"/>
    <w:rsid w:val="001149DF"/>
    <w:rsid w:val="00114F80"/>
    <w:rsid w:val="001155FF"/>
    <w:rsid w:val="00117319"/>
    <w:rsid w:val="001179CD"/>
    <w:rsid w:val="00120ACC"/>
    <w:rsid w:val="0012263A"/>
    <w:rsid w:val="001236E5"/>
    <w:rsid w:val="00124807"/>
    <w:rsid w:val="00125145"/>
    <w:rsid w:val="00125485"/>
    <w:rsid w:val="00125D3F"/>
    <w:rsid w:val="00126BFB"/>
    <w:rsid w:val="00126C83"/>
    <w:rsid w:val="00126E5E"/>
    <w:rsid w:val="00132A5B"/>
    <w:rsid w:val="00134235"/>
    <w:rsid w:val="00135D08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D41"/>
    <w:rsid w:val="00172FA2"/>
    <w:rsid w:val="00173D2B"/>
    <w:rsid w:val="00175A99"/>
    <w:rsid w:val="00181153"/>
    <w:rsid w:val="0018150A"/>
    <w:rsid w:val="00181C6B"/>
    <w:rsid w:val="00181E88"/>
    <w:rsid w:val="0018263C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D6F"/>
    <w:rsid w:val="001E4EBF"/>
    <w:rsid w:val="001E66A7"/>
    <w:rsid w:val="001F1260"/>
    <w:rsid w:val="001F1B11"/>
    <w:rsid w:val="001F1C13"/>
    <w:rsid w:val="001F2110"/>
    <w:rsid w:val="001F2486"/>
    <w:rsid w:val="001F34DC"/>
    <w:rsid w:val="001F3ED4"/>
    <w:rsid w:val="001F55D0"/>
    <w:rsid w:val="001F62A7"/>
    <w:rsid w:val="001F6379"/>
    <w:rsid w:val="001F721B"/>
    <w:rsid w:val="001F75A5"/>
    <w:rsid w:val="00203733"/>
    <w:rsid w:val="0020425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B24"/>
    <w:rsid w:val="00217F87"/>
    <w:rsid w:val="002221FD"/>
    <w:rsid w:val="00224443"/>
    <w:rsid w:val="00224B2D"/>
    <w:rsid w:val="00224F68"/>
    <w:rsid w:val="002264EE"/>
    <w:rsid w:val="002269CC"/>
    <w:rsid w:val="0022770C"/>
    <w:rsid w:val="002337F7"/>
    <w:rsid w:val="00233812"/>
    <w:rsid w:val="00233E15"/>
    <w:rsid w:val="002347E8"/>
    <w:rsid w:val="002378CB"/>
    <w:rsid w:val="00237D5D"/>
    <w:rsid w:val="00240574"/>
    <w:rsid w:val="00240BA7"/>
    <w:rsid w:val="00241731"/>
    <w:rsid w:val="00241FC8"/>
    <w:rsid w:val="00243AEC"/>
    <w:rsid w:val="00243FC6"/>
    <w:rsid w:val="00244195"/>
    <w:rsid w:val="0024522D"/>
    <w:rsid w:val="002467FD"/>
    <w:rsid w:val="00246801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6B03"/>
    <w:rsid w:val="00261B70"/>
    <w:rsid w:val="00262DF2"/>
    <w:rsid w:val="00264879"/>
    <w:rsid w:val="00264D7C"/>
    <w:rsid w:val="00265FB8"/>
    <w:rsid w:val="00266DB1"/>
    <w:rsid w:val="002671B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B07"/>
    <w:rsid w:val="00291738"/>
    <w:rsid w:val="00293CB0"/>
    <w:rsid w:val="00297532"/>
    <w:rsid w:val="00297E8A"/>
    <w:rsid w:val="00297E9B"/>
    <w:rsid w:val="002A21DC"/>
    <w:rsid w:val="002A3560"/>
    <w:rsid w:val="002A35D6"/>
    <w:rsid w:val="002A36A1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3BAA"/>
    <w:rsid w:val="002F4374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2E91"/>
    <w:rsid w:val="00304023"/>
    <w:rsid w:val="00304DD4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1985"/>
    <w:rsid w:val="003221A0"/>
    <w:rsid w:val="00323FE5"/>
    <w:rsid w:val="003240A3"/>
    <w:rsid w:val="003260C0"/>
    <w:rsid w:val="00326D44"/>
    <w:rsid w:val="00331278"/>
    <w:rsid w:val="003313E7"/>
    <w:rsid w:val="003319A9"/>
    <w:rsid w:val="00331DC4"/>
    <w:rsid w:val="0033257F"/>
    <w:rsid w:val="00332A60"/>
    <w:rsid w:val="00334917"/>
    <w:rsid w:val="00335115"/>
    <w:rsid w:val="0033636D"/>
    <w:rsid w:val="00337CC8"/>
    <w:rsid w:val="00343544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C92"/>
    <w:rsid w:val="0036214A"/>
    <w:rsid w:val="00362915"/>
    <w:rsid w:val="0036344A"/>
    <w:rsid w:val="00364D6F"/>
    <w:rsid w:val="00365445"/>
    <w:rsid w:val="00372516"/>
    <w:rsid w:val="003726A7"/>
    <w:rsid w:val="003734D4"/>
    <w:rsid w:val="00373DD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7F94"/>
    <w:rsid w:val="003A0C3E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76F8"/>
    <w:rsid w:val="003D08EA"/>
    <w:rsid w:val="003D43D5"/>
    <w:rsid w:val="003E01F3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7B8F"/>
    <w:rsid w:val="004014E3"/>
    <w:rsid w:val="00401E24"/>
    <w:rsid w:val="004034DC"/>
    <w:rsid w:val="00403A38"/>
    <w:rsid w:val="00404D90"/>
    <w:rsid w:val="00406857"/>
    <w:rsid w:val="00407E94"/>
    <w:rsid w:val="00407FE0"/>
    <w:rsid w:val="004102CC"/>
    <w:rsid w:val="004109D9"/>
    <w:rsid w:val="0041122D"/>
    <w:rsid w:val="00411FC8"/>
    <w:rsid w:val="00413445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E87"/>
    <w:rsid w:val="00436E19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7E20"/>
    <w:rsid w:val="004713B6"/>
    <w:rsid w:val="004717B0"/>
    <w:rsid w:val="00471BB6"/>
    <w:rsid w:val="004724A3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2240"/>
    <w:rsid w:val="0048267A"/>
    <w:rsid w:val="00482907"/>
    <w:rsid w:val="00482D18"/>
    <w:rsid w:val="00486A71"/>
    <w:rsid w:val="00486BAC"/>
    <w:rsid w:val="00486C78"/>
    <w:rsid w:val="00486DF3"/>
    <w:rsid w:val="004876A5"/>
    <w:rsid w:val="00487E5D"/>
    <w:rsid w:val="00487FAD"/>
    <w:rsid w:val="00492116"/>
    <w:rsid w:val="00492D7F"/>
    <w:rsid w:val="00493D4C"/>
    <w:rsid w:val="00494C53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21F"/>
    <w:rsid w:val="004B0CA4"/>
    <w:rsid w:val="004B2B50"/>
    <w:rsid w:val="004B5085"/>
    <w:rsid w:val="004B5198"/>
    <w:rsid w:val="004B57EA"/>
    <w:rsid w:val="004B6090"/>
    <w:rsid w:val="004C021E"/>
    <w:rsid w:val="004C0CC5"/>
    <w:rsid w:val="004C5BA0"/>
    <w:rsid w:val="004C6796"/>
    <w:rsid w:val="004C71F5"/>
    <w:rsid w:val="004D014F"/>
    <w:rsid w:val="004D0A1E"/>
    <w:rsid w:val="004D220D"/>
    <w:rsid w:val="004D49A9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1123A"/>
    <w:rsid w:val="005115D3"/>
    <w:rsid w:val="00512166"/>
    <w:rsid w:val="00513AB9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C0C"/>
    <w:rsid w:val="00527446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5EA2"/>
    <w:rsid w:val="005662BF"/>
    <w:rsid w:val="005729EE"/>
    <w:rsid w:val="005742DD"/>
    <w:rsid w:val="0057436A"/>
    <w:rsid w:val="00576D9D"/>
    <w:rsid w:val="00577AEC"/>
    <w:rsid w:val="005829B8"/>
    <w:rsid w:val="0058377F"/>
    <w:rsid w:val="00584D71"/>
    <w:rsid w:val="00586F9C"/>
    <w:rsid w:val="00587D3B"/>
    <w:rsid w:val="0059139A"/>
    <w:rsid w:val="00591E75"/>
    <w:rsid w:val="00591EBB"/>
    <w:rsid w:val="0059323D"/>
    <w:rsid w:val="00593BC5"/>
    <w:rsid w:val="00594621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4C4"/>
    <w:rsid w:val="005D2800"/>
    <w:rsid w:val="005D29C4"/>
    <w:rsid w:val="005D4750"/>
    <w:rsid w:val="005D510F"/>
    <w:rsid w:val="005D532F"/>
    <w:rsid w:val="005D53C0"/>
    <w:rsid w:val="005D7375"/>
    <w:rsid w:val="005D79EA"/>
    <w:rsid w:val="005E1B29"/>
    <w:rsid w:val="005E3495"/>
    <w:rsid w:val="005E4300"/>
    <w:rsid w:val="005E4BCD"/>
    <w:rsid w:val="005E4DDE"/>
    <w:rsid w:val="005E5D05"/>
    <w:rsid w:val="005E7413"/>
    <w:rsid w:val="005E79AE"/>
    <w:rsid w:val="005F0348"/>
    <w:rsid w:val="005F09B2"/>
    <w:rsid w:val="005F26D2"/>
    <w:rsid w:val="005F3F4E"/>
    <w:rsid w:val="005F514A"/>
    <w:rsid w:val="005F51FD"/>
    <w:rsid w:val="005F7A23"/>
    <w:rsid w:val="00600627"/>
    <w:rsid w:val="006047BB"/>
    <w:rsid w:val="00604E23"/>
    <w:rsid w:val="00605647"/>
    <w:rsid w:val="00607F11"/>
    <w:rsid w:val="0061349D"/>
    <w:rsid w:val="0061350B"/>
    <w:rsid w:val="006149CE"/>
    <w:rsid w:val="00615742"/>
    <w:rsid w:val="00615BCC"/>
    <w:rsid w:val="006160AA"/>
    <w:rsid w:val="006162AE"/>
    <w:rsid w:val="0061673E"/>
    <w:rsid w:val="0061680C"/>
    <w:rsid w:val="00617270"/>
    <w:rsid w:val="00620E60"/>
    <w:rsid w:val="00621577"/>
    <w:rsid w:val="00622E11"/>
    <w:rsid w:val="00624846"/>
    <w:rsid w:val="006259B2"/>
    <w:rsid w:val="00627C10"/>
    <w:rsid w:val="0063168C"/>
    <w:rsid w:val="0063184A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61CF"/>
    <w:rsid w:val="00666517"/>
    <w:rsid w:val="00666C42"/>
    <w:rsid w:val="00666C60"/>
    <w:rsid w:val="006675F0"/>
    <w:rsid w:val="00672686"/>
    <w:rsid w:val="00672FB7"/>
    <w:rsid w:val="006769CE"/>
    <w:rsid w:val="00677E4E"/>
    <w:rsid w:val="00680EA5"/>
    <w:rsid w:val="006868C2"/>
    <w:rsid w:val="00686FE6"/>
    <w:rsid w:val="00687420"/>
    <w:rsid w:val="006878D7"/>
    <w:rsid w:val="006908DD"/>
    <w:rsid w:val="0069161A"/>
    <w:rsid w:val="006929A8"/>
    <w:rsid w:val="00695977"/>
    <w:rsid w:val="006962EE"/>
    <w:rsid w:val="00697EB1"/>
    <w:rsid w:val="006A0916"/>
    <w:rsid w:val="006A0B11"/>
    <w:rsid w:val="006A4354"/>
    <w:rsid w:val="006A5640"/>
    <w:rsid w:val="006A605A"/>
    <w:rsid w:val="006A60BE"/>
    <w:rsid w:val="006A64A6"/>
    <w:rsid w:val="006A769D"/>
    <w:rsid w:val="006A7787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4880"/>
    <w:rsid w:val="006C5A6C"/>
    <w:rsid w:val="006C662B"/>
    <w:rsid w:val="006D0101"/>
    <w:rsid w:val="006D03B6"/>
    <w:rsid w:val="006D09DC"/>
    <w:rsid w:val="006D19E8"/>
    <w:rsid w:val="006D227D"/>
    <w:rsid w:val="006D2E25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002"/>
    <w:rsid w:val="006F1C1D"/>
    <w:rsid w:val="006F2C69"/>
    <w:rsid w:val="006F3C5E"/>
    <w:rsid w:val="006F4A29"/>
    <w:rsid w:val="006F7F02"/>
    <w:rsid w:val="00700169"/>
    <w:rsid w:val="007021FA"/>
    <w:rsid w:val="00706EBC"/>
    <w:rsid w:val="007106F1"/>
    <w:rsid w:val="00710E27"/>
    <w:rsid w:val="0071554C"/>
    <w:rsid w:val="007159E1"/>
    <w:rsid w:val="0071770D"/>
    <w:rsid w:val="00722EF4"/>
    <w:rsid w:val="00725E66"/>
    <w:rsid w:val="00731FB2"/>
    <w:rsid w:val="007328AC"/>
    <w:rsid w:val="00732AF1"/>
    <w:rsid w:val="007332A2"/>
    <w:rsid w:val="00733AA1"/>
    <w:rsid w:val="0073536A"/>
    <w:rsid w:val="0073603B"/>
    <w:rsid w:val="0073628B"/>
    <w:rsid w:val="00736347"/>
    <w:rsid w:val="00740F98"/>
    <w:rsid w:val="00741C3E"/>
    <w:rsid w:val="007423EA"/>
    <w:rsid w:val="00744373"/>
    <w:rsid w:val="007473E1"/>
    <w:rsid w:val="00747626"/>
    <w:rsid w:val="00747BF6"/>
    <w:rsid w:val="00750F35"/>
    <w:rsid w:val="007513D0"/>
    <w:rsid w:val="007518DD"/>
    <w:rsid w:val="00755E06"/>
    <w:rsid w:val="007560FF"/>
    <w:rsid w:val="0075705C"/>
    <w:rsid w:val="007578CD"/>
    <w:rsid w:val="0076067E"/>
    <w:rsid w:val="00760FDC"/>
    <w:rsid w:val="00761368"/>
    <w:rsid w:val="00763085"/>
    <w:rsid w:val="00764760"/>
    <w:rsid w:val="00765AB1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9010C"/>
    <w:rsid w:val="00791792"/>
    <w:rsid w:val="00793195"/>
    <w:rsid w:val="007948EB"/>
    <w:rsid w:val="00795209"/>
    <w:rsid w:val="0079663A"/>
    <w:rsid w:val="0079666B"/>
    <w:rsid w:val="00796C1B"/>
    <w:rsid w:val="007A1125"/>
    <w:rsid w:val="007A13DF"/>
    <w:rsid w:val="007A1998"/>
    <w:rsid w:val="007A1E42"/>
    <w:rsid w:val="007A2297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29D8"/>
    <w:rsid w:val="0080405A"/>
    <w:rsid w:val="008043E4"/>
    <w:rsid w:val="008055FE"/>
    <w:rsid w:val="00805E61"/>
    <w:rsid w:val="00807AD7"/>
    <w:rsid w:val="00810905"/>
    <w:rsid w:val="0081094F"/>
    <w:rsid w:val="00814D55"/>
    <w:rsid w:val="00815234"/>
    <w:rsid w:val="00815923"/>
    <w:rsid w:val="00817F39"/>
    <w:rsid w:val="00820F90"/>
    <w:rsid w:val="0082288A"/>
    <w:rsid w:val="00822946"/>
    <w:rsid w:val="00822FEA"/>
    <w:rsid w:val="0082339F"/>
    <w:rsid w:val="008243E4"/>
    <w:rsid w:val="00830C6A"/>
    <w:rsid w:val="00830FE7"/>
    <w:rsid w:val="00831718"/>
    <w:rsid w:val="008338C5"/>
    <w:rsid w:val="00833AD0"/>
    <w:rsid w:val="008341BD"/>
    <w:rsid w:val="008360E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57D95"/>
    <w:rsid w:val="0086099A"/>
    <w:rsid w:val="00860B82"/>
    <w:rsid w:val="00861644"/>
    <w:rsid w:val="00862DF2"/>
    <w:rsid w:val="00865543"/>
    <w:rsid w:val="008662F5"/>
    <w:rsid w:val="008664D4"/>
    <w:rsid w:val="00867DE1"/>
    <w:rsid w:val="008740A2"/>
    <w:rsid w:val="00874E97"/>
    <w:rsid w:val="00880317"/>
    <w:rsid w:val="00880FBB"/>
    <w:rsid w:val="008823C2"/>
    <w:rsid w:val="008830DB"/>
    <w:rsid w:val="00883D77"/>
    <w:rsid w:val="0088444D"/>
    <w:rsid w:val="00884D0A"/>
    <w:rsid w:val="00890674"/>
    <w:rsid w:val="00894781"/>
    <w:rsid w:val="00894E43"/>
    <w:rsid w:val="00897638"/>
    <w:rsid w:val="008A1031"/>
    <w:rsid w:val="008A159E"/>
    <w:rsid w:val="008A1B30"/>
    <w:rsid w:val="008A1F19"/>
    <w:rsid w:val="008A2064"/>
    <w:rsid w:val="008A2645"/>
    <w:rsid w:val="008A3896"/>
    <w:rsid w:val="008B0CCA"/>
    <w:rsid w:val="008B1958"/>
    <w:rsid w:val="008B4305"/>
    <w:rsid w:val="008B5CC7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B4C"/>
    <w:rsid w:val="00917142"/>
    <w:rsid w:val="00921299"/>
    <w:rsid w:val="00921F32"/>
    <w:rsid w:val="00923FB8"/>
    <w:rsid w:val="009257BE"/>
    <w:rsid w:val="0092608D"/>
    <w:rsid w:val="009261EA"/>
    <w:rsid w:val="00926E78"/>
    <w:rsid w:val="00926FBB"/>
    <w:rsid w:val="00930869"/>
    <w:rsid w:val="00931166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62F"/>
    <w:rsid w:val="00944432"/>
    <w:rsid w:val="00944619"/>
    <w:rsid w:val="00944AAB"/>
    <w:rsid w:val="00945556"/>
    <w:rsid w:val="00945F2F"/>
    <w:rsid w:val="00946095"/>
    <w:rsid w:val="009501EF"/>
    <w:rsid w:val="00951160"/>
    <w:rsid w:val="00952AB2"/>
    <w:rsid w:val="00961787"/>
    <w:rsid w:val="009625C1"/>
    <w:rsid w:val="00962B20"/>
    <w:rsid w:val="009646C1"/>
    <w:rsid w:val="009701B6"/>
    <w:rsid w:val="00972194"/>
    <w:rsid w:val="00972475"/>
    <w:rsid w:val="00973970"/>
    <w:rsid w:val="00977007"/>
    <w:rsid w:val="00980FBA"/>
    <w:rsid w:val="009819A1"/>
    <w:rsid w:val="00981E87"/>
    <w:rsid w:val="009828E6"/>
    <w:rsid w:val="0098301A"/>
    <w:rsid w:val="00984469"/>
    <w:rsid w:val="00984E09"/>
    <w:rsid w:val="00990804"/>
    <w:rsid w:val="00990924"/>
    <w:rsid w:val="00990BD9"/>
    <w:rsid w:val="009923E4"/>
    <w:rsid w:val="00993D84"/>
    <w:rsid w:val="009958B1"/>
    <w:rsid w:val="009A0718"/>
    <w:rsid w:val="009A2080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8D3"/>
    <w:rsid w:val="00A01957"/>
    <w:rsid w:val="00A01DA3"/>
    <w:rsid w:val="00A0248D"/>
    <w:rsid w:val="00A026B2"/>
    <w:rsid w:val="00A02BE9"/>
    <w:rsid w:val="00A0400C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605E"/>
    <w:rsid w:val="00A2747B"/>
    <w:rsid w:val="00A274F1"/>
    <w:rsid w:val="00A32EBE"/>
    <w:rsid w:val="00A33533"/>
    <w:rsid w:val="00A372D0"/>
    <w:rsid w:val="00A37419"/>
    <w:rsid w:val="00A4121D"/>
    <w:rsid w:val="00A440B5"/>
    <w:rsid w:val="00A456D6"/>
    <w:rsid w:val="00A47647"/>
    <w:rsid w:val="00A5039A"/>
    <w:rsid w:val="00A5529E"/>
    <w:rsid w:val="00A55570"/>
    <w:rsid w:val="00A5581C"/>
    <w:rsid w:val="00A604F9"/>
    <w:rsid w:val="00A61B77"/>
    <w:rsid w:val="00A641B7"/>
    <w:rsid w:val="00A6502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60A7"/>
    <w:rsid w:val="00AA7A56"/>
    <w:rsid w:val="00AB031C"/>
    <w:rsid w:val="00AB0B18"/>
    <w:rsid w:val="00AB3094"/>
    <w:rsid w:val="00AB46B0"/>
    <w:rsid w:val="00AB5040"/>
    <w:rsid w:val="00AB5529"/>
    <w:rsid w:val="00AC3670"/>
    <w:rsid w:val="00AC3D98"/>
    <w:rsid w:val="00AC424B"/>
    <w:rsid w:val="00AC5464"/>
    <w:rsid w:val="00AC6ABE"/>
    <w:rsid w:val="00AD0883"/>
    <w:rsid w:val="00AD1145"/>
    <w:rsid w:val="00AD147D"/>
    <w:rsid w:val="00AD18DD"/>
    <w:rsid w:val="00AD3003"/>
    <w:rsid w:val="00AD5269"/>
    <w:rsid w:val="00AD5A59"/>
    <w:rsid w:val="00AE03F0"/>
    <w:rsid w:val="00AE1DD6"/>
    <w:rsid w:val="00AE335A"/>
    <w:rsid w:val="00AE3B0D"/>
    <w:rsid w:val="00AE54D0"/>
    <w:rsid w:val="00AE5B34"/>
    <w:rsid w:val="00AE6A09"/>
    <w:rsid w:val="00AE74A8"/>
    <w:rsid w:val="00AE7FD6"/>
    <w:rsid w:val="00AF0AF3"/>
    <w:rsid w:val="00AF1A04"/>
    <w:rsid w:val="00AF3B81"/>
    <w:rsid w:val="00AF4857"/>
    <w:rsid w:val="00B001E7"/>
    <w:rsid w:val="00B01768"/>
    <w:rsid w:val="00B01F5E"/>
    <w:rsid w:val="00B021D8"/>
    <w:rsid w:val="00B02DEF"/>
    <w:rsid w:val="00B052D7"/>
    <w:rsid w:val="00B07F20"/>
    <w:rsid w:val="00B102B3"/>
    <w:rsid w:val="00B1094D"/>
    <w:rsid w:val="00B13299"/>
    <w:rsid w:val="00B13D25"/>
    <w:rsid w:val="00B14C55"/>
    <w:rsid w:val="00B14C85"/>
    <w:rsid w:val="00B160A9"/>
    <w:rsid w:val="00B21F3B"/>
    <w:rsid w:val="00B238C2"/>
    <w:rsid w:val="00B24051"/>
    <w:rsid w:val="00B242C1"/>
    <w:rsid w:val="00B250B4"/>
    <w:rsid w:val="00B259A3"/>
    <w:rsid w:val="00B264B4"/>
    <w:rsid w:val="00B26F36"/>
    <w:rsid w:val="00B26FBE"/>
    <w:rsid w:val="00B2757C"/>
    <w:rsid w:val="00B2758E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20C0"/>
    <w:rsid w:val="00B44954"/>
    <w:rsid w:val="00B464C6"/>
    <w:rsid w:val="00B46BEF"/>
    <w:rsid w:val="00B50FE0"/>
    <w:rsid w:val="00B51E42"/>
    <w:rsid w:val="00B52E73"/>
    <w:rsid w:val="00B53C1C"/>
    <w:rsid w:val="00B553FC"/>
    <w:rsid w:val="00B55885"/>
    <w:rsid w:val="00B574CF"/>
    <w:rsid w:val="00B616A6"/>
    <w:rsid w:val="00B6591F"/>
    <w:rsid w:val="00B67F7C"/>
    <w:rsid w:val="00B71180"/>
    <w:rsid w:val="00B71A70"/>
    <w:rsid w:val="00B737AE"/>
    <w:rsid w:val="00B8021E"/>
    <w:rsid w:val="00B80A66"/>
    <w:rsid w:val="00B82C63"/>
    <w:rsid w:val="00B83B1F"/>
    <w:rsid w:val="00B84287"/>
    <w:rsid w:val="00B86242"/>
    <w:rsid w:val="00B90AEA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72DB"/>
    <w:rsid w:val="00BA7AFF"/>
    <w:rsid w:val="00BA7C4D"/>
    <w:rsid w:val="00BA7CB4"/>
    <w:rsid w:val="00BB3FE5"/>
    <w:rsid w:val="00BB4D8F"/>
    <w:rsid w:val="00BB4D9A"/>
    <w:rsid w:val="00BB7E25"/>
    <w:rsid w:val="00BC046F"/>
    <w:rsid w:val="00BC1ABA"/>
    <w:rsid w:val="00BC1BAB"/>
    <w:rsid w:val="00BC272F"/>
    <w:rsid w:val="00BC3288"/>
    <w:rsid w:val="00BC3564"/>
    <w:rsid w:val="00BC6367"/>
    <w:rsid w:val="00BC6A4E"/>
    <w:rsid w:val="00BC7237"/>
    <w:rsid w:val="00BD05E0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C91"/>
    <w:rsid w:val="00BE1EB9"/>
    <w:rsid w:val="00BE3638"/>
    <w:rsid w:val="00BE37C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684"/>
    <w:rsid w:val="00C01AD0"/>
    <w:rsid w:val="00C02A4E"/>
    <w:rsid w:val="00C02D99"/>
    <w:rsid w:val="00C037A8"/>
    <w:rsid w:val="00C04CE6"/>
    <w:rsid w:val="00C04EC4"/>
    <w:rsid w:val="00C04F5C"/>
    <w:rsid w:val="00C052EF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4F98"/>
    <w:rsid w:val="00C47D9C"/>
    <w:rsid w:val="00C503AE"/>
    <w:rsid w:val="00C51258"/>
    <w:rsid w:val="00C52A24"/>
    <w:rsid w:val="00C53E77"/>
    <w:rsid w:val="00C54AD7"/>
    <w:rsid w:val="00C551C4"/>
    <w:rsid w:val="00C57BDF"/>
    <w:rsid w:val="00C60244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1412"/>
    <w:rsid w:val="00C82E0D"/>
    <w:rsid w:val="00C842EF"/>
    <w:rsid w:val="00C8498B"/>
    <w:rsid w:val="00C8663C"/>
    <w:rsid w:val="00C87790"/>
    <w:rsid w:val="00C90BD6"/>
    <w:rsid w:val="00C90F99"/>
    <w:rsid w:val="00C91A9F"/>
    <w:rsid w:val="00C9220C"/>
    <w:rsid w:val="00C92CFD"/>
    <w:rsid w:val="00C93543"/>
    <w:rsid w:val="00C955AE"/>
    <w:rsid w:val="00C96A04"/>
    <w:rsid w:val="00CA0EA9"/>
    <w:rsid w:val="00CA2A94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E25"/>
    <w:rsid w:val="00CC0E61"/>
    <w:rsid w:val="00CC121D"/>
    <w:rsid w:val="00CC1A4E"/>
    <w:rsid w:val="00CC42BA"/>
    <w:rsid w:val="00CC4C49"/>
    <w:rsid w:val="00CC4C76"/>
    <w:rsid w:val="00CC4D5A"/>
    <w:rsid w:val="00CD0F45"/>
    <w:rsid w:val="00CD28F7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1F4"/>
    <w:rsid w:val="00CE123A"/>
    <w:rsid w:val="00CE2363"/>
    <w:rsid w:val="00CE6A5D"/>
    <w:rsid w:val="00CE6B9C"/>
    <w:rsid w:val="00CE7B69"/>
    <w:rsid w:val="00CF15D7"/>
    <w:rsid w:val="00CF1EF7"/>
    <w:rsid w:val="00CF205F"/>
    <w:rsid w:val="00CF2622"/>
    <w:rsid w:val="00CF3CA7"/>
    <w:rsid w:val="00CF53B5"/>
    <w:rsid w:val="00CF7DEE"/>
    <w:rsid w:val="00D010DE"/>
    <w:rsid w:val="00D01B92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10D1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2797F"/>
    <w:rsid w:val="00D30F70"/>
    <w:rsid w:val="00D31F9B"/>
    <w:rsid w:val="00D32147"/>
    <w:rsid w:val="00D32B25"/>
    <w:rsid w:val="00D340F5"/>
    <w:rsid w:val="00D34117"/>
    <w:rsid w:val="00D35F7F"/>
    <w:rsid w:val="00D35FFC"/>
    <w:rsid w:val="00D36C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B8C"/>
    <w:rsid w:val="00D82895"/>
    <w:rsid w:val="00D836E5"/>
    <w:rsid w:val="00D844DC"/>
    <w:rsid w:val="00D86443"/>
    <w:rsid w:val="00D86C72"/>
    <w:rsid w:val="00D86D91"/>
    <w:rsid w:val="00D877C8"/>
    <w:rsid w:val="00D91503"/>
    <w:rsid w:val="00D9263D"/>
    <w:rsid w:val="00D961E4"/>
    <w:rsid w:val="00D9630E"/>
    <w:rsid w:val="00DA0D51"/>
    <w:rsid w:val="00DA18B4"/>
    <w:rsid w:val="00DA1CCD"/>
    <w:rsid w:val="00DA31EE"/>
    <w:rsid w:val="00DA4B2C"/>
    <w:rsid w:val="00DA7C51"/>
    <w:rsid w:val="00DB0D2F"/>
    <w:rsid w:val="00DB1AC1"/>
    <w:rsid w:val="00DB21A4"/>
    <w:rsid w:val="00DB2956"/>
    <w:rsid w:val="00DB36E4"/>
    <w:rsid w:val="00DB470C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456C"/>
    <w:rsid w:val="00DC609E"/>
    <w:rsid w:val="00DC6733"/>
    <w:rsid w:val="00DD12F2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4051"/>
    <w:rsid w:val="00DE45CA"/>
    <w:rsid w:val="00DE473C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DF4088"/>
    <w:rsid w:val="00DF4CA3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6C0"/>
    <w:rsid w:val="00E31B3B"/>
    <w:rsid w:val="00E324E9"/>
    <w:rsid w:val="00E3391D"/>
    <w:rsid w:val="00E33A99"/>
    <w:rsid w:val="00E35AC7"/>
    <w:rsid w:val="00E3736B"/>
    <w:rsid w:val="00E37802"/>
    <w:rsid w:val="00E40E1E"/>
    <w:rsid w:val="00E41546"/>
    <w:rsid w:val="00E42468"/>
    <w:rsid w:val="00E437C2"/>
    <w:rsid w:val="00E43DB0"/>
    <w:rsid w:val="00E44DDF"/>
    <w:rsid w:val="00E45A3A"/>
    <w:rsid w:val="00E468C2"/>
    <w:rsid w:val="00E50CEF"/>
    <w:rsid w:val="00E512B6"/>
    <w:rsid w:val="00E530E3"/>
    <w:rsid w:val="00E534C4"/>
    <w:rsid w:val="00E5681B"/>
    <w:rsid w:val="00E60C57"/>
    <w:rsid w:val="00E648FC"/>
    <w:rsid w:val="00E656BE"/>
    <w:rsid w:val="00E70B52"/>
    <w:rsid w:val="00E74896"/>
    <w:rsid w:val="00E757CC"/>
    <w:rsid w:val="00E80B2B"/>
    <w:rsid w:val="00E81E8B"/>
    <w:rsid w:val="00E82413"/>
    <w:rsid w:val="00E82EA2"/>
    <w:rsid w:val="00E84579"/>
    <w:rsid w:val="00E84C8B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560"/>
    <w:rsid w:val="00EA095B"/>
    <w:rsid w:val="00EA23C9"/>
    <w:rsid w:val="00EA2E11"/>
    <w:rsid w:val="00EA34B3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D20DD"/>
    <w:rsid w:val="00ED3525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1A45"/>
    <w:rsid w:val="00F03705"/>
    <w:rsid w:val="00F04D08"/>
    <w:rsid w:val="00F07516"/>
    <w:rsid w:val="00F11423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776E"/>
    <w:rsid w:val="00F300C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62F5"/>
    <w:rsid w:val="00F52D68"/>
    <w:rsid w:val="00F53E5E"/>
    <w:rsid w:val="00F55417"/>
    <w:rsid w:val="00F56C67"/>
    <w:rsid w:val="00F57E45"/>
    <w:rsid w:val="00F63037"/>
    <w:rsid w:val="00F64C23"/>
    <w:rsid w:val="00F67240"/>
    <w:rsid w:val="00F677D0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9002C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4A36"/>
    <w:rsid w:val="00FC5FB4"/>
    <w:rsid w:val="00FC6878"/>
    <w:rsid w:val="00FC73F9"/>
    <w:rsid w:val="00FD0DD1"/>
    <w:rsid w:val="00FD17FB"/>
    <w:rsid w:val="00FD2B95"/>
    <w:rsid w:val="00FD3862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D26AF"/>
  <w15:docId w15:val="{2B840089-4709-43AB-A3EF-CF2A2B7C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A4B6-9D80-4A47-A9DA-CA5E7DB5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10488</TotalTime>
  <Pages>7</Pages>
  <Words>1934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Bartkiewicz, Marek</cp:lastModifiedBy>
  <cp:revision>1381</cp:revision>
  <cp:lastPrinted>2020-01-03T10:09:00Z</cp:lastPrinted>
  <dcterms:created xsi:type="dcterms:W3CDTF">2017-10-04T08:50:00Z</dcterms:created>
  <dcterms:modified xsi:type="dcterms:W3CDTF">2021-07-12T11:03:00Z</dcterms:modified>
</cp:coreProperties>
</file>