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0A52A202" w:rsidR="00C9771A" w:rsidRPr="00433863" w:rsidRDefault="00767B65" w:rsidP="00767B65">
      <w:pPr>
        <w:jc w:val="right"/>
      </w:pPr>
      <w:r>
        <w:rPr>
          <w:noProof/>
        </w:rPr>
        <w:drawing>
          <wp:inline distT="0" distB="0" distL="0" distR="0" wp14:anchorId="1F1DEAEA" wp14:editId="59C9D1B9">
            <wp:extent cx="2117725" cy="531495"/>
            <wp:effectExtent l="0" t="0" r="0" b="1905"/>
            <wp:docPr id="11" name="Obraz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47AE" w14:textId="62F35FE4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541DF9">
        <w:rPr>
          <w:sz w:val="24"/>
          <w:szCs w:val="24"/>
        </w:rPr>
        <w:t>KC-I.432.</w:t>
      </w:r>
      <w:r w:rsidR="00541DF9" w:rsidRPr="00541DF9">
        <w:rPr>
          <w:sz w:val="24"/>
          <w:szCs w:val="24"/>
        </w:rPr>
        <w:t>422</w:t>
      </w:r>
      <w:r w:rsidRPr="00541DF9">
        <w:rPr>
          <w:sz w:val="24"/>
          <w:szCs w:val="24"/>
        </w:rPr>
        <w:t>.</w:t>
      </w:r>
      <w:r w:rsidR="0004335C" w:rsidRPr="00541DF9">
        <w:rPr>
          <w:sz w:val="24"/>
          <w:szCs w:val="24"/>
        </w:rPr>
        <w:t>1</w:t>
      </w:r>
      <w:r w:rsidRPr="00541DF9">
        <w:rPr>
          <w:sz w:val="24"/>
          <w:szCs w:val="24"/>
        </w:rPr>
        <w:t>.20</w:t>
      </w:r>
      <w:r w:rsidR="00C77127" w:rsidRPr="00541DF9">
        <w:rPr>
          <w:sz w:val="24"/>
          <w:szCs w:val="24"/>
        </w:rPr>
        <w:t>2</w:t>
      </w:r>
      <w:r w:rsidR="0004335C" w:rsidRPr="00541DF9">
        <w:rPr>
          <w:sz w:val="24"/>
          <w:szCs w:val="24"/>
        </w:rPr>
        <w:t>1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 xml:space="preserve">Kielce, dn. </w:t>
      </w:r>
      <w:r w:rsidR="00826626">
        <w:rPr>
          <w:sz w:val="24"/>
          <w:szCs w:val="24"/>
        </w:rPr>
        <w:t>02</w:t>
      </w:r>
      <w:r w:rsidR="00403FA5" w:rsidRPr="00095AD0">
        <w:rPr>
          <w:sz w:val="24"/>
          <w:szCs w:val="24"/>
        </w:rPr>
        <w:t>.0</w:t>
      </w:r>
      <w:r w:rsidR="00826626">
        <w:rPr>
          <w:sz w:val="24"/>
          <w:szCs w:val="24"/>
        </w:rPr>
        <w:t>8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C77127">
        <w:rPr>
          <w:sz w:val="24"/>
          <w:szCs w:val="24"/>
        </w:rPr>
        <w:t>1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32473FA7" w14:textId="66A0613B" w:rsidR="0004335C" w:rsidRPr="0004335C" w:rsidRDefault="0004335C" w:rsidP="0004335C">
      <w:pPr>
        <w:spacing w:line="360" w:lineRule="auto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G</w:t>
      </w:r>
      <w:r w:rsidR="004D4DF0">
        <w:rPr>
          <w:b/>
          <w:sz w:val="24"/>
          <w:szCs w:val="24"/>
        </w:rPr>
        <w:t>łówny Urząd Miar</w:t>
      </w:r>
    </w:p>
    <w:p w14:paraId="7261C275" w14:textId="25E929F9" w:rsidR="0004335C" w:rsidRPr="0004335C" w:rsidRDefault="0004335C" w:rsidP="0004335C">
      <w:pPr>
        <w:spacing w:line="360" w:lineRule="auto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 xml:space="preserve">ul. </w:t>
      </w:r>
      <w:r w:rsidR="001548B3">
        <w:rPr>
          <w:b/>
          <w:sz w:val="24"/>
          <w:szCs w:val="24"/>
        </w:rPr>
        <w:t>Elektoralna 2</w:t>
      </w:r>
    </w:p>
    <w:p w14:paraId="2B6DE5B6" w14:textId="4DDACE6E" w:rsidR="0004335C" w:rsidRPr="0004335C" w:rsidRDefault="001548B3" w:rsidP="0004335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00-139 Warszawa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34D46960" w14:textId="358B6D5D" w:rsidR="0004335C" w:rsidRPr="001E3F26" w:rsidRDefault="0004335C" w:rsidP="0004335C">
      <w:pPr>
        <w:spacing w:line="360" w:lineRule="auto"/>
        <w:jc w:val="center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INFORMACJA POKONTROLNA NR KC-I.432.</w:t>
      </w:r>
      <w:r w:rsidR="00541DF9" w:rsidRPr="001E3F26">
        <w:rPr>
          <w:b/>
          <w:sz w:val="24"/>
          <w:szCs w:val="24"/>
        </w:rPr>
        <w:t>422</w:t>
      </w:r>
      <w:r w:rsidRPr="001E3F26">
        <w:rPr>
          <w:b/>
          <w:sz w:val="24"/>
          <w:szCs w:val="24"/>
        </w:rPr>
        <w:t>.1.2021/KKC-</w:t>
      </w:r>
      <w:r w:rsidR="001447DE" w:rsidRPr="001E3F26">
        <w:rPr>
          <w:b/>
          <w:sz w:val="24"/>
          <w:szCs w:val="24"/>
        </w:rPr>
        <w:t>1</w:t>
      </w:r>
    </w:p>
    <w:p w14:paraId="53DB4CCF" w14:textId="6ADA8646" w:rsidR="0004335C" w:rsidRPr="001E3F26" w:rsidRDefault="0004335C" w:rsidP="0004335C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z kontroli w trakcie realizacji projektu nr </w:t>
      </w:r>
      <w:r w:rsidRPr="001E3F26">
        <w:rPr>
          <w:b/>
          <w:sz w:val="24"/>
          <w:szCs w:val="24"/>
        </w:rPr>
        <w:t>RPSW.0</w:t>
      </w:r>
      <w:r w:rsidR="004D4DF0" w:rsidRPr="001E3F26">
        <w:rPr>
          <w:b/>
          <w:sz w:val="24"/>
          <w:szCs w:val="24"/>
        </w:rPr>
        <w:t>1</w:t>
      </w:r>
      <w:r w:rsidRPr="001E3F26">
        <w:rPr>
          <w:b/>
          <w:sz w:val="24"/>
          <w:szCs w:val="24"/>
        </w:rPr>
        <w:t>.0</w:t>
      </w:r>
      <w:r w:rsidR="004D4DF0" w:rsidRPr="001E3F26">
        <w:rPr>
          <w:b/>
          <w:sz w:val="24"/>
          <w:szCs w:val="24"/>
        </w:rPr>
        <w:t>1</w:t>
      </w:r>
      <w:r w:rsidRPr="001E3F26">
        <w:rPr>
          <w:b/>
          <w:sz w:val="24"/>
          <w:szCs w:val="24"/>
        </w:rPr>
        <w:t>.00-26-00</w:t>
      </w:r>
      <w:r w:rsidR="004D4DF0" w:rsidRPr="001E3F26">
        <w:rPr>
          <w:b/>
          <w:sz w:val="24"/>
          <w:szCs w:val="24"/>
        </w:rPr>
        <w:t>01</w:t>
      </w:r>
      <w:r w:rsidRPr="001E3F26">
        <w:rPr>
          <w:b/>
          <w:sz w:val="24"/>
          <w:szCs w:val="24"/>
        </w:rPr>
        <w:t>/</w:t>
      </w:r>
      <w:r w:rsidR="004D4DF0" w:rsidRPr="001E3F26">
        <w:rPr>
          <w:b/>
          <w:sz w:val="24"/>
          <w:szCs w:val="24"/>
        </w:rPr>
        <w:t>20</w:t>
      </w:r>
      <w:r w:rsidRPr="001E3F26">
        <w:rPr>
          <w:b/>
          <w:sz w:val="24"/>
          <w:szCs w:val="24"/>
        </w:rPr>
        <w:t xml:space="preserve">                                                        pn. </w:t>
      </w:r>
      <w:r w:rsidR="004D4DF0" w:rsidRPr="001E3F26">
        <w:rPr>
          <w:b/>
          <w:bCs/>
          <w:i/>
          <w:iCs/>
          <w:color w:val="000000"/>
          <w:sz w:val="24"/>
          <w:szCs w:val="24"/>
        </w:rPr>
        <w:t>Świętokrzyski Kampus Laboratoryjny Głównego Urzędu Miar - Etap I</w:t>
      </w:r>
      <w:r w:rsidR="004D4DF0" w:rsidRPr="001E3F26">
        <w:rPr>
          <w:b/>
          <w:i/>
          <w:sz w:val="24"/>
          <w:szCs w:val="24"/>
        </w:rPr>
        <w:t xml:space="preserve">, </w:t>
      </w:r>
      <w:r w:rsidRPr="001E3F26">
        <w:rPr>
          <w:sz w:val="24"/>
          <w:szCs w:val="24"/>
        </w:rPr>
        <w:t xml:space="preserve">realizowanego </w:t>
      </w:r>
      <w:r w:rsidR="004D4DF0" w:rsidRPr="001E3F26">
        <w:rPr>
          <w:sz w:val="24"/>
          <w:szCs w:val="24"/>
        </w:rPr>
        <w:t xml:space="preserve">                              </w:t>
      </w:r>
      <w:r w:rsidRPr="001E3F26">
        <w:rPr>
          <w:sz w:val="24"/>
          <w:szCs w:val="24"/>
        </w:rPr>
        <w:t xml:space="preserve">w ramach Działania </w:t>
      </w:r>
      <w:r w:rsidR="001447DE" w:rsidRPr="001E3F26">
        <w:rPr>
          <w:sz w:val="24"/>
          <w:szCs w:val="24"/>
        </w:rPr>
        <w:t>1</w:t>
      </w:r>
      <w:r w:rsidRPr="001E3F26">
        <w:rPr>
          <w:sz w:val="24"/>
          <w:szCs w:val="24"/>
        </w:rPr>
        <w:t>.</w:t>
      </w:r>
      <w:r w:rsidR="001447DE" w:rsidRPr="001E3F26">
        <w:rPr>
          <w:sz w:val="24"/>
          <w:szCs w:val="24"/>
        </w:rPr>
        <w:t xml:space="preserve">1 </w:t>
      </w:r>
      <w:r w:rsidR="001447DE" w:rsidRPr="001E3F26">
        <w:rPr>
          <w:i/>
          <w:iCs/>
          <w:sz w:val="24"/>
          <w:szCs w:val="24"/>
        </w:rPr>
        <w:t>Wsparcie infrastruktury B+R</w:t>
      </w:r>
      <w:r w:rsidR="001447DE" w:rsidRPr="001E3F26">
        <w:rPr>
          <w:sz w:val="24"/>
          <w:szCs w:val="24"/>
        </w:rPr>
        <w:t>,</w:t>
      </w:r>
      <w:r w:rsidRPr="001E3F26">
        <w:rPr>
          <w:sz w:val="24"/>
          <w:szCs w:val="24"/>
        </w:rPr>
        <w:t xml:space="preserve"> </w:t>
      </w:r>
      <w:r w:rsidR="001447DE" w:rsidRPr="001E3F26">
        <w:rPr>
          <w:sz w:val="24"/>
          <w:szCs w:val="24"/>
        </w:rPr>
        <w:t>1</w:t>
      </w:r>
      <w:r w:rsidRPr="001E3F26">
        <w:rPr>
          <w:sz w:val="24"/>
          <w:szCs w:val="24"/>
        </w:rPr>
        <w:t xml:space="preserve"> Osi priorytetowej </w:t>
      </w:r>
      <w:r w:rsidR="004D4DF0" w:rsidRPr="001E3F26">
        <w:rPr>
          <w:i/>
          <w:iCs/>
          <w:sz w:val="24"/>
          <w:szCs w:val="24"/>
        </w:rPr>
        <w:t>Innowacje i nauka</w:t>
      </w:r>
      <w:r w:rsidR="004D4DF0" w:rsidRPr="001E3F26">
        <w:rPr>
          <w:sz w:val="24"/>
          <w:szCs w:val="24"/>
        </w:rPr>
        <w:t xml:space="preserve"> </w:t>
      </w:r>
      <w:r w:rsidRPr="001E3F26">
        <w:rPr>
          <w:sz w:val="24"/>
          <w:szCs w:val="24"/>
        </w:rPr>
        <w:t>Regionalnego Programu Operacyjnego Województwa Świętokrzyskiego na lata 2014 – 2020, polegającej na weryfikacji dokumentów w zakresie prawidłowości przeprowadzenia właściwych procedur dotyczących udzielania zamówień publicznych, przeprowadzonej na dokumentach w siedzibie Instytucji Zarządzającej Regionalnym Programem Operacyjnym Województwa Świętokrzyskiego na lata 2014 – 2020 w dniach od 26 do 30 kwietnia 2021 roku</w:t>
      </w:r>
      <w:r w:rsidR="001548B3" w:rsidRPr="001E3F26">
        <w:rPr>
          <w:sz w:val="24"/>
          <w:szCs w:val="24"/>
        </w:rPr>
        <w:t xml:space="preserve"> oraz na </w:t>
      </w:r>
      <w:r w:rsidR="003E472A" w:rsidRPr="001E3F26">
        <w:rPr>
          <w:sz w:val="24"/>
          <w:szCs w:val="24"/>
        </w:rPr>
        <w:t xml:space="preserve">dokumentach zamieszczonych w systemie SL do dnia </w:t>
      </w:r>
      <w:r w:rsidR="003154D4" w:rsidRPr="001E3F26">
        <w:rPr>
          <w:sz w:val="24"/>
          <w:szCs w:val="24"/>
        </w:rPr>
        <w:t>29</w:t>
      </w:r>
      <w:r w:rsidR="003E472A" w:rsidRPr="001E3F26">
        <w:rPr>
          <w:sz w:val="24"/>
          <w:szCs w:val="24"/>
        </w:rPr>
        <w:t xml:space="preserve"> lipca 2021r.</w:t>
      </w:r>
    </w:p>
    <w:p w14:paraId="1F1E7F3D" w14:textId="77777777" w:rsidR="0004335C" w:rsidRPr="001E3F26" w:rsidRDefault="0004335C" w:rsidP="0004335C">
      <w:pPr>
        <w:spacing w:line="360" w:lineRule="auto"/>
        <w:jc w:val="both"/>
        <w:rPr>
          <w:sz w:val="24"/>
          <w:szCs w:val="24"/>
        </w:rPr>
      </w:pPr>
    </w:p>
    <w:p w14:paraId="7003F90F" w14:textId="77777777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I. INFORMACJE OGÓLNE:</w:t>
      </w:r>
    </w:p>
    <w:p w14:paraId="6376B39A" w14:textId="77777777" w:rsidR="0004335C" w:rsidRPr="001E3F26" w:rsidRDefault="0004335C" w:rsidP="0004335C">
      <w:pPr>
        <w:numPr>
          <w:ilvl w:val="0"/>
          <w:numId w:val="3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Nazwa i adres badanego Beneficjenta:</w:t>
      </w:r>
    </w:p>
    <w:p w14:paraId="5BD4FE39" w14:textId="57BFFF4B" w:rsidR="0004335C" w:rsidRPr="001E3F26" w:rsidRDefault="0004335C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G</w:t>
      </w:r>
      <w:r w:rsidR="001548B3" w:rsidRPr="001E3F26">
        <w:rPr>
          <w:sz w:val="24"/>
          <w:szCs w:val="24"/>
        </w:rPr>
        <w:t>łówny Urząd Miar</w:t>
      </w:r>
    </w:p>
    <w:p w14:paraId="1529C466" w14:textId="55BE49B6" w:rsidR="0004335C" w:rsidRPr="001E3F26" w:rsidRDefault="0004335C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ul. </w:t>
      </w:r>
      <w:r w:rsidR="001548B3" w:rsidRPr="001E3F26">
        <w:rPr>
          <w:sz w:val="24"/>
          <w:szCs w:val="24"/>
        </w:rPr>
        <w:t>Elektoralna 2</w:t>
      </w:r>
    </w:p>
    <w:p w14:paraId="7E6041E9" w14:textId="53472835" w:rsidR="0004335C" w:rsidRPr="001E3F26" w:rsidRDefault="001548B3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00-139 Warszawa</w:t>
      </w:r>
    </w:p>
    <w:p w14:paraId="4DCD8513" w14:textId="77777777" w:rsidR="0004335C" w:rsidRPr="001E3F26" w:rsidRDefault="0004335C" w:rsidP="0004335C">
      <w:pPr>
        <w:numPr>
          <w:ilvl w:val="0"/>
          <w:numId w:val="3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Status prawny Beneficjenta:</w:t>
      </w:r>
    </w:p>
    <w:p w14:paraId="60770670" w14:textId="20AEF37C" w:rsidR="0004335C" w:rsidRPr="001E3F26" w:rsidRDefault="001548B3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Skarb Państwa</w:t>
      </w:r>
    </w:p>
    <w:p w14:paraId="513EDD0A" w14:textId="77777777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II. PODSTAWA PRAWNA KONTROLI:</w:t>
      </w:r>
    </w:p>
    <w:p w14:paraId="73B2A71D" w14:textId="753C042B" w:rsidR="0004335C" w:rsidRPr="001E3F26" w:rsidRDefault="0004335C" w:rsidP="0004335C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Niniejszą kontrolę przeprowadzono na podstawie art. 23 ust. 1 w związku z art. 22 ust. 4 ustawy z dnia 11 lipca 2014 r. o zasadach realizacji programów w zakresie polityki spójności finansowanych w perspektywie finansowej 2014 – 2020 (Dz.U. z 2020 r., poz. 818 </w:t>
      </w:r>
      <w:proofErr w:type="spellStart"/>
      <w:r w:rsidRPr="001E3F26">
        <w:rPr>
          <w:sz w:val="24"/>
          <w:szCs w:val="24"/>
        </w:rPr>
        <w:t>t.j</w:t>
      </w:r>
      <w:proofErr w:type="spellEnd"/>
      <w:r w:rsidRPr="001E3F26">
        <w:rPr>
          <w:sz w:val="24"/>
          <w:szCs w:val="24"/>
        </w:rPr>
        <w:t>.).</w:t>
      </w:r>
    </w:p>
    <w:p w14:paraId="27C2059D" w14:textId="77777777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III. OBSZAR I CEL KONTROLI:</w:t>
      </w:r>
    </w:p>
    <w:p w14:paraId="595E1819" w14:textId="1F1648B7" w:rsidR="0004335C" w:rsidRPr="001E3F26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1E3F26">
        <w:rPr>
          <w:sz w:val="24"/>
          <w:szCs w:val="24"/>
        </w:rPr>
        <w:t>Cel kontroli stanowi weryfikacja dokumentów w zakresie prawidłowości przeprowadzenia</w:t>
      </w:r>
      <w:r w:rsidRPr="001E3F26">
        <w:rPr>
          <w:b/>
          <w:sz w:val="24"/>
          <w:szCs w:val="24"/>
        </w:rPr>
        <w:t xml:space="preserve"> </w:t>
      </w:r>
      <w:r w:rsidRPr="001E3F26">
        <w:rPr>
          <w:sz w:val="24"/>
          <w:szCs w:val="24"/>
        </w:rPr>
        <w:t xml:space="preserve">przez Beneficjenta właściwych procedur dotyczących udzielania zamówień publicznych w ramach realizacji projektu nr </w:t>
      </w:r>
      <w:r w:rsidR="003E472A" w:rsidRPr="001E3F26">
        <w:rPr>
          <w:bCs/>
          <w:sz w:val="24"/>
          <w:szCs w:val="24"/>
        </w:rPr>
        <w:t>RPSW.01.01.00-26-0001/20 pn.</w:t>
      </w:r>
      <w:r w:rsidR="00767B65">
        <w:rPr>
          <w:bCs/>
          <w:sz w:val="24"/>
          <w:szCs w:val="24"/>
        </w:rPr>
        <w:t>:</w:t>
      </w:r>
      <w:r w:rsidR="003E472A" w:rsidRPr="001E3F26">
        <w:rPr>
          <w:bCs/>
          <w:sz w:val="24"/>
          <w:szCs w:val="24"/>
        </w:rPr>
        <w:t xml:space="preserve"> </w:t>
      </w:r>
      <w:r w:rsidR="003E472A" w:rsidRPr="001E3F26">
        <w:rPr>
          <w:bCs/>
          <w:i/>
          <w:iCs/>
          <w:color w:val="000000"/>
          <w:sz w:val="24"/>
          <w:szCs w:val="24"/>
        </w:rPr>
        <w:t>Świętokrzyski Kampus Laboratoryjny Głównego Urzędu Miar - Etap I</w:t>
      </w:r>
      <w:r w:rsidR="003E472A" w:rsidRPr="001E3F26">
        <w:rPr>
          <w:sz w:val="24"/>
          <w:szCs w:val="24"/>
        </w:rPr>
        <w:t xml:space="preserve"> .</w:t>
      </w:r>
    </w:p>
    <w:p w14:paraId="09CF5C8A" w14:textId="2786667B" w:rsidR="0004335C" w:rsidRPr="001E3F26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1E3F26">
        <w:rPr>
          <w:sz w:val="24"/>
          <w:szCs w:val="24"/>
        </w:rPr>
        <w:lastRenderedPageBreak/>
        <w:t xml:space="preserve">Weryfikacja obejmuje dokumenty dotyczące udzielania zamówień publicznych związanych z wydatkami przedstawionymi przez Beneficjenta we wniosku o płatność </w:t>
      </w:r>
      <w:r w:rsidR="00673F5C" w:rsidRPr="001E3F26">
        <w:rPr>
          <w:sz w:val="24"/>
          <w:szCs w:val="24"/>
        </w:rPr>
        <w:t xml:space="preserve">                                            </w:t>
      </w:r>
      <w:r w:rsidRPr="001E3F26">
        <w:rPr>
          <w:sz w:val="24"/>
          <w:szCs w:val="24"/>
        </w:rPr>
        <w:t>nr RPSW.0</w:t>
      </w:r>
      <w:r w:rsidR="003E472A" w:rsidRPr="001E3F26">
        <w:rPr>
          <w:sz w:val="24"/>
          <w:szCs w:val="24"/>
        </w:rPr>
        <w:t>1</w:t>
      </w:r>
      <w:r w:rsidRPr="001E3F26">
        <w:rPr>
          <w:sz w:val="24"/>
          <w:szCs w:val="24"/>
        </w:rPr>
        <w:t>.0</w:t>
      </w:r>
      <w:r w:rsidR="003E472A" w:rsidRPr="001E3F26">
        <w:rPr>
          <w:sz w:val="24"/>
          <w:szCs w:val="24"/>
        </w:rPr>
        <w:t>1</w:t>
      </w:r>
      <w:r w:rsidRPr="001E3F26">
        <w:rPr>
          <w:sz w:val="24"/>
          <w:szCs w:val="24"/>
        </w:rPr>
        <w:t>.00-26-00</w:t>
      </w:r>
      <w:r w:rsidR="003E472A" w:rsidRPr="001E3F26">
        <w:rPr>
          <w:sz w:val="24"/>
          <w:szCs w:val="24"/>
        </w:rPr>
        <w:t>01</w:t>
      </w:r>
      <w:r w:rsidRPr="001E3F26">
        <w:rPr>
          <w:sz w:val="24"/>
          <w:szCs w:val="24"/>
        </w:rPr>
        <w:t>/</w:t>
      </w:r>
      <w:r w:rsidR="003E472A" w:rsidRPr="001E3F26">
        <w:rPr>
          <w:sz w:val="24"/>
          <w:szCs w:val="24"/>
        </w:rPr>
        <w:t>20</w:t>
      </w:r>
      <w:r w:rsidRPr="001E3F26">
        <w:rPr>
          <w:sz w:val="24"/>
          <w:szCs w:val="24"/>
        </w:rPr>
        <w:t>-00</w:t>
      </w:r>
      <w:r w:rsidR="003E472A" w:rsidRPr="001E3F26">
        <w:rPr>
          <w:sz w:val="24"/>
          <w:szCs w:val="24"/>
        </w:rPr>
        <w:t>1</w:t>
      </w:r>
      <w:r w:rsidRPr="001E3F26">
        <w:rPr>
          <w:sz w:val="24"/>
          <w:szCs w:val="24"/>
        </w:rPr>
        <w:t>.</w:t>
      </w:r>
    </w:p>
    <w:p w14:paraId="731DCB5C" w14:textId="77777777" w:rsidR="0004335C" w:rsidRPr="001E3F26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1E3F26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590F6F39" w14:textId="77777777" w:rsidR="0004335C" w:rsidRPr="001E3F26" w:rsidRDefault="0004335C" w:rsidP="0004335C">
      <w:pPr>
        <w:numPr>
          <w:ilvl w:val="0"/>
          <w:numId w:val="3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Katarzyna Karbowniczek-Cebula – Główny Specjalista (kierownik Zespołu Kontrolnego),</w:t>
      </w:r>
    </w:p>
    <w:p w14:paraId="402ABFA3" w14:textId="77777777" w:rsidR="0004335C" w:rsidRPr="001E3F26" w:rsidRDefault="0004335C" w:rsidP="0004335C">
      <w:pPr>
        <w:numPr>
          <w:ilvl w:val="0"/>
          <w:numId w:val="3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Aneta Serweta – Główny Specjalista (członek Zespołu Kontrolnego).</w:t>
      </w:r>
    </w:p>
    <w:p w14:paraId="4306B990" w14:textId="77777777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IV. USTALENIA SZCZEGÓŁOWE:</w:t>
      </w:r>
    </w:p>
    <w:p w14:paraId="7409B1FC" w14:textId="34F04470" w:rsidR="0004335C" w:rsidRPr="001E3F26" w:rsidRDefault="0004335C" w:rsidP="0004335C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W wyniku dokonanej w dniach od </w:t>
      </w:r>
      <w:r w:rsidR="00673F5C" w:rsidRPr="001E3F26">
        <w:rPr>
          <w:sz w:val="24"/>
          <w:szCs w:val="24"/>
        </w:rPr>
        <w:t>26</w:t>
      </w:r>
      <w:r w:rsidRPr="001E3F26">
        <w:rPr>
          <w:sz w:val="24"/>
          <w:szCs w:val="24"/>
        </w:rPr>
        <w:t xml:space="preserve"> </w:t>
      </w:r>
      <w:r w:rsidR="00767B65">
        <w:rPr>
          <w:sz w:val="24"/>
          <w:szCs w:val="24"/>
        </w:rPr>
        <w:t xml:space="preserve">kwietnia </w:t>
      </w:r>
      <w:r w:rsidRPr="001E3F26">
        <w:rPr>
          <w:sz w:val="24"/>
          <w:szCs w:val="24"/>
        </w:rPr>
        <w:t>do</w:t>
      </w:r>
      <w:r w:rsidR="00104A51" w:rsidRPr="001E3F26">
        <w:rPr>
          <w:sz w:val="24"/>
          <w:szCs w:val="24"/>
        </w:rPr>
        <w:t xml:space="preserve"> </w:t>
      </w:r>
      <w:r w:rsidR="00A55978" w:rsidRPr="001E3F26">
        <w:rPr>
          <w:sz w:val="24"/>
          <w:szCs w:val="24"/>
        </w:rPr>
        <w:t>29</w:t>
      </w:r>
      <w:r w:rsidR="00104A51" w:rsidRPr="001E3F26">
        <w:rPr>
          <w:sz w:val="24"/>
          <w:szCs w:val="24"/>
        </w:rPr>
        <w:t xml:space="preserve"> lipca</w:t>
      </w:r>
      <w:r w:rsidRPr="001E3F26">
        <w:rPr>
          <w:sz w:val="24"/>
          <w:szCs w:val="24"/>
        </w:rPr>
        <w:t xml:space="preserve"> 202</w:t>
      </w:r>
      <w:r w:rsidR="00673F5C" w:rsidRPr="001E3F26">
        <w:rPr>
          <w:sz w:val="24"/>
          <w:szCs w:val="24"/>
        </w:rPr>
        <w:t>1</w:t>
      </w:r>
      <w:r w:rsidRPr="001E3F26">
        <w:rPr>
          <w:sz w:val="24"/>
          <w:szCs w:val="24"/>
        </w:rPr>
        <w:t> r. weryfikacji dokumentów dotyczących zamówień udzielonych w ramach projektu nr RPSW.0</w:t>
      </w:r>
      <w:r w:rsidR="007B78B1" w:rsidRPr="001E3F26">
        <w:rPr>
          <w:sz w:val="24"/>
          <w:szCs w:val="24"/>
        </w:rPr>
        <w:t>1</w:t>
      </w:r>
      <w:r w:rsidRPr="001E3F26">
        <w:rPr>
          <w:sz w:val="24"/>
          <w:szCs w:val="24"/>
        </w:rPr>
        <w:t>.0</w:t>
      </w:r>
      <w:r w:rsidR="007B78B1" w:rsidRPr="001E3F26">
        <w:rPr>
          <w:sz w:val="24"/>
          <w:szCs w:val="24"/>
        </w:rPr>
        <w:t>1</w:t>
      </w:r>
      <w:r w:rsidRPr="001E3F26">
        <w:rPr>
          <w:sz w:val="24"/>
          <w:szCs w:val="24"/>
        </w:rPr>
        <w:t>.00-26-00</w:t>
      </w:r>
      <w:r w:rsidR="007B78B1" w:rsidRPr="001E3F26">
        <w:rPr>
          <w:sz w:val="24"/>
          <w:szCs w:val="24"/>
        </w:rPr>
        <w:t>01</w:t>
      </w:r>
      <w:r w:rsidRPr="001E3F26">
        <w:rPr>
          <w:sz w:val="24"/>
          <w:szCs w:val="24"/>
        </w:rPr>
        <w:t>/</w:t>
      </w:r>
      <w:r w:rsidR="007B78B1" w:rsidRPr="001E3F26">
        <w:rPr>
          <w:sz w:val="24"/>
          <w:szCs w:val="24"/>
        </w:rPr>
        <w:t>20</w:t>
      </w:r>
      <w:r w:rsidRPr="001E3F26">
        <w:rPr>
          <w:sz w:val="24"/>
          <w:szCs w:val="24"/>
        </w:rPr>
        <w:t>, przesłanych do Instytucji Zarządzającej Regionalnym Programem Operacyjnym Województwa Świętokrzyskiego na lata 2014 – 2020 przez Beneficjenta za pośrednictwem Centralnego systemu teleinformatycznego SL2014, Zespół Kontrolny ustalił,</w:t>
      </w:r>
      <w:r w:rsidR="00D47620" w:rsidRPr="001E3F26">
        <w:rPr>
          <w:sz w:val="24"/>
          <w:szCs w:val="24"/>
        </w:rPr>
        <w:t xml:space="preserve"> </w:t>
      </w:r>
      <w:r w:rsidRPr="001E3F26">
        <w:rPr>
          <w:sz w:val="24"/>
          <w:szCs w:val="24"/>
        </w:rPr>
        <w:t>co następuje:</w:t>
      </w:r>
    </w:p>
    <w:p w14:paraId="1DFA51DC" w14:textId="73722612" w:rsidR="00104A51" w:rsidRPr="001E3F26" w:rsidRDefault="00826626" w:rsidP="00826626">
      <w:pPr>
        <w:spacing w:line="360" w:lineRule="auto"/>
        <w:jc w:val="both"/>
        <w:rPr>
          <w:rStyle w:val="markedcontent"/>
          <w:sz w:val="24"/>
          <w:szCs w:val="24"/>
        </w:rPr>
      </w:pPr>
      <w:r w:rsidRPr="001E3F26">
        <w:rPr>
          <w:sz w:val="24"/>
          <w:szCs w:val="24"/>
        </w:rPr>
        <w:t xml:space="preserve">I.1. </w:t>
      </w:r>
      <w:r w:rsidR="0004335C" w:rsidRPr="001E3F26">
        <w:rPr>
          <w:sz w:val="24"/>
          <w:szCs w:val="24"/>
        </w:rPr>
        <w:t>przeprowadzono postępowanie o udzielenie zamówienia publicznego w trybie przetargu nieograniczonego, o którym mowa w art. 39 ustawy z dnia</w:t>
      </w:r>
      <w:r w:rsidRPr="001E3F26">
        <w:rPr>
          <w:sz w:val="24"/>
          <w:szCs w:val="24"/>
        </w:rPr>
        <w:t xml:space="preserve"> </w:t>
      </w:r>
      <w:r w:rsidR="0004335C" w:rsidRPr="001E3F26">
        <w:rPr>
          <w:sz w:val="24"/>
          <w:szCs w:val="24"/>
        </w:rPr>
        <w:t>29 stycznia 2004 r. Prawo zamówień publicznych. Przedmiotowe postępowanie zostało wszczęte</w:t>
      </w:r>
      <w:r w:rsidR="009F46B5" w:rsidRPr="001E3F26">
        <w:rPr>
          <w:sz w:val="24"/>
          <w:szCs w:val="24"/>
        </w:rPr>
        <w:t xml:space="preserve"> </w:t>
      </w:r>
      <w:r w:rsidR="00380848" w:rsidRPr="001E3F26">
        <w:rPr>
          <w:sz w:val="24"/>
          <w:szCs w:val="24"/>
        </w:rPr>
        <w:t>1</w:t>
      </w:r>
      <w:r w:rsidR="0004335C" w:rsidRPr="001E3F26">
        <w:rPr>
          <w:sz w:val="24"/>
          <w:szCs w:val="24"/>
        </w:rPr>
        <w:t xml:space="preserve"> czerwca </w:t>
      </w:r>
      <w:r w:rsidR="0004335C" w:rsidRPr="00643EA9">
        <w:rPr>
          <w:sz w:val="24"/>
          <w:szCs w:val="24"/>
        </w:rPr>
        <w:t>20</w:t>
      </w:r>
      <w:r w:rsidR="00643EA9" w:rsidRPr="00643EA9">
        <w:rPr>
          <w:sz w:val="24"/>
          <w:szCs w:val="24"/>
        </w:rPr>
        <w:t>20</w:t>
      </w:r>
      <w:r w:rsidR="0004335C" w:rsidRPr="001E3F26">
        <w:rPr>
          <w:sz w:val="24"/>
          <w:szCs w:val="24"/>
        </w:rPr>
        <w:t> r. poprzez zamieszczenie ogłoszenia o zamówieniu</w:t>
      </w:r>
      <w:r w:rsidRPr="001E3F26">
        <w:rPr>
          <w:sz w:val="24"/>
          <w:szCs w:val="24"/>
        </w:rPr>
        <w:t xml:space="preserve"> </w:t>
      </w:r>
      <w:r w:rsidR="0004335C" w:rsidRPr="001E3F26">
        <w:rPr>
          <w:sz w:val="24"/>
          <w:szCs w:val="24"/>
        </w:rPr>
        <w:t>w Biuletynie Zamówień Publicznych</w:t>
      </w:r>
      <w:r w:rsidR="00673F5C" w:rsidRPr="001E3F26">
        <w:rPr>
          <w:sz w:val="24"/>
          <w:szCs w:val="24"/>
        </w:rPr>
        <w:t xml:space="preserve"> </w:t>
      </w:r>
      <w:r w:rsidR="0004335C" w:rsidRPr="001E3F26">
        <w:rPr>
          <w:sz w:val="24"/>
          <w:szCs w:val="24"/>
        </w:rPr>
        <w:t>pod numerem</w:t>
      </w:r>
      <w:r w:rsidRPr="001E3F26">
        <w:rPr>
          <w:sz w:val="24"/>
          <w:szCs w:val="24"/>
        </w:rPr>
        <w:t xml:space="preserve"> </w:t>
      </w:r>
      <w:r w:rsidR="0004335C" w:rsidRPr="001E3F26">
        <w:rPr>
          <w:sz w:val="24"/>
          <w:szCs w:val="24"/>
        </w:rPr>
        <w:t>nr 54</w:t>
      </w:r>
      <w:r w:rsidR="00380848" w:rsidRPr="001E3F26">
        <w:rPr>
          <w:sz w:val="24"/>
          <w:szCs w:val="24"/>
        </w:rPr>
        <w:t>5585</w:t>
      </w:r>
      <w:r w:rsidR="0004335C" w:rsidRPr="001E3F26">
        <w:rPr>
          <w:sz w:val="24"/>
          <w:szCs w:val="24"/>
        </w:rPr>
        <w:t>-N-20</w:t>
      </w:r>
      <w:r w:rsidR="00380848" w:rsidRPr="001E3F26">
        <w:rPr>
          <w:sz w:val="24"/>
          <w:szCs w:val="24"/>
        </w:rPr>
        <w:t>20</w:t>
      </w:r>
      <w:r w:rsidR="0004335C" w:rsidRPr="001E3F26">
        <w:rPr>
          <w:sz w:val="24"/>
          <w:szCs w:val="24"/>
        </w:rPr>
        <w:t>, w miejscu publicznie dostępnym w siedzibie Beneficjenta oraz na stronie internetowej Zamawiającego</w:t>
      </w:r>
      <w:r w:rsidR="00EF43D1" w:rsidRPr="001E3F26">
        <w:rPr>
          <w:sz w:val="24"/>
          <w:szCs w:val="24"/>
        </w:rPr>
        <w:t xml:space="preserve"> i dotyczyło wyboru wykonawcy na zadanie pn. </w:t>
      </w:r>
      <w:r w:rsidR="00104A51" w:rsidRPr="001E3F26">
        <w:rPr>
          <w:b/>
          <w:bCs/>
          <w:sz w:val="24"/>
          <w:szCs w:val="24"/>
        </w:rPr>
        <w:t>„</w:t>
      </w:r>
      <w:r w:rsidR="00380848" w:rsidRPr="001E3F26">
        <w:rPr>
          <w:b/>
          <w:bCs/>
          <w:sz w:val="24"/>
          <w:szCs w:val="24"/>
        </w:rPr>
        <w:t>Dokonanie aktualizacji i uzupełnienia Studium Wykonalności przygotowanego</w:t>
      </w:r>
      <w:r w:rsidR="00EF43D1" w:rsidRPr="001E3F26">
        <w:rPr>
          <w:b/>
          <w:bCs/>
          <w:sz w:val="24"/>
          <w:szCs w:val="24"/>
        </w:rPr>
        <w:t xml:space="preserve"> </w:t>
      </w:r>
      <w:r w:rsidR="00380848" w:rsidRPr="001E3F26">
        <w:rPr>
          <w:b/>
          <w:bCs/>
          <w:sz w:val="24"/>
          <w:szCs w:val="24"/>
        </w:rPr>
        <w:t>na potrzeby realizacji projektu  „Świętokrzyski Kampus Laboratoryjny Głównego Urzędu Miar</w:t>
      </w:r>
      <w:r w:rsidR="00E2122B" w:rsidRPr="001E3F26">
        <w:rPr>
          <w:b/>
          <w:bCs/>
          <w:sz w:val="24"/>
          <w:szCs w:val="24"/>
        </w:rPr>
        <w:t xml:space="preserve"> </w:t>
      </w:r>
      <w:r w:rsidR="00E2122B" w:rsidRPr="001E3F26">
        <w:rPr>
          <w:rStyle w:val="markedcontent"/>
          <w:b/>
          <w:bCs/>
          <w:sz w:val="24"/>
          <w:szCs w:val="24"/>
        </w:rPr>
        <w:t>(ŚKLGUM)”</w:t>
      </w:r>
      <w:r w:rsidR="00E2122B" w:rsidRPr="001E3F26">
        <w:rPr>
          <w:rStyle w:val="markedcontent"/>
          <w:sz w:val="24"/>
          <w:szCs w:val="24"/>
        </w:rPr>
        <w:t xml:space="preserve">. Efektem rozstrzygnięcia powyżej wymienionego postępowania było podpisanie w dniu </w:t>
      </w:r>
      <w:r w:rsidR="00E2122B" w:rsidRPr="00643EA9">
        <w:rPr>
          <w:rStyle w:val="markedcontent"/>
          <w:sz w:val="24"/>
          <w:szCs w:val="24"/>
        </w:rPr>
        <w:t>14 lipca 2020r.</w:t>
      </w:r>
      <w:r w:rsidR="007E09BA" w:rsidRPr="00643EA9">
        <w:rPr>
          <w:rStyle w:val="markedcontent"/>
          <w:sz w:val="24"/>
          <w:szCs w:val="24"/>
        </w:rPr>
        <w:t xml:space="preserve"> </w:t>
      </w:r>
      <w:r w:rsidR="00E2122B" w:rsidRPr="00643EA9">
        <w:rPr>
          <w:rStyle w:val="markedcontent"/>
          <w:sz w:val="24"/>
          <w:szCs w:val="24"/>
        </w:rPr>
        <w:t>w Warszawie</w:t>
      </w:r>
      <w:r w:rsidR="00E2122B" w:rsidRPr="001E3F26">
        <w:rPr>
          <w:rStyle w:val="markedcontent"/>
          <w:sz w:val="24"/>
          <w:szCs w:val="24"/>
        </w:rPr>
        <w:t xml:space="preserve"> </w:t>
      </w:r>
      <w:r w:rsidR="00380848" w:rsidRPr="001E3F26">
        <w:rPr>
          <w:rStyle w:val="markedcontent"/>
          <w:b/>
          <w:bCs/>
          <w:sz w:val="24"/>
          <w:szCs w:val="24"/>
        </w:rPr>
        <w:t>Umow</w:t>
      </w:r>
      <w:r w:rsidR="00E2122B" w:rsidRPr="001E3F26">
        <w:rPr>
          <w:rStyle w:val="markedcontent"/>
          <w:b/>
          <w:bCs/>
          <w:sz w:val="24"/>
          <w:szCs w:val="24"/>
        </w:rPr>
        <w:t>y</w:t>
      </w:r>
      <w:r w:rsidR="00380848" w:rsidRPr="001E3F26">
        <w:rPr>
          <w:rStyle w:val="markedcontent"/>
          <w:b/>
          <w:bCs/>
          <w:sz w:val="24"/>
          <w:szCs w:val="24"/>
        </w:rPr>
        <w:t xml:space="preserve"> nr</w:t>
      </w:r>
      <w:r w:rsidR="00E2122B" w:rsidRPr="001E3F26">
        <w:rPr>
          <w:rStyle w:val="markedcontent"/>
          <w:b/>
          <w:bCs/>
          <w:sz w:val="24"/>
          <w:szCs w:val="24"/>
        </w:rPr>
        <w:t xml:space="preserve"> </w:t>
      </w:r>
      <w:r w:rsidR="00380848" w:rsidRPr="001E3F26">
        <w:rPr>
          <w:rStyle w:val="markedcontent"/>
          <w:b/>
          <w:bCs/>
          <w:sz w:val="24"/>
          <w:szCs w:val="24"/>
        </w:rPr>
        <w:t>51/2020</w:t>
      </w:r>
      <w:r w:rsidR="00380848" w:rsidRPr="001E3F26">
        <w:rPr>
          <w:rStyle w:val="markedcontent"/>
          <w:sz w:val="24"/>
          <w:szCs w:val="24"/>
        </w:rPr>
        <w:t xml:space="preserve"> </w:t>
      </w:r>
      <w:r w:rsidR="00671885" w:rsidRPr="001E3F26">
        <w:rPr>
          <w:rStyle w:val="markedcontent"/>
          <w:sz w:val="24"/>
          <w:szCs w:val="24"/>
        </w:rPr>
        <w:t xml:space="preserve">na wykonanie powyższego zadania </w:t>
      </w:r>
      <w:r w:rsidR="00380848" w:rsidRPr="001E3F26">
        <w:rPr>
          <w:rStyle w:val="markedcontent"/>
          <w:sz w:val="24"/>
          <w:szCs w:val="24"/>
        </w:rPr>
        <w:t>pomiędzy</w:t>
      </w:r>
      <w:r w:rsidR="007E09BA" w:rsidRPr="001E3F26">
        <w:rPr>
          <w:rStyle w:val="markedcontent"/>
          <w:sz w:val="24"/>
          <w:szCs w:val="24"/>
        </w:rPr>
        <w:t xml:space="preserve"> </w:t>
      </w:r>
      <w:bookmarkStart w:id="0" w:name="_Hlk78720586"/>
      <w:r w:rsidR="007E09BA" w:rsidRPr="001E3F26">
        <w:rPr>
          <w:rStyle w:val="markedcontent"/>
          <w:sz w:val="24"/>
          <w:szCs w:val="24"/>
        </w:rPr>
        <w:t xml:space="preserve">Beneficjentem: </w:t>
      </w:r>
      <w:r w:rsidR="00380848" w:rsidRPr="001E3F26">
        <w:rPr>
          <w:rStyle w:val="markedcontent"/>
          <w:sz w:val="24"/>
          <w:szCs w:val="24"/>
        </w:rPr>
        <w:t>Skarbem Państwa-Głównym Urzędem Miar</w:t>
      </w:r>
      <w:r w:rsidR="00F64597">
        <w:rPr>
          <w:rStyle w:val="markedcontent"/>
          <w:sz w:val="24"/>
          <w:szCs w:val="24"/>
        </w:rPr>
        <w:t xml:space="preserve">               </w:t>
      </w:r>
      <w:r w:rsidR="00380848" w:rsidRPr="001E3F26">
        <w:rPr>
          <w:rStyle w:val="markedcontent"/>
          <w:sz w:val="24"/>
          <w:szCs w:val="24"/>
        </w:rPr>
        <w:t xml:space="preserve"> z siedzibą w Warszawie, przy ul. Elektoralnej</w:t>
      </w:r>
      <w:r w:rsidR="007E09BA" w:rsidRPr="001E3F26">
        <w:rPr>
          <w:rStyle w:val="markedcontent"/>
          <w:sz w:val="24"/>
          <w:szCs w:val="24"/>
        </w:rPr>
        <w:t xml:space="preserve"> </w:t>
      </w:r>
      <w:r w:rsidR="00380848" w:rsidRPr="001E3F26">
        <w:rPr>
          <w:rStyle w:val="markedcontent"/>
          <w:sz w:val="24"/>
          <w:szCs w:val="24"/>
        </w:rPr>
        <w:t>2,</w:t>
      </w:r>
      <w:r w:rsidR="00671885" w:rsidRPr="001E3F26">
        <w:rPr>
          <w:rStyle w:val="markedcontent"/>
          <w:sz w:val="24"/>
          <w:szCs w:val="24"/>
        </w:rPr>
        <w:t xml:space="preserve"> </w:t>
      </w:r>
      <w:r w:rsidR="00380848" w:rsidRPr="001E3F26">
        <w:rPr>
          <w:rStyle w:val="markedcontent"/>
          <w:sz w:val="24"/>
          <w:szCs w:val="24"/>
        </w:rPr>
        <w:t>00-139 Warszawa, NIP: 525-10-08-361, REGON: 010415420</w:t>
      </w:r>
      <w:r w:rsidR="007E09BA" w:rsidRPr="001E3F26">
        <w:rPr>
          <w:rStyle w:val="markedcontent"/>
          <w:sz w:val="24"/>
          <w:szCs w:val="24"/>
        </w:rPr>
        <w:t xml:space="preserve"> </w:t>
      </w:r>
      <w:r w:rsidR="00380848" w:rsidRPr="001E3F26">
        <w:rPr>
          <w:rStyle w:val="markedcontent"/>
          <w:sz w:val="24"/>
          <w:szCs w:val="24"/>
        </w:rPr>
        <w:t>oraz</w:t>
      </w:r>
      <w:r w:rsidR="007E09BA" w:rsidRPr="001E3F26">
        <w:rPr>
          <w:rStyle w:val="markedcontent"/>
          <w:sz w:val="24"/>
          <w:szCs w:val="24"/>
        </w:rPr>
        <w:t xml:space="preserve"> </w:t>
      </w:r>
      <w:r w:rsidR="00380848" w:rsidRPr="001E3F26">
        <w:rPr>
          <w:rStyle w:val="markedcontent"/>
          <w:sz w:val="24"/>
          <w:szCs w:val="24"/>
        </w:rPr>
        <w:t xml:space="preserve">Politechniką Świętokrzyską z siedzibą w Kielcach przy </w:t>
      </w:r>
      <w:r w:rsidR="00F64597">
        <w:rPr>
          <w:rStyle w:val="markedcontent"/>
          <w:sz w:val="24"/>
          <w:szCs w:val="24"/>
        </w:rPr>
        <w:t xml:space="preserve">                       </w:t>
      </w:r>
      <w:r w:rsidR="00380848" w:rsidRPr="001E3F26">
        <w:rPr>
          <w:rStyle w:val="markedcontent"/>
          <w:sz w:val="24"/>
          <w:szCs w:val="24"/>
        </w:rPr>
        <w:t>al. Tysiąclecia Państwa Polskiego 7,</w:t>
      </w:r>
      <w:r w:rsidR="007E09BA" w:rsidRPr="001E3F26">
        <w:rPr>
          <w:rStyle w:val="markedcontent"/>
          <w:sz w:val="24"/>
          <w:szCs w:val="24"/>
        </w:rPr>
        <w:t xml:space="preserve"> </w:t>
      </w:r>
      <w:r w:rsidR="00380848" w:rsidRPr="001E3F26">
        <w:rPr>
          <w:rStyle w:val="markedcontent"/>
          <w:sz w:val="24"/>
          <w:szCs w:val="24"/>
        </w:rPr>
        <w:t>25-314 Kielce, posiadającą nr NIP: 6570009774 oraz numer REGON 000001695,</w:t>
      </w:r>
      <w:r w:rsidR="007E09BA" w:rsidRPr="001E3F26">
        <w:rPr>
          <w:rStyle w:val="markedcontent"/>
          <w:sz w:val="24"/>
          <w:szCs w:val="24"/>
        </w:rPr>
        <w:t xml:space="preserve"> </w:t>
      </w:r>
      <w:r w:rsidR="00380848" w:rsidRPr="001E3F26">
        <w:rPr>
          <w:rStyle w:val="markedcontent"/>
          <w:sz w:val="24"/>
          <w:szCs w:val="24"/>
        </w:rPr>
        <w:t>wspólnie reprezentowanymi przez</w:t>
      </w:r>
      <w:r w:rsidR="007E09BA" w:rsidRPr="001E3F26">
        <w:rPr>
          <w:rStyle w:val="markedcontent"/>
          <w:sz w:val="24"/>
          <w:szCs w:val="24"/>
        </w:rPr>
        <w:t xml:space="preserve"> </w:t>
      </w:r>
      <w:r w:rsidR="00380848" w:rsidRPr="001E3F26">
        <w:rPr>
          <w:rStyle w:val="markedcontent"/>
          <w:sz w:val="24"/>
          <w:szCs w:val="24"/>
        </w:rPr>
        <w:t>Panią Karolinę Gaweł –</w:t>
      </w:r>
      <w:r w:rsidR="007E09BA" w:rsidRPr="001E3F26">
        <w:rPr>
          <w:rStyle w:val="markedcontent"/>
          <w:sz w:val="24"/>
          <w:szCs w:val="24"/>
        </w:rPr>
        <w:t xml:space="preserve"> </w:t>
      </w:r>
      <w:r w:rsidR="00380848" w:rsidRPr="001E3F26">
        <w:rPr>
          <w:rStyle w:val="markedcontent"/>
          <w:sz w:val="24"/>
          <w:szCs w:val="24"/>
        </w:rPr>
        <w:t>Dyrektora Generalnego Głównego Urzędu Miar</w:t>
      </w:r>
      <w:r w:rsidR="007E09BA" w:rsidRPr="001E3F26">
        <w:rPr>
          <w:rStyle w:val="markedcontent"/>
          <w:sz w:val="24"/>
          <w:szCs w:val="24"/>
        </w:rPr>
        <w:t xml:space="preserve"> </w:t>
      </w:r>
      <w:bookmarkEnd w:id="0"/>
      <w:r w:rsidR="00380848" w:rsidRPr="001E3F26">
        <w:rPr>
          <w:rStyle w:val="markedcontent"/>
          <w:sz w:val="24"/>
          <w:szCs w:val="24"/>
        </w:rPr>
        <w:t xml:space="preserve">a </w:t>
      </w:r>
      <w:proofErr w:type="spellStart"/>
      <w:r w:rsidR="00380848" w:rsidRPr="001E3F26">
        <w:rPr>
          <w:rStyle w:val="markedcontent"/>
          <w:sz w:val="24"/>
          <w:szCs w:val="24"/>
        </w:rPr>
        <w:t>Collect</w:t>
      </w:r>
      <w:proofErr w:type="spellEnd"/>
      <w:r w:rsidR="00380848" w:rsidRPr="001E3F26">
        <w:rPr>
          <w:rStyle w:val="markedcontent"/>
          <w:sz w:val="24"/>
          <w:szCs w:val="24"/>
        </w:rPr>
        <w:t xml:space="preserve"> Consulting Spółką Akcyjną</w:t>
      </w:r>
      <w:r w:rsidR="007E09BA" w:rsidRPr="001E3F26">
        <w:rPr>
          <w:rStyle w:val="markedcontent"/>
          <w:sz w:val="24"/>
          <w:szCs w:val="24"/>
        </w:rPr>
        <w:t xml:space="preserve"> </w:t>
      </w:r>
      <w:r w:rsidR="00F64597">
        <w:rPr>
          <w:rStyle w:val="markedcontent"/>
          <w:sz w:val="24"/>
          <w:szCs w:val="24"/>
        </w:rPr>
        <w:t xml:space="preserve">              z siedzibą </w:t>
      </w:r>
      <w:r w:rsidR="00380848" w:rsidRPr="001E3F26">
        <w:rPr>
          <w:rStyle w:val="markedcontent"/>
          <w:sz w:val="24"/>
          <w:szCs w:val="24"/>
        </w:rPr>
        <w:t>w Katowicach (40–657), przy ulicy Zbożowej</w:t>
      </w:r>
      <w:r w:rsidR="007E09BA" w:rsidRPr="001E3F26">
        <w:rPr>
          <w:rStyle w:val="markedcontent"/>
          <w:sz w:val="24"/>
          <w:szCs w:val="24"/>
        </w:rPr>
        <w:t xml:space="preserve"> </w:t>
      </w:r>
      <w:r w:rsidR="00380848" w:rsidRPr="001E3F26">
        <w:rPr>
          <w:rStyle w:val="markedcontent"/>
          <w:sz w:val="24"/>
          <w:szCs w:val="24"/>
        </w:rPr>
        <w:t>42B, wpisaną do Rejestru Przedsiębiorców Krajowego Rejestru Sądowego pod numerem KRS 0000384781</w:t>
      </w:r>
      <w:r w:rsidR="00671885" w:rsidRPr="001E3F26">
        <w:rPr>
          <w:rStyle w:val="markedcontent"/>
          <w:sz w:val="24"/>
          <w:szCs w:val="24"/>
        </w:rPr>
        <w:t xml:space="preserve"> </w:t>
      </w:r>
      <w:r w:rsidR="00380848" w:rsidRPr="001E3F26">
        <w:rPr>
          <w:rStyle w:val="markedcontent"/>
          <w:sz w:val="24"/>
          <w:szCs w:val="24"/>
        </w:rPr>
        <w:t>o</w:t>
      </w:r>
      <w:r w:rsidR="007E09BA" w:rsidRPr="001E3F26">
        <w:rPr>
          <w:rStyle w:val="markedcontent"/>
          <w:sz w:val="24"/>
          <w:szCs w:val="24"/>
        </w:rPr>
        <w:t xml:space="preserve"> </w:t>
      </w:r>
      <w:r w:rsidR="00380848" w:rsidRPr="001E3F26">
        <w:rPr>
          <w:rStyle w:val="markedcontent"/>
          <w:sz w:val="24"/>
          <w:szCs w:val="24"/>
        </w:rPr>
        <w:t>numerach NI</w:t>
      </w:r>
      <w:r w:rsidR="00767B65">
        <w:rPr>
          <w:rStyle w:val="markedcontent"/>
          <w:sz w:val="24"/>
          <w:szCs w:val="24"/>
        </w:rPr>
        <w:t>P:</w:t>
      </w:r>
      <w:r w:rsidR="00A0541C">
        <w:rPr>
          <w:rStyle w:val="markedcontent"/>
          <w:sz w:val="24"/>
          <w:szCs w:val="24"/>
        </w:rPr>
        <w:t xml:space="preserve"> </w:t>
      </w:r>
      <w:r w:rsidR="00767B65">
        <w:rPr>
          <w:rStyle w:val="markedcontent"/>
          <w:sz w:val="24"/>
          <w:szCs w:val="24"/>
        </w:rPr>
        <w:t>9542443402, REGON: 278074508,</w:t>
      </w:r>
      <w:r w:rsidR="00380848" w:rsidRPr="001E3F26">
        <w:rPr>
          <w:rStyle w:val="markedcontent"/>
          <w:sz w:val="24"/>
          <w:szCs w:val="24"/>
        </w:rPr>
        <w:t xml:space="preserve"> reprezentowaną przez Panią Małgorzatę Okularczyk-Okoń</w:t>
      </w:r>
      <w:r w:rsidR="00104A51" w:rsidRPr="001E3F26">
        <w:rPr>
          <w:rStyle w:val="markedcontent"/>
          <w:sz w:val="24"/>
          <w:szCs w:val="24"/>
        </w:rPr>
        <w:t xml:space="preserve"> </w:t>
      </w:r>
      <w:r w:rsidR="00380848" w:rsidRPr="001E3F26">
        <w:rPr>
          <w:rStyle w:val="markedcontent"/>
          <w:sz w:val="24"/>
          <w:szCs w:val="24"/>
        </w:rPr>
        <w:t>–</w:t>
      </w:r>
      <w:r w:rsidR="00104A51" w:rsidRPr="001E3F26">
        <w:rPr>
          <w:rStyle w:val="markedcontent"/>
          <w:sz w:val="24"/>
          <w:szCs w:val="24"/>
        </w:rPr>
        <w:t xml:space="preserve"> </w:t>
      </w:r>
      <w:r w:rsidR="00380848" w:rsidRPr="001E3F26">
        <w:rPr>
          <w:rStyle w:val="markedcontent"/>
          <w:sz w:val="24"/>
          <w:szCs w:val="24"/>
        </w:rPr>
        <w:t>Prezes Zarządu</w:t>
      </w:r>
      <w:r w:rsidR="00671885" w:rsidRPr="001E3F26">
        <w:rPr>
          <w:rStyle w:val="markedcontent"/>
          <w:sz w:val="24"/>
          <w:szCs w:val="24"/>
        </w:rPr>
        <w:t xml:space="preserve">. </w:t>
      </w:r>
    </w:p>
    <w:p w14:paraId="545F034C" w14:textId="05EEADB1" w:rsidR="00A84A6A" w:rsidRPr="00643EA9" w:rsidRDefault="00104A51" w:rsidP="00826626">
      <w:pPr>
        <w:spacing w:line="360" w:lineRule="auto"/>
        <w:jc w:val="both"/>
        <w:rPr>
          <w:rStyle w:val="markedcontent"/>
          <w:sz w:val="24"/>
          <w:szCs w:val="24"/>
        </w:rPr>
      </w:pPr>
      <w:r w:rsidRPr="001E3F26">
        <w:rPr>
          <w:sz w:val="24"/>
          <w:szCs w:val="24"/>
        </w:rPr>
        <w:lastRenderedPageBreak/>
        <w:t>Całkowite maksymalne wynagrodzenie za wykonanie usług będących przedmi</w:t>
      </w:r>
      <w:r w:rsidR="00767B65">
        <w:rPr>
          <w:sz w:val="24"/>
          <w:szCs w:val="24"/>
        </w:rPr>
        <w:t>otem niniejszej umowy wynosi 65 </w:t>
      </w:r>
      <w:r w:rsidRPr="001E3F26">
        <w:rPr>
          <w:sz w:val="24"/>
          <w:szCs w:val="24"/>
        </w:rPr>
        <w:t>805,00 zł brutto</w:t>
      </w:r>
      <w:r w:rsidR="00D57CFB" w:rsidRPr="001E3F26">
        <w:rPr>
          <w:sz w:val="24"/>
          <w:szCs w:val="24"/>
        </w:rPr>
        <w:t xml:space="preserve">, </w:t>
      </w:r>
      <w:r w:rsidR="00767B65">
        <w:rPr>
          <w:sz w:val="24"/>
          <w:szCs w:val="24"/>
        </w:rPr>
        <w:t>w proporcji po stronie GUM: 60 </w:t>
      </w:r>
      <w:r w:rsidRPr="001E3F26">
        <w:rPr>
          <w:sz w:val="24"/>
          <w:szCs w:val="24"/>
        </w:rPr>
        <w:t>825,00 zł brutto</w:t>
      </w:r>
      <w:r w:rsidR="00767B65">
        <w:rPr>
          <w:sz w:val="24"/>
          <w:szCs w:val="24"/>
        </w:rPr>
        <w:t xml:space="preserve"> zaś po stronie </w:t>
      </w:r>
      <w:proofErr w:type="spellStart"/>
      <w:r w:rsidR="00767B65">
        <w:rPr>
          <w:sz w:val="24"/>
          <w:szCs w:val="24"/>
        </w:rPr>
        <w:t>PŚk</w:t>
      </w:r>
      <w:proofErr w:type="spellEnd"/>
      <w:r w:rsidR="00767B65">
        <w:rPr>
          <w:sz w:val="24"/>
          <w:szCs w:val="24"/>
        </w:rPr>
        <w:t>: 4 </w:t>
      </w:r>
      <w:r w:rsidRPr="001E3F26">
        <w:rPr>
          <w:sz w:val="24"/>
          <w:szCs w:val="24"/>
        </w:rPr>
        <w:t>980,00 zł brutto</w:t>
      </w:r>
      <w:r w:rsidR="00A84A6A" w:rsidRPr="001E3F26">
        <w:rPr>
          <w:sz w:val="24"/>
          <w:szCs w:val="24"/>
        </w:rPr>
        <w:t>.</w:t>
      </w:r>
      <w:r w:rsidR="00FA3513" w:rsidRPr="001E3F26">
        <w:rPr>
          <w:rStyle w:val="markedcontent"/>
          <w:sz w:val="24"/>
          <w:szCs w:val="24"/>
        </w:rPr>
        <w:t xml:space="preserve"> Termin realizacji: Wykonawca zobowiązany jest do rozpoczęcia realizacji obowiązków wynikających z Umowy z chwilą jej podpisania. Terminy wykonania poszczególnych usług:</w:t>
      </w:r>
      <w:r w:rsidR="00767B65">
        <w:rPr>
          <w:rStyle w:val="markedcontent"/>
          <w:sz w:val="24"/>
          <w:szCs w:val="24"/>
        </w:rPr>
        <w:t xml:space="preserve"> </w:t>
      </w:r>
      <w:r w:rsidR="00FA3513" w:rsidRPr="001E3F26">
        <w:rPr>
          <w:rStyle w:val="markedcontent"/>
          <w:sz w:val="24"/>
          <w:szCs w:val="24"/>
        </w:rPr>
        <w:t>1) w ramach zamówienia podstawowego: dokonanie aktualizacji i uzupełnienia Studium Wykonalności przygotowanych w oparciu o uwagi</w:t>
      </w:r>
      <w:r w:rsidR="00F64597">
        <w:rPr>
          <w:rStyle w:val="markedcontent"/>
          <w:sz w:val="24"/>
          <w:szCs w:val="24"/>
        </w:rPr>
        <w:t xml:space="preserve">                    </w:t>
      </w:r>
      <w:r w:rsidR="00FA3513" w:rsidRPr="001E3F26">
        <w:rPr>
          <w:rStyle w:val="markedcontent"/>
          <w:sz w:val="24"/>
          <w:szCs w:val="24"/>
        </w:rPr>
        <w:t xml:space="preserve"> i wytyczne przekazane przez Zamawiającego w </w:t>
      </w:r>
      <w:r w:rsidR="00FA3513" w:rsidRPr="00643EA9">
        <w:rPr>
          <w:rStyle w:val="markedcontent"/>
          <w:sz w:val="24"/>
          <w:szCs w:val="24"/>
        </w:rPr>
        <w:t>ciągu do 1 miesiąca od dnia podpisania Umowy; w II etapie w ciągu do 2 miesięcy od dnia podpisania Umowy; 2)</w:t>
      </w:r>
      <w:r w:rsidR="00767B65" w:rsidRPr="00643EA9">
        <w:rPr>
          <w:rStyle w:val="markedcontent"/>
          <w:sz w:val="24"/>
          <w:szCs w:val="24"/>
        </w:rPr>
        <w:t xml:space="preserve"> </w:t>
      </w:r>
      <w:r w:rsidR="00FA3513" w:rsidRPr="00643EA9">
        <w:rPr>
          <w:rStyle w:val="markedcontent"/>
          <w:sz w:val="24"/>
          <w:szCs w:val="24"/>
        </w:rPr>
        <w:t>w ramach prawa opcji: bieżąca aktualizacja dokumentacji w oparciu o uwagi i wytyczne przekazane przez Zamawiającego do 6 miesięcy od odebrania zamówienia podstawowego albo do wyczerpania kwoty maksymalnego wynagrodzenia przewidzianego na realizację przedmiotu Umowy,</w:t>
      </w:r>
      <w:r w:rsidR="00F64597">
        <w:rPr>
          <w:rStyle w:val="markedcontent"/>
          <w:sz w:val="24"/>
          <w:szCs w:val="24"/>
        </w:rPr>
        <w:t xml:space="preserve">                </w:t>
      </w:r>
      <w:r w:rsidR="00FA3513" w:rsidRPr="00643EA9">
        <w:rPr>
          <w:rStyle w:val="markedcontent"/>
          <w:sz w:val="24"/>
          <w:szCs w:val="24"/>
        </w:rPr>
        <w:t xml:space="preserve"> w zależności od tego, które zdarzenie nastąpi wcześniej.</w:t>
      </w:r>
    </w:p>
    <w:p w14:paraId="2FF393CB" w14:textId="462A6389" w:rsidR="002976B9" w:rsidRPr="00643EA9" w:rsidRDefault="002976B9" w:rsidP="002976B9">
      <w:pPr>
        <w:spacing w:line="360" w:lineRule="auto"/>
        <w:jc w:val="both"/>
        <w:rPr>
          <w:bCs/>
          <w:sz w:val="24"/>
          <w:szCs w:val="24"/>
        </w:rPr>
      </w:pPr>
      <w:r w:rsidRPr="00643EA9">
        <w:rPr>
          <w:bCs/>
          <w:sz w:val="24"/>
          <w:szCs w:val="24"/>
        </w:rPr>
        <w:t>Realizacja umowy dotycząca etapu I nastąpiła w dniu 16.09.2020r., tj. zgodnie z terminem wskazanym w zawartej umowie (Protokół zdawczo-odbiorczy etapu I stanowi dowód nr 1 do niniejszej Informacji pokontrolnej).</w:t>
      </w:r>
    </w:p>
    <w:p w14:paraId="1C35D4D7" w14:textId="63395AEE" w:rsidR="002976B9" w:rsidRPr="001E3F26" w:rsidRDefault="002976B9" w:rsidP="002976B9">
      <w:pPr>
        <w:spacing w:line="360" w:lineRule="auto"/>
        <w:jc w:val="both"/>
        <w:rPr>
          <w:bCs/>
          <w:sz w:val="24"/>
          <w:szCs w:val="24"/>
        </w:rPr>
      </w:pPr>
      <w:r w:rsidRPr="00643EA9">
        <w:rPr>
          <w:bCs/>
          <w:sz w:val="24"/>
          <w:szCs w:val="24"/>
        </w:rPr>
        <w:t>Realizacja umowy dotycząca etapu II nastąpiła w dniu 15.10.2020r., tj.</w:t>
      </w:r>
      <w:r w:rsidRPr="001E3F26">
        <w:rPr>
          <w:bCs/>
          <w:sz w:val="24"/>
          <w:szCs w:val="24"/>
        </w:rPr>
        <w:t xml:space="preserve"> zgodnie z terminem wskazanym w zawartej umowie (Protokół zdawczo-odbiorczy etapu II stanowi dowód nr 2 do niniejszej Informacji pokontrolnej).</w:t>
      </w:r>
    </w:p>
    <w:p w14:paraId="4DA7E377" w14:textId="308A1985" w:rsidR="002976B9" w:rsidRPr="001E3F26" w:rsidRDefault="002976B9" w:rsidP="002976B9">
      <w:pPr>
        <w:spacing w:line="360" w:lineRule="auto"/>
        <w:jc w:val="both"/>
        <w:rPr>
          <w:bCs/>
          <w:sz w:val="24"/>
          <w:szCs w:val="24"/>
        </w:rPr>
      </w:pPr>
      <w:r w:rsidRPr="001E3F26">
        <w:rPr>
          <w:bCs/>
          <w:sz w:val="24"/>
          <w:szCs w:val="24"/>
        </w:rPr>
        <w:t xml:space="preserve">Realizacja umowy w ramach prawa opcji dotycząca </w:t>
      </w:r>
      <w:r w:rsidRPr="001E3F26">
        <w:rPr>
          <w:rStyle w:val="markedcontent"/>
          <w:sz w:val="24"/>
          <w:szCs w:val="24"/>
        </w:rPr>
        <w:t xml:space="preserve">bieżącej aktualizacji dokumentacji </w:t>
      </w:r>
      <w:r w:rsidR="00F64597">
        <w:rPr>
          <w:rStyle w:val="markedcontent"/>
          <w:sz w:val="24"/>
          <w:szCs w:val="24"/>
        </w:rPr>
        <w:t xml:space="preserve">                   </w:t>
      </w:r>
      <w:r w:rsidRPr="001E3F26">
        <w:rPr>
          <w:rStyle w:val="markedcontent"/>
          <w:sz w:val="24"/>
          <w:szCs w:val="24"/>
        </w:rPr>
        <w:t>w oparciu o uwagi i wytyczne przekazane przez Zamawiającego</w:t>
      </w:r>
      <w:r w:rsidRPr="001E3F26">
        <w:rPr>
          <w:bCs/>
          <w:sz w:val="24"/>
          <w:szCs w:val="24"/>
        </w:rPr>
        <w:t xml:space="preserve"> nastąpiła w dniu 29.10.2020r., tj. </w:t>
      </w:r>
      <w:r w:rsidR="00E26F7B" w:rsidRPr="001E3F26">
        <w:rPr>
          <w:bCs/>
          <w:sz w:val="24"/>
          <w:szCs w:val="24"/>
        </w:rPr>
        <w:t>1 dzień po terminie uzgodnionym z Zamawiającym.</w:t>
      </w:r>
    </w:p>
    <w:p w14:paraId="4054FB59" w14:textId="3D01E253" w:rsidR="00E26F7B" w:rsidRPr="001E3F26" w:rsidRDefault="002976B9" w:rsidP="00E26F7B">
      <w:pPr>
        <w:spacing w:line="360" w:lineRule="auto"/>
        <w:jc w:val="both"/>
        <w:rPr>
          <w:bCs/>
          <w:sz w:val="24"/>
          <w:szCs w:val="24"/>
        </w:rPr>
      </w:pPr>
      <w:r w:rsidRPr="001E3F26">
        <w:rPr>
          <w:bCs/>
          <w:sz w:val="24"/>
          <w:szCs w:val="24"/>
        </w:rPr>
        <w:t xml:space="preserve">W związku z przekroczeniem terminu na </w:t>
      </w:r>
      <w:r w:rsidR="00F57D61" w:rsidRPr="001E3F26">
        <w:rPr>
          <w:bCs/>
          <w:sz w:val="24"/>
          <w:szCs w:val="24"/>
        </w:rPr>
        <w:t xml:space="preserve">wykonanie usługi polegającej na </w:t>
      </w:r>
      <w:r w:rsidR="00F57D61" w:rsidRPr="001E3F26">
        <w:rPr>
          <w:rStyle w:val="markedcontent"/>
          <w:sz w:val="24"/>
          <w:szCs w:val="24"/>
        </w:rPr>
        <w:t>bieżącej aktualizacji dokumentacji w oparciu o uwagi i wytyczne przekazane przez Zamawiającego</w:t>
      </w:r>
      <w:r w:rsidR="00F57D61" w:rsidRPr="001E3F26">
        <w:rPr>
          <w:bCs/>
          <w:sz w:val="24"/>
          <w:szCs w:val="24"/>
        </w:rPr>
        <w:t xml:space="preserve"> </w:t>
      </w:r>
      <w:r w:rsidRPr="001E3F26">
        <w:rPr>
          <w:bCs/>
          <w:sz w:val="24"/>
          <w:szCs w:val="24"/>
        </w:rPr>
        <w:t>Beneficjent naliczył karę umowną na podstawie §</w:t>
      </w:r>
      <w:r w:rsidR="00E26F7B" w:rsidRPr="001E3F26">
        <w:rPr>
          <w:bCs/>
          <w:sz w:val="24"/>
          <w:szCs w:val="24"/>
        </w:rPr>
        <w:t xml:space="preserve"> 11</w:t>
      </w:r>
      <w:r w:rsidRPr="001E3F26">
        <w:rPr>
          <w:bCs/>
          <w:sz w:val="24"/>
          <w:szCs w:val="24"/>
        </w:rPr>
        <w:t xml:space="preserve"> ust.</w:t>
      </w:r>
      <w:r w:rsidR="00E26F7B" w:rsidRPr="001E3F26">
        <w:rPr>
          <w:bCs/>
          <w:sz w:val="24"/>
          <w:szCs w:val="24"/>
        </w:rPr>
        <w:t>4</w:t>
      </w:r>
      <w:r w:rsidRPr="001E3F26">
        <w:rPr>
          <w:bCs/>
          <w:sz w:val="24"/>
          <w:szCs w:val="24"/>
        </w:rPr>
        <w:t xml:space="preserve">  przywołanej powyżej umowy </w:t>
      </w:r>
      <w:r w:rsidR="00F64597">
        <w:rPr>
          <w:bCs/>
          <w:sz w:val="24"/>
          <w:szCs w:val="24"/>
        </w:rPr>
        <w:t xml:space="preserve">               </w:t>
      </w:r>
      <w:r w:rsidRPr="001E3F26">
        <w:rPr>
          <w:bCs/>
          <w:sz w:val="24"/>
          <w:szCs w:val="24"/>
        </w:rPr>
        <w:t xml:space="preserve">w wysokości </w:t>
      </w:r>
      <w:r w:rsidR="00E26F7B" w:rsidRPr="001E3F26">
        <w:rPr>
          <w:bCs/>
          <w:sz w:val="24"/>
          <w:szCs w:val="24"/>
        </w:rPr>
        <w:t>100</w:t>
      </w:r>
      <w:r w:rsidRPr="001E3F26">
        <w:rPr>
          <w:bCs/>
          <w:sz w:val="24"/>
          <w:szCs w:val="24"/>
        </w:rPr>
        <w:t>,</w:t>
      </w:r>
      <w:r w:rsidR="00E26F7B" w:rsidRPr="001E3F26">
        <w:rPr>
          <w:bCs/>
          <w:sz w:val="24"/>
          <w:szCs w:val="24"/>
        </w:rPr>
        <w:t>00</w:t>
      </w:r>
      <w:r w:rsidR="00F57D61" w:rsidRPr="001E3F26">
        <w:rPr>
          <w:bCs/>
          <w:sz w:val="24"/>
          <w:szCs w:val="24"/>
        </w:rPr>
        <w:t xml:space="preserve"> </w:t>
      </w:r>
      <w:r w:rsidRPr="001E3F26">
        <w:rPr>
          <w:bCs/>
          <w:sz w:val="24"/>
          <w:szCs w:val="24"/>
        </w:rPr>
        <w:t>zł</w:t>
      </w:r>
      <w:r w:rsidR="00045F83" w:rsidRPr="001E3F26">
        <w:rPr>
          <w:bCs/>
          <w:sz w:val="24"/>
          <w:szCs w:val="24"/>
        </w:rPr>
        <w:t>. Beneficjent na podstawie § 11 ust.8 w zw. z § 10 ust.4</w:t>
      </w:r>
      <w:r w:rsidR="00826AE6" w:rsidRPr="001E3F26">
        <w:rPr>
          <w:bCs/>
          <w:sz w:val="24"/>
          <w:szCs w:val="24"/>
        </w:rPr>
        <w:t xml:space="preserve"> zawartej umowy dokonał zwrotu zabezpieczenia należytego wykonania umowy w zw. z zakończeniem realizacji przywołanej powyżej umowy, pomniejszając wartość tegoż zwrotu o kwotę naliczonej kary umownej.</w:t>
      </w:r>
      <w:r w:rsidR="00045F83" w:rsidRPr="001E3F26">
        <w:rPr>
          <w:bCs/>
          <w:sz w:val="24"/>
          <w:szCs w:val="24"/>
        </w:rPr>
        <w:t xml:space="preserve">   </w:t>
      </w:r>
    </w:p>
    <w:p w14:paraId="0D26A4EF" w14:textId="77777777" w:rsidR="002976B9" w:rsidRPr="001E3F26" w:rsidRDefault="002976B9" w:rsidP="002976B9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W wyniku weryfikacji przedmiotowego postępowania </w:t>
      </w:r>
      <w:r w:rsidRPr="001E3F26">
        <w:rPr>
          <w:bCs/>
          <w:sz w:val="24"/>
          <w:szCs w:val="24"/>
        </w:rPr>
        <w:t xml:space="preserve">nie stwierdzono </w:t>
      </w:r>
      <w:r w:rsidRPr="001E3F26">
        <w:rPr>
          <w:sz w:val="24"/>
          <w:szCs w:val="24"/>
        </w:rPr>
        <w:t>nieprawidłowości.</w:t>
      </w:r>
    </w:p>
    <w:p w14:paraId="1E9223EB" w14:textId="2AD75FF0" w:rsidR="002976B9" w:rsidRPr="001E3F26" w:rsidRDefault="002976B9" w:rsidP="002976B9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Lista sprawdzająca powyższe postępowanie stanowi dowód nr </w:t>
      </w:r>
      <w:r w:rsidR="00826AE6" w:rsidRPr="001E3F26">
        <w:rPr>
          <w:sz w:val="24"/>
          <w:szCs w:val="24"/>
        </w:rPr>
        <w:t>3</w:t>
      </w:r>
      <w:r w:rsidRPr="001E3F26">
        <w:rPr>
          <w:sz w:val="24"/>
          <w:szCs w:val="24"/>
        </w:rPr>
        <w:t xml:space="preserve"> do niniejszej Informacji pokontrolnej.</w:t>
      </w:r>
    </w:p>
    <w:p w14:paraId="5E40993E" w14:textId="59D102DB" w:rsidR="00AD3B9C" w:rsidRPr="001E3F26" w:rsidRDefault="00826626" w:rsidP="002221D5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II. 1. przeprowadzono </w:t>
      </w:r>
      <w:r w:rsidR="004A6EEA" w:rsidRPr="001E3F26">
        <w:rPr>
          <w:sz w:val="24"/>
          <w:szCs w:val="24"/>
        </w:rPr>
        <w:t xml:space="preserve">dwuetapowy </w:t>
      </w:r>
      <w:r w:rsidRPr="001E3F26">
        <w:rPr>
          <w:sz w:val="24"/>
          <w:szCs w:val="24"/>
        </w:rPr>
        <w:t xml:space="preserve">konkurs, o którym mowa w art. </w:t>
      </w:r>
      <w:r w:rsidR="00AD3B9C" w:rsidRPr="001E3F26">
        <w:rPr>
          <w:sz w:val="24"/>
          <w:szCs w:val="24"/>
        </w:rPr>
        <w:t>110</w:t>
      </w:r>
      <w:r w:rsidRPr="001E3F26">
        <w:rPr>
          <w:sz w:val="24"/>
          <w:szCs w:val="24"/>
        </w:rPr>
        <w:t xml:space="preserve"> ustawy z dnia 29 stycznia 2004 r. Prawo zamówień publicznych.</w:t>
      </w:r>
      <w:r w:rsidR="00AD3B9C" w:rsidRPr="001E3F26">
        <w:rPr>
          <w:sz w:val="24"/>
          <w:szCs w:val="24"/>
        </w:rPr>
        <w:t xml:space="preserve"> w którym nagrodą było zaproszenie </w:t>
      </w:r>
      <w:r w:rsidR="002221D5" w:rsidRPr="001E3F26">
        <w:rPr>
          <w:sz w:val="24"/>
          <w:szCs w:val="24"/>
        </w:rPr>
        <w:t xml:space="preserve">                                  </w:t>
      </w:r>
      <w:r w:rsidR="00AD3B9C" w:rsidRPr="001E3F26">
        <w:rPr>
          <w:sz w:val="24"/>
          <w:szCs w:val="24"/>
        </w:rPr>
        <w:t xml:space="preserve">do negocjacji w trybie zamówienia z wolnej ręki autora wybranej pracy konkursowej.  </w:t>
      </w:r>
      <w:r w:rsidRPr="001E3F26">
        <w:rPr>
          <w:sz w:val="24"/>
          <w:szCs w:val="24"/>
        </w:rPr>
        <w:t xml:space="preserve"> Przedmiotowe postępowanie zostało wszczęte 1</w:t>
      </w:r>
      <w:r w:rsidR="004A6EEA" w:rsidRPr="001E3F26">
        <w:rPr>
          <w:sz w:val="24"/>
          <w:szCs w:val="24"/>
        </w:rPr>
        <w:t>2</w:t>
      </w:r>
      <w:r w:rsidRPr="001E3F26">
        <w:rPr>
          <w:sz w:val="24"/>
          <w:szCs w:val="24"/>
        </w:rPr>
        <w:t xml:space="preserve"> czerwca 201</w:t>
      </w:r>
      <w:r w:rsidR="004A6EEA" w:rsidRPr="001E3F26">
        <w:rPr>
          <w:sz w:val="24"/>
          <w:szCs w:val="24"/>
        </w:rPr>
        <w:t>8</w:t>
      </w:r>
      <w:r w:rsidRPr="001E3F26">
        <w:rPr>
          <w:sz w:val="24"/>
          <w:szCs w:val="24"/>
        </w:rPr>
        <w:t xml:space="preserve"> r. poprzez zamieszczenie </w:t>
      </w:r>
      <w:r w:rsidR="001B18E9">
        <w:rPr>
          <w:sz w:val="24"/>
          <w:szCs w:val="24"/>
        </w:rPr>
        <w:lastRenderedPageBreak/>
        <w:t>ogłoszenia o zamówieniu</w:t>
      </w:r>
      <w:r w:rsidR="004A6EEA" w:rsidRPr="001E3F26">
        <w:rPr>
          <w:sz w:val="24"/>
          <w:szCs w:val="24"/>
        </w:rPr>
        <w:t xml:space="preserve"> </w:t>
      </w:r>
      <w:r w:rsidRPr="001E3F26">
        <w:rPr>
          <w:sz w:val="24"/>
          <w:szCs w:val="24"/>
        </w:rPr>
        <w:t xml:space="preserve">w </w:t>
      </w:r>
      <w:r w:rsidR="004A6EEA" w:rsidRPr="001E3F26">
        <w:rPr>
          <w:sz w:val="24"/>
          <w:szCs w:val="24"/>
        </w:rPr>
        <w:t>Dzienniku Urzędowym Unii Europejskiej</w:t>
      </w:r>
      <w:r w:rsidRPr="001E3F26">
        <w:rPr>
          <w:sz w:val="24"/>
          <w:szCs w:val="24"/>
        </w:rPr>
        <w:t xml:space="preserve"> pod numerem nr </w:t>
      </w:r>
      <w:r w:rsidR="004A6EEA" w:rsidRPr="001E3F26">
        <w:rPr>
          <w:sz w:val="24"/>
          <w:szCs w:val="24"/>
        </w:rPr>
        <w:t>2018/S 110-251245</w:t>
      </w:r>
      <w:r w:rsidRPr="001E3F26">
        <w:rPr>
          <w:sz w:val="24"/>
          <w:szCs w:val="24"/>
        </w:rPr>
        <w:t xml:space="preserve">, w miejscu publicznie dostępnym w siedzibie Beneficjenta oraz na stronie internetowej Zamawiającego i dotyczyło wyboru wykonawcy na zadanie </w:t>
      </w:r>
      <w:r w:rsidR="004A6EEA" w:rsidRPr="001E3F26">
        <w:rPr>
          <w:sz w:val="24"/>
          <w:szCs w:val="24"/>
        </w:rPr>
        <w:t>polegające                              na</w:t>
      </w:r>
      <w:r w:rsidR="00AD3B9C" w:rsidRPr="001E3F26">
        <w:rPr>
          <w:sz w:val="24"/>
          <w:szCs w:val="24"/>
        </w:rPr>
        <w:t xml:space="preserve"> opracowaniu koncepcji urbanistyczno</w:t>
      </w:r>
      <w:r w:rsidR="001B18E9">
        <w:rPr>
          <w:sz w:val="24"/>
          <w:szCs w:val="24"/>
        </w:rPr>
        <w:t>-</w:t>
      </w:r>
      <w:r w:rsidR="00AD3B9C" w:rsidRPr="001E3F26">
        <w:rPr>
          <w:sz w:val="24"/>
          <w:szCs w:val="24"/>
        </w:rPr>
        <w:t>architektonicznej</w:t>
      </w:r>
      <w:r w:rsidR="004A6EEA" w:rsidRPr="001E3F26">
        <w:rPr>
          <w:sz w:val="24"/>
          <w:szCs w:val="24"/>
        </w:rPr>
        <w:t xml:space="preserve"> zamierzenia inwestycyjnego                             pn.</w:t>
      </w:r>
      <w:r w:rsidR="004A6EEA" w:rsidRPr="001E3F26">
        <w:rPr>
          <w:bCs/>
          <w:i/>
          <w:iCs/>
          <w:color w:val="000000"/>
          <w:sz w:val="24"/>
          <w:szCs w:val="24"/>
        </w:rPr>
        <w:t xml:space="preserve"> Świętokrzyski Kampus Laboratoryjny Głównego Urzędu Miar - Etap I</w:t>
      </w:r>
      <w:r w:rsidR="004A6EEA" w:rsidRPr="001E3F26">
        <w:rPr>
          <w:sz w:val="24"/>
          <w:szCs w:val="24"/>
        </w:rPr>
        <w:t xml:space="preserve"> . </w:t>
      </w:r>
    </w:p>
    <w:p w14:paraId="28BCAC01" w14:textId="53FB2E2E" w:rsidR="00AD3B9C" w:rsidRPr="001E3F26" w:rsidRDefault="00AD3B9C" w:rsidP="002221D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Konkurs </w:t>
      </w:r>
      <w:r w:rsidR="004A6EEA" w:rsidRPr="001E3F26">
        <w:rPr>
          <w:sz w:val="24"/>
          <w:szCs w:val="24"/>
        </w:rPr>
        <w:t xml:space="preserve">był </w:t>
      </w:r>
      <w:r w:rsidRPr="001E3F26">
        <w:rPr>
          <w:sz w:val="24"/>
          <w:szCs w:val="24"/>
        </w:rPr>
        <w:t>otwarty, dwuetapowy i realizacyjny tj. na podstawie, którego</w:t>
      </w:r>
      <w:r w:rsidR="004A6EEA" w:rsidRPr="001E3F26">
        <w:rPr>
          <w:sz w:val="24"/>
          <w:szCs w:val="24"/>
        </w:rPr>
        <w:t xml:space="preserve"> </w:t>
      </w:r>
      <w:r w:rsidRPr="001E3F26">
        <w:rPr>
          <w:sz w:val="24"/>
          <w:szCs w:val="24"/>
        </w:rPr>
        <w:t>zosta</w:t>
      </w:r>
      <w:r w:rsidR="004A6EEA" w:rsidRPr="001E3F26">
        <w:rPr>
          <w:sz w:val="24"/>
          <w:szCs w:val="24"/>
        </w:rPr>
        <w:t>ła</w:t>
      </w:r>
      <w:r w:rsidRPr="001E3F26">
        <w:rPr>
          <w:sz w:val="24"/>
          <w:szCs w:val="24"/>
        </w:rPr>
        <w:t xml:space="preserve"> wykonana dokumentacja projektowa, stanowiąca podstawę do realizacji</w:t>
      </w:r>
      <w:r w:rsidR="004A6EEA" w:rsidRPr="001E3F26">
        <w:rPr>
          <w:sz w:val="24"/>
          <w:szCs w:val="24"/>
        </w:rPr>
        <w:t xml:space="preserve"> </w:t>
      </w:r>
      <w:r w:rsidRPr="001E3F26">
        <w:rPr>
          <w:sz w:val="24"/>
          <w:szCs w:val="24"/>
        </w:rPr>
        <w:t>Inwestycji.</w:t>
      </w:r>
    </w:p>
    <w:p w14:paraId="32BD9EE1" w14:textId="740F5C1D" w:rsidR="002221D5" w:rsidRPr="001E3F26" w:rsidRDefault="00AD3B9C" w:rsidP="002221D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Etap I polega</w:t>
      </w:r>
      <w:r w:rsidR="004A6EEA" w:rsidRPr="001E3F26">
        <w:rPr>
          <w:sz w:val="24"/>
          <w:szCs w:val="24"/>
        </w:rPr>
        <w:t>ł</w:t>
      </w:r>
      <w:r w:rsidRPr="001E3F26">
        <w:rPr>
          <w:sz w:val="24"/>
          <w:szCs w:val="24"/>
        </w:rPr>
        <w:t xml:space="preserve"> na przygotowaniu opracowania studialnego</w:t>
      </w:r>
      <w:r w:rsidR="002221D5" w:rsidRPr="001E3F26">
        <w:rPr>
          <w:sz w:val="24"/>
          <w:szCs w:val="24"/>
        </w:rPr>
        <w:t>, polegającego na wykonaniu koncepcji urbanistyczno-architektonicznej Inwestycji z uwzględnieniem wymogów programowych i wytycznych zawartych w Materiałach do konkursu.</w:t>
      </w:r>
    </w:p>
    <w:p w14:paraId="7454D1F2" w14:textId="2F84F794" w:rsidR="00AD3B9C" w:rsidRPr="001E3F26" w:rsidRDefault="002221D5" w:rsidP="002221D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 W dniu 21.09.2018r. Sąd Konkursowy działając zgodnie z ust.6 rozdziału XI Regulaminu konkursu dokonał wyboru 6 prac, które zostały zakwalifikowane do II etapu Konkursu.</w:t>
      </w:r>
    </w:p>
    <w:p w14:paraId="4B4521A2" w14:textId="1DD92C4A" w:rsidR="002221D5" w:rsidRPr="001E3F26" w:rsidRDefault="002221D5" w:rsidP="002221D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Przedmiotem pracy konkursowej w Etapie II (etap realizacyjny) było wykonanie w oparciu </w:t>
      </w:r>
      <w:r w:rsidR="007869E1" w:rsidRPr="001E3F26">
        <w:rPr>
          <w:sz w:val="24"/>
          <w:szCs w:val="24"/>
        </w:rPr>
        <w:t xml:space="preserve">                  </w:t>
      </w:r>
      <w:r w:rsidRPr="001E3F26">
        <w:rPr>
          <w:sz w:val="24"/>
          <w:szCs w:val="24"/>
        </w:rPr>
        <w:t xml:space="preserve">o rozwiązania przedstawione w I Etapie rozwiniętej koncepcji Inwestycji z uwzględnieniem wymogów programowych i wytycznych zawartych w Materiałach do konkursu </w:t>
      </w:r>
      <w:r w:rsidR="007869E1" w:rsidRPr="001E3F26">
        <w:rPr>
          <w:sz w:val="24"/>
          <w:szCs w:val="24"/>
        </w:rPr>
        <w:t xml:space="preserve">                                  </w:t>
      </w:r>
      <w:r w:rsidRPr="001E3F26">
        <w:rPr>
          <w:sz w:val="24"/>
          <w:szCs w:val="24"/>
        </w:rPr>
        <w:t>oraz wytycznych sformułowanych przez Sąd</w:t>
      </w:r>
      <w:r w:rsidR="007869E1" w:rsidRPr="001E3F26">
        <w:rPr>
          <w:sz w:val="24"/>
          <w:szCs w:val="24"/>
        </w:rPr>
        <w:t xml:space="preserve"> </w:t>
      </w:r>
      <w:r w:rsidRPr="001E3F26">
        <w:rPr>
          <w:sz w:val="24"/>
          <w:szCs w:val="24"/>
        </w:rPr>
        <w:t>Konkursowy dla Uczestników Konkursu zakwalifikowanych do II Etapu Konkursu.</w:t>
      </w:r>
    </w:p>
    <w:p w14:paraId="2F84D5DF" w14:textId="33CFCC13" w:rsidR="0076198A" w:rsidRPr="001E3F26" w:rsidRDefault="0076198A" w:rsidP="002221D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Efektem przeprowadzonego postępowania było przyznanie w dniu 21.12.2018r. przez Sąd Konkursowy zgodnie z punktem 1.7 rozdziału XIV Regulaminu Konkursu nagrody głównej pierwszej, pieniężnej w wysokości 45 000,00 zł brutto oraz zaproszenie do udziału </w:t>
      </w:r>
      <w:r w:rsidR="001E3F26" w:rsidRPr="001E3F26">
        <w:rPr>
          <w:sz w:val="24"/>
          <w:szCs w:val="24"/>
        </w:rPr>
        <w:t xml:space="preserve">                                   </w:t>
      </w:r>
      <w:r w:rsidRPr="001E3F26">
        <w:rPr>
          <w:sz w:val="24"/>
          <w:szCs w:val="24"/>
        </w:rPr>
        <w:t xml:space="preserve">w postępowaniu o udzielenie zamówienia publicznego w trybie zamówienia z wolnej ręki pracy nr 101, która została złożona przez firmę </w:t>
      </w:r>
      <w:bookmarkStart w:id="1" w:name="_Hlk78720733"/>
      <w:r w:rsidRPr="001E3F26">
        <w:rPr>
          <w:sz w:val="24"/>
          <w:szCs w:val="24"/>
        </w:rPr>
        <w:t xml:space="preserve">BDM Architekci Sp. z o.o., ul. Racławicka 10, </w:t>
      </w:r>
      <w:r w:rsidR="001E3F26" w:rsidRPr="001E3F26">
        <w:rPr>
          <w:sz w:val="24"/>
          <w:szCs w:val="24"/>
        </w:rPr>
        <w:t xml:space="preserve">                      </w:t>
      </w:r>
      <w:r w:rsidRPr="001E3F26">
        <w:rPr>
          <w:sz w:val="24"/>
          <w:szCs w:val="24"/>
        </w:rPr>
        <w:t>02-601 Warszawa.</w:t>
      </w:r>
    </w:p>
    <w:p w14:paraId="45D4CE97" w14:textId="0A536A97" w:rsidR="001E3F26" w:rsidRPr="001E3F26" w:rsidRDefault="001E3F26" w:rsidP="002221D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Dokumentacja z przeprowadzonego konkursu stanowi dowód nr 4.</w:t>
      </w:r>
    </w:p>
    <w:bookmarkEnd w:id="1"/>
    <w:p w14:paraId="66FB9190" w14:textId="21D4E8E1" w:rsidR="00837944" w:rsidRPr="001E3F26" w:rsidRDefault="00837944" w:rsidP="00837944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III.1. W dniu 10.01.2019r. </w:t>
      </w:r>
      <w:r w:rsidR="00BE697C" w:rsidRPr="001E3F26">
        <w:rPr>
          <w:sz w:val="24"/>
          <w:szCs w:val="24"/>
        </w:rPr>
        <w:t xml:space="preserve">Beneficjent </w:t>
      </w:r>
      <w:r w:rsidRPr="001E3F26">
        <w:rPr>
          <w:sz w:val="24"/>
          <w:szCs w:val="24"/>
        </w:rPr>
        <w:t>działając na podstawie art.</w:t>
      </w:r>
      <w:r w:rsidR="001B18E9">
        <w:rPr>
          <w:sz w:val="24"/>
          <w:szCs w:val="24"/>
        </w:rPr>
        <w:t xml:space="preserve"> </w:t>
      </w:r>
      <w:r w:rsidRPr="001E3F26">
        <w:rPr>
          <w:sz w:val="24"/>
          <w:szCs w:val="24"/>
        </w:rPr>
        <w:t>67 ust.</w:t>
      </w:r>
      <w:r w:rsidR="001B18E9">
        <w:rPr>
          <w:sz w:val="24"/>
          <w:szCs w:val="24"/>
        </w:rPr>
        <w:t xml:space="preserve"> </w:t>
      </w:r>
      <w:r w:rsidRPr="001E3F26">
        <w:rPr>
          <w:sz w:val="24"/>
          <w:szCs w:val="24"/>
        </w:rPr>
        <w:t xml:space="preserve">2 ustawy </w:t>
      </w:r>
      <w:proofErr w:type="spellStart"/>
      <w:r w:rsidRPr="001E3F26">
        <w:rPr>
          <w:sz w:val="24"/>
          <w:szCs w:val="24"/>
        </w:rPr>
        <w:t>Pzp</w:t>
      </w:r>
      <w:proofErr w:type="spellEnd"/>
      <w:r w:rsidRPr="001E3F26">
        <w:rPr>
          <w:sz w:val="24"/>
          <w:szCs w:val="24"/>
        </w:rPr>
        <w:t xml:space="preserve"> </w:t>
      </w:r>
      <w:r w:rsidRPr="001E3F26">
        <w:rPr>
          <w:noProof/>
          <w:sz w:val="24"/>
          <w:szCs w:val="24"/>
        </w:rPr>
        <w:t>poinformował Prezesa Urzędu Zamówień Publ</w:t>
      </w:r>
      <w:r w:rsidR="001B18E9">
        <w:rPr>
          <w:noProof/>
          <w:sz w:val="24"/>
          <w:szCs w:val="24"/>
        </w:rPr>
        <w:t>i</w:t>
      </w:r>
      <w:r w:rsidRPr="001E3F26">
        <w:rPr>
          <w:noProof/>
          <w:sz w:val="24"/>
          <w:szCs w:val="24"/>
        </w:rPr>
        <w:t xml:space="preserve">cznych w Warszawie </w:t>
      </w:r>
      <w:r w:rsidR="00BE697C" w:rsidRPr="001E3F26">
        <w:rPr>
          <w:noProof/>
          <w:sz w:val="24"/>
          <w:szCs w:val="24"/>
        </w:rPr>
        <w:t xml:space="preserve">o </w:t>
      </w:r>
      <w:r w:rsidRPr="001E3F26">
        <w:rPr>
          <w:noProof/>
          <w:sz w:val="24"/>
          <w:szCs w:val="24"/>
        </w:rPr>
        <w:t>rozpocz</w:t>
      </w:r>
      <w:r w:rsidR="00BE697C" w:rsidRPr="001E3F26">
        <w:rPr>
          <w:noProof/>
          <w:sz w:val="24"/>
          <w:szCs w:val="24"/>
        </w:rPr>
        <w:t>ęciu</w:t>
      </w:r>
      <w:r w:rsidRPr="001E3F26">
        <w:rPr>
          <w:noProof/>
          <w:sz w:val="24"/>
          <w:szCs w:val="24"/>
        </w:rPr>
        <w:t xml:space="preserve"> procedur</w:t>
      </w:r>
      <w:r w:rsidR="00BE697C" w:rsidRPr="001E3F26">
        <w:rPr>
          <w:noProof/>
          <w:sz w:val="24"/>
          <w:szCs w:val="24"/>
        </w:rPr>
        <w:t>y</w:t>
      </w:r>
      <w:r w:rsidRPr="001E3F26">
        <w:rPr>
          <w:noProof/>
          <w:sz w:val="24"/>
          <w:szCs w:val="24"/>
        </w:rPr>
        <w:t xml:space="preserve"> zamówienia z wolnej ręki</w:t>
      </w:r>
      <w:r w:rsidRPr="001E3F26">
        <w:rPr>
          <w:sz w:val="24"/>
          <w:szCs w:val="24"/>
        </w:rPr>
        <w:t xml:space="preserve"> na wykonanie dokumentacji projektowej zamierzenia inwestycyjnego pn.</w:t>
      </w:r>
      <w:r w:rsidRPr="001E3F26">
        <w:rPr>
          <w:bCs/>
          <w:i/>
          <w:iCs/>
          <w:color w:val="000000"/>
          <w:sz w:val="24"/>
          <w:szCs w:val="24"/>
        </w:rPr>
        <w:t xml:space="preserve"> Świętokrzyski Kampus Laboratoryjny Głównego Urzędu Miar - Etap I</w:t>
      </w:r>
      <w:r w:rsidRPr="001E3F26">
        <w:rPr>
          <w:sz w:val="24"/>
          <w:szCs w:val="24"/>
        </w:rPr>
        <w:t xml:space="preserve"> </w:t>
      </w:r>
      <w:r w:rsidR="001E3F26" w:rsidRPr="001E3F26">
        <w:rPr>
          <w:sz w:val="24"/>
          <w:szCs w:val="24"/>
        </w:rPr>
        <w:t xml:space="preserve">                 </w:t>
      </w:r>
      <w:r w:rsidR="00BE697C" w:rsidRPr="001E3F26">
        <w:rPr>
          <w:sz w:val="24"/>
          <w:szCs w:val="24"/>
        </w:rPr>
        <w:t>na podstawie art.</w:t>
      </w:r>
      <w:r w:rsidR="001B18E9">
        <w:rPr>
          <w:sz w:val="24"/>
          <w:szCs w:val="24"/>
        </w:rPr>
        <w:t xml:space="preserve"> </w:t>
      </w:r>
      <w:r w:rsidR="00BE697C" w:rsidRPr="001E3F26">
        <w:rPr>
          <w:sz w:val="24"/>
          <w:szCs w:val="24"/>
        </w:rPr>
        <w:t>67 ust.</w:t>
      </w:r>
      <w:r w:rsidR="001B18E9">
        <w:rPr>
          <w:sz w:val="24"/>
          <w:szCs w:val="24"/>
        </w:rPr>
        <w:t xml:space="preserve"> </w:t>
      </w:r>
      <w:r w:rsidR="00BE697C" w:rsidRPr="001E3F26">
        <w:rPr>
          <w:sz w:val="24"/>
          <w:szCs w:val="24"/>
        </w:rPr>
        <w:t xml:space="preserve">1 pkt 2 ustawy </w:t>
      </w:r>
      <w:proofErr w:type="spellStart"/>
      <w:r w:rsidR="00BE697C" w:rsidRPr="001E3F26">
        <w:rPr>
          <w:sz w:val="24"/>
          <w:szCs w:val="24"/>
        </w:rPr>
        <w:t>Pzp</w:t>
      </w:r>
      <w:proofErr w:type="spellEnd"/>
      <w:r w:rsidR="00BE697C" w:rsidRPr="001E3F26">
        <w:rPr>
          <w:sz w:val="24"/>
          <w:szCs w:val="24"/>
        </w:rPr>
        <w:t>.</w:t>
      </w:r>
    </w:p>
    <w:p w14:paraId="3263A2B1" w14:textId="42D39DE3" w:rsidR="00837944" w:rsidRPr="001E3F26" w:rsidRDefault="00837944" w:rsidP="002221D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W dniu 11.01.2019 r. firma BDM Architekci Sp. z o.o., ul. Racławicka 10, 02-601 Warszawa otrzymała zaproszenie do negocjacji.</w:t>
      </w:r>
    </w:p>
    <w:p w14:paraId="734AA30B" w14:textId="7FF6CA70" w:rsidR="00496299" w:rsidRPr="001E3F26" w:rsidRDefault="00BE697C" w:rsidP="0049629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Efektem przeprowadzonych negocjacji w dniach 14, 17,24,28 styczn</w:t>
      </w:r>
      <w:r w:rsidR="00230988" w:rsidRPr="001E3F26">
        <w:rPr>
          <w:sz w:val="24"/>
          <w:szCs w:val="24"/>
        </w:rPr>
        <w:t>i</w:t>
      </w:r>
      <w:r w:rsidRPr="001E3F26">
        <w:rPr>
          <w:sz w:val="24"/>
          <w:szCs w:val="24"/>
        </w:rPr>
        <w:t xml:space="preserve">a 2019r. było podpisanie </w:t>
      </w:r>
      <w:r w:rsidR="00496299" w:rsidRPr="001E3F26">
        <w:rPr>
          <w:sz w:val="24"/>
          <w:szCs w:val="24"/>
        </w:rPr>
        <w:t xml:space="preserve">w dniu 05.03.2019r. </w:t>
      </w:r>
      <w:r w:rsidRPr="001E3F26">
        <w:rPr>
          <w:sz w:val="24"/>
          <w:szCs w:val="24"/>
        </w:rPr>
        <w:t xml:space="preserve">Umowy </w:t>
      </w:r>
      <w:r w:rsidRPr="001E3F26">
        <w:rPr>
          <w:noProof/>
          <w:sz w:val="24"/>
          <w:szCs w:val="24"/>
        </w:rPr>
        <w:t xml:space="preserve">nr BDG – WZP.262.1.2019 pomiędzy </w:t>
      </w:r>
      <w:r w:rsidRPr="001E3F26">
        <w:rPr>
          <w:rStyle w:val="markedcontent"/>
          <w:sz w:val="24"/>
          <w:szCs w:val="24"/>
        </w:rPr>
        <w:t xml:space="preserve">Beneficjentem: Skarbem Państwa-Głównym Urzędem Miar z siedzibą w Warszawie, przy ul. Elektoralnej 2,  </w:t>
      </w:r>
      <w:r w:rsidR="00230988" w:rsidRPr="001E3F26">
        <w:rPr>
          <w:rStyle w:val="markedcontent"/>
          <w:sz w:val="24"/>
          <w:szCs w:val="24"/>
        </w:rPr>
        <w:t xml:space="preserve">                                                                         </w:t>
      </w:r>
      <w:r w:rsidRPr="001E3F26">
        <w:rPr>
          <w:rStyle w:val="markedcontent"/>
          <w:sz w:val="24"/>
          <w:szCs w:val="24"/>
        </w:rPr>
        <w:t xml:space="preserve">00-139 Warszawa a </w:t>
      </w:r>
      <w:r w:rsidR="00496299" w:rsidRPr="001E3F26">
        <w:rPr>
          <w:sz w:val="24"/>
          <w:szCs w:val="24"/>
        </w:rPr>
        <w:t xml:space="preserve">BDM Architekci Sp. z o.o., ul. Racławicka 10, 02-601 Warszawa </w:t>
      </w:r>
      <w:r w:rsidR="00230988" w:rsidRPr="001E3F26">
        <w:rPr>
          <w:sz w:val="24"/>
          <w:szCs w:val="24"/>
        </w:rPr>
        <w:t xml:space="preserve">                           </w:t>
      </w:r>
      <w:r w:rsidR="00496299" w:rsidRPr="001E3F26">
        <w:rPr>
          <w:sz w:val="24"/>
          <w:szCs w:val="24"/>
        </w:rPr>
        <w:lastRenderedPageBreak/>
        <w:t>na szczegółowe opracowanie pracy konkursowej. Wynagrodzenie ryczałtowe: 4 160 000,00 zł. Termin wykonania: etap I – do 30.04.2019r., etap II – do 31.07.2019r., etap III – do 30.09.2019r., etap IV – do 16.12.2019r., etap V – do zakończenia budowy i uzyskania pozwolenia na użytkowanie.</w:t>
      </w:r>
    </w:p>
    <w:p w14:paraId="5E3FB025" w14:textId="0C547048" w:rsidR="001E3F26" w:rsidRPr="001E3F26" w:rsidRDefault="001E3F26" w:rsidP="0049629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Protokoły odbioru etapu I, II, III potwierdzają wykonanie usługi w terminie zgodnym </w:t>
      </w:r>
      <w:r w:rsidR="00F64597">
        <w:rPr>
          <w:sz w:val="24"/>
          <w:szCs w:val="24"/>
        </w:rPr>
        <w:t xml:space="preserve">                      </w:t>
      </w:r>
      <w:r w:rsidRPr="001E3F26">
        <w:rPr>
          <w:sz w:val="24"/>
          <w:szCs w:val="24"/>
        </w:rPr>
        <w:t xml:space="preserve">z zawartą umową. </w:t>
      </w:r>
    </w:p>
    <w:p w14:paraId="69A6336D" w14:textId="712F00D0" w:rsidR="0069586B" w:rsidRPr="001E3F26" w:rsidRDefault="0069586B" w:rsidP="0069586B">
      <w:pPr>
        <w:spacing w:line="360" w:lineRule="auto"/>
        <w:jc w:val="both"/>
        <w:rPr>
          <w:bCs/>
          <w:sz w:val="24"/>
          <w:szCs w:val="24"/>
        </w:rPr>
      </w:pPr>
      <w:r w:rsidRPr="001E3F26">
        <w:rPr>
          <w:bCs/>
          <w:sz w:val="24"/>
          <w:szCs w:val="24"/>
        </w:rPr>
        <w:t>W związku z przekroczeniem terminu na wykonanie IV etapu realizacji umowy o 23 dni (zgodnie z umową termin realizacji IV etapu winien nastąpić do 16.12.2019r.) Beneficjent naliczył karę umown</w:t>
      </w:r>
      <w:r w:rsidR="001B18E9">
        <w:rPr>
          <w:bCs/>
          <w:sz w:val="24"/>
          <w:szCs w:val="24"/>
        </w:rPr>
        <w:t>ą na podstawie § 16 ust.1 pkt 1</w:t>
      </w:r>
      <w:r w:rsidRPr="001E3F26">
        <w:rPr>
          <w:bCs/>
          <w:sz w:val="24"/>
          <w:szCs w:val="24"/>
        </w:rPr>
        <w:t xml:space="preserve"> przywołanej powyżej umowy </w:t>
      </w:r>
      <w:r w:rsidR="00F64597">
        <w:rPr>
          <w:bCs/>
          <w:sz w:val="24"/>
          <w:szCs w:val="24"/>
        </w:rPr>
        <w:t xml:space="preserve">                     </w:t>
      </w:r>
      <w:r w:rsidRPr="001E3F26">
        <w:rPr>
          <w:bCs/>
          <w:sz w:val="24"/>
          <w:szCs w:val="24"/>
        </w:rPr>
        <w:t>w wysokości 144 208,90 zł. Kara została potrącona z faktury nr 4/01/2020 zgodnie z § 16 ust.3 umowy.</w:t>
      </w:r>
    </w:p>
    <w:p w14:paraId="51EC443B" w14:textId="1129ADF4" w:rsidR="001E3F26" w:rsidRPr="001E3F26" w:rsidRDefault="001E3F26" w:rsidP="0069586B">
      <w:pPr>
        <w:spacing w:line="360" w:lineRule="auto"/>
        <w:jc w:val="both"/>
        <w:rPr>
          <w:bCs/>
          <w:sz w:val="24"/>
          <w:szCs w:val="24"/>
        </w:rPr>
      </w:pPr>
      <w:r w:rsidRPr="001E3F26">
        <w:rPr>
          <w:bCs/>
          <w:sz w:val="24"/>
          <w:szCs w:val="24"/>
        </w:rPr>
        <w:t>Etap V do dnia sporządzenia niniejszej umowy nie został zakończony.</w:t>
      </w:r>
    </w:p>
    <w:p w14:paraId="67F24335" w14:textId="362828E8" w:rsidR="00230988" w:rsidRPr="001E3F26" w:rsidRDefault="00230988" w:rsidP="0049629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Ponadto, do w/w umowy został zawarty:</w:t>
      </w:r>
    </w:p>
    <w:p w14:paraId="3DB612F0" w14:textId="2E8359F3" w:rsidR="00230988" w:rsidRPr="001E3F26" w:rsidRDefault="00230988" w:rsidP="0023098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Aneks nr </w:t>
      </w:r>
      <w:r w:rsidR="008F49E4" w:rsidRPr="001E3F26">
        <w:rPr>
          <w:sz w:val="24"/>
          <w:szCs w:val="24"/>
        </w:rPr>
        <w:t xml:space="preserve">1 zawarty w dniu 30.05.2019r., który dotyczył wstąpienia Politechniki Świętokrzyskiej w prawa i obowiązki </w:t>
      </w:r>
      <w:proofErr w:type="spellStart"/>
      <w:r w:rsidR="008F49E4" w:rsidRPr="001E3F26">
        <w:rPr>
          <w:sz w:val="24"/>
          <w:szCs w:val="24"/>
        </w:rPr>
        <w:t>Współzamawiającego</w:t>
      </w:r>
      <w:proofErr w:type="spellEnd"/>
      <w:r w:rsidR="008F49E4" w:rsidRPr="001E3F26">
        <w:rPr>
          <w:sz w:val="24"/>
          <w:szCs w:val="24"/>
        </w:rPr>
        <w:t xml:space="preserve">, a także uporządkowania </w:t>
      </w:r>
      <w:r w:rsidR="00C64E36" w:rsidRPr="001E3F26">
        <w:rPr>
          <w:sz w:val="24"/>
          <w:szCs w:val="24"/>
        </w:rPr>
        <w:t xml:space="preserve">nazewnictwa </w:t>
      </w:r>
      <w:r w:rsidR="008F49E4" w:rsidRPr="001E3F26">
        <w:rPr>
          <w:sz w:val="24"/>
          <w:szCs w:val="24"/>
        </w:rPr>
        <w:t>punktów dot. możliwości dokonania istotnych zmian postanowień umowy w stosunku do treści oferty wykonawcy;</w:t>
      </w:r>
    </w:p>
    <w:p w14:paraId="6979132D" w14:textId="3BE7F712" w:rsidR="00C64E36" w:rsidRPr="001E3F26" w:rsidRDefault="008F49E4" w:rsidP="0023098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Aneks nr 2</w:t>
      </w:r>
      <w:r w:rsidR="00C64E36" w:rsidRPr="001E3F26">
        <w:rPr>
          <w:sz w:val="24"/>
          <w:szCs w:val="24"/>
        </w:rPr>
        <w:t xml:space="preserve"> zawarty w dniu 30.07.2019r., który dotyczył zmiany zakresu usług </w:t>
      </w:r>
      <w:r w:rsidR="00BE42E1" w:rsidRPr="001E3F26">
        <w:rPr>
          <w:sz w:val="24"/>
          <w:szCs w:val="24"/>
        </w:rPr>
        <w:t xml:space="preserve">                            </w:t>
      </w:r>
      <w:r w:rsidR="00C64E36" w:rsidRPr="001E3F26">
        <w:rPr>
          <w:sz w:val="24"/>
          <w:szCs w:val="24"/>
        </w:rPr>
        <w:t>do wykonania;</w:t>
      </w:r>
    </w:p>
    <w:p w14:paraId="5263494D" w14:textId="0BFC8BFE" w:rsidR="001B38CE" w:rsidRPr="001E3F26" w:rsidRDefault="001B18E9" w:rsidP="0023098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Aneks nr 3</w:t>
      </w:r>
      <w:r w:rsidR="00C64E36" w:rsidRPr="001E3F26">
        <w:rPr>
          <w:sz w:val="24"/>
          <w:szCs w:val="24"/>
        </w:rPr>
        <w:t xml:space="preserve"> zawarty w dniu 16.12.2019r., który dotyczył </w:t>
      </w:r>
      <w:r w:rsidR="001B38CE" w:rsidRPr="001E3F26">
        <w:rPr>
          <w:sz w:val="24"/>
          <w:szCs w:val="24"/>
        </w:rPr>
        <w:t>zwiększenia szacowanych pierwotnie kosztów budowy przy zachowaniu wysokich parametrów projektowanych budynków;</w:t>
      </w:r>
    </w:p>
    <w:p w14:paraId="69D86E87" w14:textId="5A0983CC" w:rsidR="00BE42E1" w:rsidRPr="001E3F26" w:rsidRDefault="001B38CE" w:rsidP="0023098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Aneks nr 4 zawar</w:t>
      </w:r>
      <w:r w:rsidR="001B18E9">
        <w:rPr>
          <w:sz w:val="24"/>
          <w:szCs w:val="24"/>
        </w:rPr>
        <w:t xml:space="preserve">ty w dniu 21.07.2020r., który </w:t>
      </w:r>
      <w:r w:rsidR="00BE42E1" w:rsidRPr="001E3F26">
        <w:rPr>
          <w:sz w:val="24"/>
          <w:szCs w:val="24"/>
        </w:rPr>
        <w:t>dotyczył sposobu modyfikacji rozliczenia V etapu realizacji umowy;</w:t>
      </w:r>
    </w:p>
    <w:p w14:paraId="7A83B2DA" w14:textId="1711EBE3" w:rsidR="00BE42E1" w:rsidRPr="001E3F26" w:rsidRDefault="00BE42E1" w:rsidP="00BE42E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Aneks nr 5,</w:t>
      </w:r>
      <w:r w:rsidR="001E3F26" w:rsidRPr="001E3F26">
        <w:rPr>
          <w:sz w:val="24"/>
          <w:szCs w:val="24"/>
        </w:rPr>
        <w:t xml:space="preserve"> </w:t>
      </w:r>
      <w:r w:rsidRPr="001E3F26">
        <w:rPr>
          <w:sz w:val="24"/>
          <w:szCs w:val="24"/>
        </w:rPr>
        <w:t xml:space="preserve">który dotyczył wykonania robót dodatkowych </w:t>
      </w:r>
      <w:r w:rsidR="003D7294" w:rsidRPr="001E3F26">
        <w:rPr>
          <w:sz w:val="24"/>
          <w:szCs w:val="24"/>
        </w:rPr>
        <w:t>w kwocie 44 280,00 zł,</w:t>
      </w:r>
      <w:r w:rsidR="00F64597">
        <w:rPr>
          <w:sz w:val="24"/>
          <w:szCs w:val="24"/>
        </w:rPr>
        <w:t xml:space="preserve">                </w:t>
      </w:r>
      <w:r w:rsidR="003D7294" w:rsidRPr="001E3F26">
        <w:rPr>
          <w:sz w:val="24"/>
          <w:szCs w:val="24"/>
        </w:rPr>
        <w:t xml:space="preserve"> </w:t>
      </w:r>
      <w:r w:rsidR="001B18E9">
        <w:rPr>
          <w:sz w:val="24"/>
          <w:szCs w:val="24"/>
        </w:rPr>
        <w:t>z uwagi na</w:t>
      </w:r>
      <w:r w:rsidRPr="001E3F26">
        <w:rPr>
          <w:sz w:val="24"/>
          <w:szCs w:val="24"/>
        </w:rPr>
        <w:t xml:space="preserve"> konieczność wykonania prac projektowych w zakresie zmiany rozwiązania ściany referencyjnej w pomieszczeniu L4.3 w budynku L4 oraz konieczność wykonania prac projektowych w zakresie zmiany rozwiązania sposobu wprowadzenia maszyny CMM do budynku L4 oraz wykonania dodatkowych otworów technologicznych dla komór klimatycznych Walk – in.</w:t>
      </w:r>
      <w:r w:rsidR="001E3F26" w:rsidRPr="001E3F26">
        <w:rPr>
          <w:sz w:val="24"/>
          <w:szCs w:val="24"/>
        </w:rPr>
        <w:t xml:space="preserve"> Termin odbioru 21.04.2021r.</w:t>
      </w:r>
    </w:p>
    <w:p w14:paraId="3D7D7513" w14:textId="29715733" w:rsidR="008F49E4" w:rsidRPr="001E3F26" w:rsidRDefault="008F49E4" w:rsidP="00BE42E1">
      <w:pPr>
        <w:pStyle w:val="Akapitzlist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3E40E29B" w14:textId="79BD907F" w:rsidR="0069586B" w:rsidRPr="001E3F26" w:rsidRDefault="0069586B" w:rsidP="0069586B">
      <w:pPr>
        <w:spacing w:line="360" w:lineRule="auto"/>
        <w:ind w:left="357"/>
        <w:contextualSpacing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W wyniku weryfikacji w/w dokumentów Zespół Kontrolny stwierdził, iż wprowadzone                            ww. aneksami </w:t>
      </w:r>
      <w:r w:rsidR="00F123DF" w:rsidRPr="001E3F26">
        <w:rPr>
          <w:sz w:val="24"/>
          <w:szCs w:val="24"/>
        </w:rPr>
        <w:t xml:space="preserve">nr 1, 2, 3 oraz 4 </w:t>
      </w:r>
      <w:r w:rsidRPr="001E3F26">
        <w:rPr>
          <w:sz w:val="24"/>
          <w:szCs w:val="24"/>
        </w:rPr>
        <w:t xml:space="preserve">zmiany spełniają przesłanki, o których mowa </w:t>
      </w:r>
      <w:r w:rsidR="00F123DF" w:rsidRPr="001E3F26">
        <w:rPr>
          <w:sz w:val="24"/>
          <w:szCs w:val="24"/>
        </w:rPr>
        <w:t xml:space="preserve">                                               </w:t>
      </w:r>
      <w:r w:rsidRPr="001E3F26">
        <w:rPr>
          <w:sz w:val="24"/>
          <w:szCs w:val="24"/>
        </w:rPr>
        <w:t>w</w:t>
      </w:r>
      <w:r w:rsidR="00F123DF" w:rsidRPr="001E3F26">
        <w:rPr>
          <w:sz w:val="24"/>
          <w:szCs w:val="24"/>
        </w:rPr>
        <w:t xml:space="preserve"> </w:t>
      </w:r>
      <w:r w:rsidRPr="001E3F26">
        <w:rPr>
          <w:sz w:val="24"/>
          <w:szCs w:val="24"/>
        </w:rPr>
        <w:t>art. 144 ust. 1 ustawy Prawo Zamówień Publicznych.</w:t>
      </w:r>
      <w:r w:rsidR="00F123DF" w:rsidRPr="001E3F26">
        <w:rPr>
          <w:sz w:val="24"/>
          <w:szCs w:val="24"/>
        </w:rPr>
        <w:t xml:space="preserve"> Aneks nr 5 nie został poddany weryfikacji, gdyż Beneficjent w rozliczanym wniosku o płatność nr RPSW.01.01.00-26-</w:t>
      </w:r>
      <w:r w:rsidR="00F123DF" w:rsidRPr="001E3F26">
        <w:rPr>
          <w:sz w:val="24"/>
          <w:szCs w:val="24"/>
        </w:rPr>
        <w:lastRenderedPageBreak/>
        <w:t xml:space="preserve">0001/20-001 nie przedstawił </w:t>
      </w:r>
      <w:r w:rsidR="001E3F26" w:rsidRPr="001E3F26">
        <w:rPr>
          <w:sz w:val="24"/>
          <w:szCs w:val="24"/>
        </w:rPr>
        <w:t xml:space="preserve">protokołu odbioru wykonanej usługi oraz </w:t>
      </w:r>
      <w:r w:rsidR="00F123DF" w:rsidRPr="001E3F26">
        <w:rPr>
          <w:sz w:val="24"/>
          <w:szCs w:val="24"/>
        </w:rPr>
        <w:t xml:space="preserve">wydatków wynikających z niego. </w:t>
      </w:r>
    </w:p>
    <w:p w14:paraId="785D4873" w14:textId="7C696993" w:rsidR="001E3F26" w:rsidRPr="001E3F26" w:rsidRDefault="001E3F26" w:rsidP="001E3F26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Lista sprawdzająca powyższe postępowanie stanowi dowód nr 5 do niniejszej informacji pokontrolnej.</w:t>
      </w:r>
    </w:p>
    <w:p w14:paraId="6BD64AF2" w14:textId="329EF481" w:rsidR="008A6CD9" w:rsidRPr="001E3F26" w:rsidRDefault="00FA3513" w:rsidP="0069586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Ponadto, w ramach realizowanego projektu Beneficjent </w:t>
      </w:r>
      <w:r w:rsidR="008A6CD9" w:rsidRPr="001E3F26">
        <w:rPr>
          <w:sz w:val="24"/>
          <w:szCs w:val="24"/>
        </w:rPr>
        <w:t xml:space="preserve">przeprowadził postępowanie </w:t>
      </w:r>
      <w:r w:rsidR="0069586B" w:rsidRPr="001E3F26">
        <w:rPr>
          <w:sz w:val="24"/>
          <w:szCs w:val="24"/>
        </w:rPr>
        <w:t xml:space="preserve">                               </w:t>
      </w:r>
      <w:r w:rsidR="008A6CD9" w:rsidRPr="001E3F26">
        <w:rPr>
          <w:sz w:val="24"/>
          <w:szCs w:val="24"/>
        </w:rPr>
        <w:t xml:space="preserve">o udzielenie zamówienia publicznego, które zostało wszczęte w dniu 29.06.2020 r. poprzez zamieszczenie zapytania ofertowego na bazie konkurencyjności </w:t>
      </w:r>
      <w:hyperlink r:id="rId9" w:history="1">
        <w:r w:rsidR="008A6CD9" w:rsidRPr="001E3F26">
          <w:rPr>
            <w:sz w:val="24"/>
            <w:szCs w:val="24"/>
            <w:u w:val="single"/>
          </w:rPr>
          <w:t>https://bazakonkurencyjnosci.funduszeeuropejskie.gov.pl</w:t>
        </w:r>
      </w:hyperlink>
      <w:r w:rsidR="008A6CD9" w:rsidRPr="001E3F26">
        <w:rPr>
          <w:sz w:val="24"/>
          <w:szCs w:val="24"/>
        </w:rPr>
        <w:t xml:space="preserve"> pod numerem </w:t>
      </w:r>
      <w:r w:rsidR="008A6CD9" w:rsidRPr="001E3F26">
        <w:rPr>
          <w:bCs/>
          <w:sz w:val="24"/>
          <w:szCs w:val="24"/>
        </w:rPr>
        <w:t>1251698</w:t>
      </w:r>
      <w:r w:rsidR="008A6CD9" w:rsidRPr="001E3F26">
        <w:rPr>
          <w:sz w:val="24"/>
          <w:szCs w:val="24"/>
        </w:rPr>
        <w:t xml:space="preserve"> i dotyczyło wyboru wykonawcy na doradztwo w obszarze sieci, instalacji                                                                                   i urządzeń: cieplnych, wentylacyjnych, klimatyzacyjnych, gazowych, wodociągowych                             i kanalizacyjnych. W ramach realizacji zamówienia Wykonawca był zobowiązany m. in. do:</w:t>
      </w:r>
    </w:p>
    <w:p w14:paraId="30901636" w14:textId="3AC0BA8F" w:rsidR="008A6CD9" w:rsidRPr="001E3F26" w:rsidRDefault="008A6CD9" w:rsidP="008A6CD9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a) świadczenia usług doradztwa inżynierskiego w zakresie posiadanych kompetencji;</w:t>
      </w:r>
      <w:r w:rsidRPr="001E3F26">
        <w:rPr>
          <w:sz w:val="24"/>
          <w:szCs w:val="24"/>
        </w:rPr>
        <w:br/>
        <w:t>b) konsultacji i wsparcia komisji przetargowej w zakresie weryfikacji zgodności                                  ofert przedłożonych przez poszczególnych Wykonawców robót budowlanych                                                z dokumentacją projektową i wymaganiami projektowymi;</w:t>
      </w:r>
      <w:r w:rsidRPr="001E3F26">
        <w:rPr>
          <w:sz w:val="24"/>
          <w:szCs w:val="24"/>
        </w:rPr>
        <w:br/>
        <w:t xml:space="preserve">c) wsparcia merytorycznego Zamawiającego w razie wniesienia odwołania lub skargi do sądu </w:t>
      </w:r>
      <w:r w:rsidRPr="001E3F26">
        <w:rPr>
          <w:sz w:val="24"/>
          <w:szCs w:val="24"/>
        </w:rPr>
        <w:br/>
        <w:t xml:space="preserve">powszechnego w zakresie dotyczącym dokumentacji, nie wyłączając udziału </w:t>
      </w:r>
      <w:r w:rsidR="0069586B" w:rsidRPr="001E3F26">
        <w:rPr>
          <w:sz w:val="24"/>
          <w:szCs w:val="24"/>
        </w:rPr>
        <w:t xml:space="preserve">                                                       </w:t>
      </w:r>
      <w:r w:rsidRPr="001E3F26">
        <w:rPr>
          <w:sz w:val="24"/>
          <w:szCs w:val="24"/>
        </w:rPr>
        <w:t>wraz z Zamawiającym w postępowaniu przed KIO lub sądem.</w:t>
      </w:r>
    </w:p>
    <w:p w14:paraId="2031E8DC" w14:textId="6BF22FB2" w:rsidR="008A6CD9" w:rsidRPr="001E3F26" w:rsidRDefault="008A6CD9" w:rsidP="008A6CD9">
      <w:pPr>
        <w:spacing w:line="360" w:lineRule="auto"/>
        <w:contextualSpacing/>
        <w:jc w:val="both"/>
        <w:rPr>
          <w:sz w:val="24"/>
          <w:szCs w:val="24"/>
        </w:rPr>
      </w:pPr>
      <w:r w:rsidRPr="001E3F26">
        <w:rPr>
          <w:rFonts w:eastAsia="Arial Unicode MS"/>
          <w:sz w:val="24"/>
          <w:szCs w:val="24"/>
        </w:rPr>
        <w:t xml:space="preserve">Efektem rozstrzygnięcia przedmiotowego postępowania było podpisanie w dniu </w:t>
      </w:r>
      <w:r w:rsidRPr="001E3F26">
        <w:rPr>
          <w:sz w:val="24"/>
          <w:szCs w:val="24"/>
        </w:rPr>
        <w:t xml:space="preserve">28.07.2020 </w:t>
      </w:r>
      <w:r w:rsidRPr="001E3F26">
        <w:rPr>
          <w:bCs/>
          <w:sz w:val="24"/>
          <w:szCs w:val="24"/>
        </w:rPr>
        <w:t xml:space="preserve">r. </w:t>
      </w:r>
      <w:r w:rsidRPr="001E3F26">
        <w:rPr>
          <w:rFonts w:eastAsia="Arial Unicode MS"/>
          <w:sz w:val="24"/>
          <w:szCs w:val="24"/>
        </w:rPr>
        <w:t>umowy nr 57/2020</w:t>
      </w:r>
      <w:r w:rsidRPr="001E3F26">
        <w:rPr>
          <w:sz w:val="24"/>
          <w:szCs w:val="24"/>
        </w:rPr>
        <w:t xml:space="preserve"> </w:t>
      </w:r>
      <w:r w:rsidRPr="001E3F26">
        <w:rPr>
          <w:rFonts w:eastAsia="Arial Unicode MS"/>
          <w:sz w:val="24"/>
          <w:szCs w:val="24"/>
        </w:rPr>
        <w:t xml:space="preserve">pomiędzy Beneficjentem a </w:t>
      </w:r>
      <w:r w:rsidRPr="001E3F26">
        <w:rPr>
          <w:sz w:val="24"/>
          <w:szCs w:val="24"/>
        </w:rPr>
        <w:t xml:space="preserve">Panem Markiem Borowskim prowadzącym działalność gospodarczą pn. Marek Borowski Best-Vent, ul. </w:t>
      </w:r>
      <w:proofErr w:type="spellStart"/>
      <w:r w:rsidRPr="001E3F26">
        <w:rPr>
          <w:sz w:val="24"/>
          <w:szCs w:val="24"/>
        </w:rPr>
        <w:t>Łuczanowicka</w:t>
      </w:r>
      <w:proofErr w:type="spellEnd"/>
      <w:r w:rsidRPr="001E3F26">
        <w:rPr>
          <w:sz w:val="24"/>
          <w:szCs w:val="24"/>
        </w:rPr>
        <w:t xml:space="preserve"> 78, </w:t>
      </w:r>
      <w:r w:rsidR="0069586B" w:rsidRPr="001E3F26">
        <w:rPr>
          <w:sz w:val="24"/>
          <w:szCs w:val="24"/>
        </w:rPr>
        <w:t xml:space="preserve">                                       </w:t>
      </w:r>
      <w:r w:rsidRPr="001E3F26">
        <w:rPr>
          <w:sz w:val="24"/>
          <w:szCs w:val="24"/>
        </w:rPr>
        <w:t xml:space="preserve">31-766 Kraków. Wartość umowy: </w:t>
      </w:r>
      <w:r w:rsidR="000725E2" w:rsidRPr="001E3F26">
        <w:rPr>
          <w:sz w:val="24"/>
          <w:szCs w:val="24"/>
        </w:rPr>
        <w:t xml:space="preserve">51 660,00 zł brutto (42 000,00 zł netto), w tym po stronie GUM 48 438,06 zł brutto,  a po stronie </w:t>
      </w:r>
      <w:proofErr w:type="spellStart"/>
      <w:r w:rsidR="000725E2" w:rsidRPr="001E3F26">
        <w:rPr>
          <w:sz w:val="24"/>
          <w:szCs w:val="24"/>
        </w:rPr>
        <w:t>PŚk</w:t>
      </w:r>
      <w:proofErr w:type="spellEnd"/>
      <w:r w:rsidR="000725E2" w:rsidRPr="001E3F26">
        <w:rPr>
          <w:sz w:val="24"/>
          <w:szCs w:val="24"/>
        </w:rPr>
        <w:t xml:space="preserve"> 3 221,94 zł brutto.</w:t>
      </w:r>
    </w:p>
    <w:p w14:paraId="38E5C3F6" w14:textId="77777777" w:rsidR="008A6CD9" w:rsidRPr="001E3F26" w:rsidRDefault="008A6CD9" w:rsidP="008A6CD9">
      <w:pPr>
        <w:spacing w:line="360" w:lineRule="auto"/>
        <w:contextualSpacing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Zamówienie zostało zrealizowane w terminie, co potwierdzenie znajduje w protokole odbioru </w:t>
      </w:r>
      <w:r w:rsidRPr="001E3F26">
        <w:rPr>
          <w:sz w:val="24"/>
          <w:szCs w:val="24"/>
        </w:rPr>
        <w:br/>
        <w:t>z dnia 23.11.2020 r.</w:t>
      </w:r>
    </w:p>
    <w:p w14:paraId="619B8344" w14:textId="77777777" w:rsidR="008A6CD9" w:rsidRPr="001E3F26" w:rsidRDefault="008A6CD9" w:rsidP="008A6CD9">
      <w:pPr>
        <w:spacing w:line="360" w:lineRule="auto"/>
        <w:contextualSpacing/>
        <w:jc w:val="both"/>
        <w:rPr>
          <w:sz w:val="24"/>
          <w:szCs w:val="24"/>
        </w:rPr>
      </w:pPr>
      <w:r w:rsidRPr="001E3F26">
        <w:rPr>
          <w:sz w:val="24"/>
          <w:szCs w:val="24"/>
          <w:u w:val="single"/>
        </w:rPr>
        <w:t>W wyniku weryfikacji postępowania nie stwierdzono uchybień i nieprawidłowości.</w:t>
      </w:r>
    </w:p>
    <w:p w14:paraId="2607ABCF" w14:textId="21BED6A8" w:rsidR="008A6CD9" w:rsidRDefault="008A6CD9" w:rsidP="008A6CD9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Lista sprawdzająca powyższe postępowanie stanowi dowód nr </w:t>
      </w:r>
      <w:r w:rsidR="001E3F26" w:rsidRPr="001E3F26">
        <w:rPr>
          <w:sz w:val="24"/>
          <w:szCs w:val="24"/>
        </w:rPr>
        <w:t>6</w:t>
      </w:r>
      <w:r w:rsidRPr="001E3F26">
        <w:rPr>
          <w:sz w:val="24"/>
          <w:szCs w:val="24"/>
        </w:rPr>
        <w:t xml:space="preserve"> do niniejszej informacji pokontrolnej.</w:t>
      </w:r>
    </w:p>
    <w:p w14:paraId="321ED4E3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IV. REKOMENDACJE I ZALECENIA POKONTROLNE:</w:t>
      </w:r>
    </w:p>
    <w:p w14:paraId="63D9D304" w14:textId="7777777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IZ RPOWŚ na lata 2014-2020 odstąpiła od formułowania rekomendacji oraz zaleceń pokontrolnych.</w:t>
      </w:r>
    </w:p>
    <w:p w14:paraId="36813664" w14:textId="1CDBBA80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Niniejsza informacja pokontrolna zawiera </w:t>
      </w:r>
      <w:r w:rsidR="00F123DF">
        <w:rPr>
          <w:sz w:val="24"/>
          <w:szCs w:val="24"/>
        </w:rPr>
        <w:t>7</w:t>
      </w:r>
      <w:r w:rsidRPr="0004335C">
        <w:rPr>
          <w:sz w:val="24"/>
          <w:szCs w:val="24"/>
        </w:rPr>
        <w:t xml:space="preserve"> stron oraz </w:t>
      </w:r>
      <w:r w:rsidR="001E3F26">
        <w:rPr>
          <w:sz w:val="24"/>
          <w:szCs w:val="24"/>
        </w:rPr>
        <w:t>6</w:t>
      </w:r>
      <w:r w:rsidRPr="0004335C">
        <w:rPr>
          <w:sz w:val="24"/>
          <w:szCs w:val="24"/>
        </w:rPr>
        <w:t xml:space="preserve"> dow</w:t>
      </w:r>
      <w:r w:rsidR="001E3F26">
        <w:rPr>
          <w:sz w:val="24"/>
          <w:szCs w:val="24"/>
        </w:rPr>
        <w:t>odów</w:t>
      </w:r>
      <w:r w:rsidRPr="0004335C">
        <w:rPr>
          <w:sz w:val="24"/>
          <w:szCs w:val="24"/>
        </w:rPr>
        <w:t>, któr</w:t>
      </w:r>
      <w:r w:rsidR="001E3F26">
        <w:rPr>
          <w:sz w:val="24"/>
          <w:szCs w:val="24"/>
        </w:rPr>
        <w:t>e</w:t>
      </w:r>
      <w:r w:rsidRPr="0004335C">
        <w:rPr>
          <w:sz w:val="24"/>
          <w:szCs w:val="24"/>
        </w:rPr>
        <w:t xml:space="preserve"> dostępn</w:t>
      </w:r>
      <w:r w:rsidR="001E3F26">
        <w:rPr>
          <w:sz w:val="24"/>
          <w:szCs w:val="24"/>
        </w:rPr>
        <w:t>e</w:t>
      </w:r>
      <w:r w:rsidRPr="0004335C">
        <w:rPr>
          <w:sz w:val="24"/>
          <w:szCs w:val="24"/>
        </w:rPr>
        <w:t xml:space="preserve"> </w:t>
      </w:r>
      <w:r w:rsidR="001E3F26">
        <w:rPr>
          <w:sz w:val="24"/>
          <w:szCs w:val="24"/>
        </w:rPr>
        <w:t>są</w:t>
      </w:r>
      <w:r w:rsidRPr="0004335C">
        <w:rPr>
          <w:sz w:val="24"/>
          <w:szCs w:val="24"/>
        </w:rPr>
        <w:t xml:space="preserve"> do wglądu w siedzibie Departamentu Kontroli i Certyfikacji RPO, ul. Wincentego Witosa 86,</w:t>
      </w:r>
      <w:r w:rsidR="001E3F26">
        <w:rPr>
          <w:sz w:val="24"/>
          <w:szCs w:val="24"/>
        </w:rPr>
        <w:t xml:space="preserve">                              </w:t>
      </w:r>
      <w:r w:rsidRPr="0004335C">
        <w:rPr>
          <w:sz w:val="24"/>
          <w:szCs w:val="24"/>
        </w:rPr>
        <w:t xml:space="preserve"> 25 – 561 Kielce.</w:t>
      </w:r>
    </w:p>
    <w:p w14:paraId="1610706C" w14:textId="5BA7659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lastRenderedPageBreak/>
        <w:t>Dokument sporządzono w dwóch jednobrzmiących egzemplarzach, z których jeden zostaje przekazany Beneficjentowi. Drugi egzemplarz oznaczony terminem „do zwrotu” należy odesłać</w:t>
      </w:r>
      <w:r w:rsidR="001E3F26"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>na podany powyżej adres w terminie 14 dni od dnia otrzymania Informacji pokontrolnej.</w:t>
      </w:r>
    </w:p>
    <w:p w14:paraId="0FB5ADC3" w14:textId="7777777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47D7D31A" w14:textId="7777777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9F6625B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 xml:space="preserve">Kontrolujący: </w:t>
      </w:r>
    </w:p>
    <w:p w14:paraId="1C28037E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</w:p>
    <w:p w14:paraId="461AC8B9" w14:textId="59BF95CD" w:rsidR="0004335C" w:rsidRPr="00643EA9" w:rsidRDefault="0004335C" w:rsidP="0004335C">
      <w:pPr>
        <w:spacing w:line="360" w:lineRule="auto"/>
        <w:jc w:val="both"/>
        <w:rPr>
          <w:sz w:val="24"/>
          <w:szCs w:val="24"/>
        </w:rPr>
      </w:pPr>
      <w:r w:rsidRPr="00643EA9">
        <w:rPr>
          <w:b/>
          <w:sz w:val="24"/>
          <w:szCs w:val="24"/>
        </w:rPr>
        <w:t>IMIĘ I NAZWISKO:</w:t>
      </w:r>
      <w:r w:rsidRPr="00643EA9">
        <w:rPr>
          <w:sz w:val="24"/>
          <w:szCs w:val="24"/>
        </w:rPr>
        <w:t xml:space="preserve"> </w:t>
      </w:r>
      <w:r w:rsidR="00643EA9" w:rsidRPr="00643EA9">
        <w:rPr>
          <w:sz w:val="24"/>
          <w:szCs w:val="24"/>
        </w:rPr>
        <w:t xml:space="preserve">Katarzyna Karbowniczek-Cebula </w:t>
      </w:r>
      <w:r w:rsidRPr="00643EA9">
        <w:rPr>
          <w:sz w:val="24"/>
          <w:szCs w:val="24"/>
        </w:rPr>
        <w:t>………………………………….</w:t>
      </w:r>
    </w:p>
    <w:p w14:paraId="0C9333C8" w14:textId="77777777" w:rsidR="0004335C" w:rsidRPr="00A71878" w:rsidRDefault="0004335C" w:rsidP="0004335C">
      <w:pPr>
        <w:spacing w:line="360" w:lineRule="auto"/>
        <w:jc w:val="both"/>
        <w:rPr>
          <w:b/>
          <w:sz w:val="24"/>
          <w:szCs w:val="24"/>
          <w:highlight w:val="yellow"/>
        </w:rPr>
      </w:pPr>
    </w:p>
    <w:p w14:paraId="06363994" w14:textId="77777777" w:rsidR="0004335C" w:rsidRPr="00A71878" w:rsidRDefault="0004335C" w:rsidP="0004335C">
      <w:pPr>
        <w:spacing w:line="360" w:lineRule="auto"/>
        <w:jc w:val="both"/>
        <w:rPr>
          <w:b/>
          <w:sz w:val="24"/>
          <w:szCs w:val="24"/>
          <w:highlight w:val="yellow"/>
        </w:rPr>
      </w:pPr>
    </w:p>
    <w:p w14:paraId="694BA5E6" w14:textId="7E59D2EF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643EA9">
        <w:rPr>
          <w:b/>
          <w:sz w:val="24"/>
          <w:szCs w:val="24"/>
        </w:rPr>
        <w:t>IMIĘ I NAZWISKO:</w:t>
      </w:r>
      <w:r w:rsidRPr="00643EA9">
        <w:rPr>
          <w:sz w:val="24"/>
          <w:szCs w:val="24"/>
        </w:rPr>
        <w:t xml:space="preserve"> </w:t>
      </w:r>
      <w:r w:rsidR="00643EA9" w:rsidRPr="00643EA9">
        <w:rPr>
          <w:sz w:val="24"/>
          <w:szCs w:val="24"/>
        </w:rPr>
        <w:t xml:space="preserve">Aneta Serweta </w:t>
      </w:r>
      <w:r w:rsidRPr="00643EA9">
        <w:rPr>
          <w:sz w:val="24"/>
          <w:szCs w:val="24"/>
        </w:rPr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94"/>
        <w:gridCol w:w="5378"/>
      </w:tblGrid>
      <w:tr w:rsidR="0004335C" w:rsidRPr="0004335C" w14:paraId="524C33D9" w14:textId="77777777" w:rsidTr="00EE25BD">
        <w:tc>
          <w:tcPr>
            <w:tcW w:w="3794" w:type="dxa"/>
            <w:shd w:val="clear" w:color="auto" w:fill="auto"/>
          </w:tcPr>
          <w:p w14:paraId="16285F2B" w14:textId="77777777" w:rsidR="0004335C" w:rsidRPr="0004335C" w:rsidRDefault="0004335C" w:rsidP="0004335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25D7BCB4" w14:textId="77777777" w:rsidR="0004335C" w:rsidRPr="0004335C" w:rsidRDefault="0004335C" w:rsidP="0004335C">
            <w:pPr>
              <w:spacing w:line="360" w:lineRule="auto"/>
              <w:rPr>
                <w:b/>
                <w:sz w:val="2"/>
                <w:szCs w:val="2"/>
              </w:rPr>
            </w:pPr>
          </w:p>
          <w:p w14:paraId="606F1530" w14:textId="77777777" w:rsidR="0004335C" w:rsidRPr="0004335C" w:rsidRDefault="0004335C" w:rsidP="0004335C">
            <w:pPr>
              <w:spacing w:line="360" w:lineRule="auto"/>
              <w:jc w:val="center"/>
              <w:rPr>
                <w:b/>
                <w:sz w:val="2"/>
                <w:szCs w:val="2"/>
              </w:rPr>
            </w:pPr>
          </w:p>
          <w:p w14:paraId="208CBD70" w14:textId="77777777" w:rsidR="0004335C" w:rsidRPr="0004335C" w:rsidRDefault="0004335C" w:rsidP="000433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335C">
              <w:rPr>
                <w:b/>
                <w:sz w:val="24"/>
                <w:szCs w:val="24"/>
              </w:rPr>
              <w:t>Kontrolowany/a:</w:t>
            </w:r>
          </w:p>
        </w:tc>
      </w:tr>
      <w:tr w:rsidR="0004335C" w:rsidRPr="0004335C" w14:paraId="53FC6E8D" w14:textId="77777777" w:rsidTr="00EE25BD">
        <w:tc>
          <w:tcPr>
            <w:tcW w:w="3794" w:type="dxa"/>
            <w:shd w:val="clear" w:color="auto" w:fill="auto"/>
          </w:tcPr>
          <w:p w14:paraId="506DF495" w14:textId="77777777" w:rsidR="0004335C" w:rsidRPr="0004335C" w:rsidRDefault="0004335C" w:rsidP="0004335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254CCF6C" w14:textId="77777777" w:rsidR="0004335C" w:rsidRPr="0004335C" w:rsidRDefault="0004335C" w:rsidP="0004335C">
            <w:pPr>
              <w:spacing w:line="360" w:lineRule="auto"/>
              <w:rPr>
                <w:sz w:val="24"/>
                <w:szCs w:val="24"/>
              </w:rPr>
            </w:pPr>
          </w:p>
          <w:p w14:paraId="0EBE2D2A" w14:textId="77777777" w:rsidR="0004335C" w:rsidRPr="0004335C" w:rsidRDefault="0004335C" w:rsidP="0004335C">
            <w:pPr>
              <w:spacing w:line="360" w:lineRule="auto"/>
              <w:rPr>
                <w:sz w:val="32"/>
                <w:szCs w:val="32"/>
              </w:rPr>
            </w:pPr>
          </w:p>
          <w:p w14:paraId="30D77050" w14:textId="77777777" w:rsidR="0004335C" w:rsidRPr="0004335C" w:rsidRDefault="0004335C" w:rsidP="000433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335C">
              <w:rPr>
                <w:sz w:val="24"/>
                <w:szCs w:val="24"/>
              </w:rPr>
              <w:t>…………………………………………</w:t>
            </w:r>
          </w:p>
        </w:tc>
      </w:tr>
    </w:tbl>
    <w:p w14:paraId="1629E7A0" w14:textId="77777777" w:rsidR="0004335C" w:rsidRPr="0004335C" w:rsidRDefault="0004335C" w:rsidP="0004335C">
      <w:pPr>
        <w:tabs>
          <w:tab w:val="left" w:pos="5691"/>
        </w:tabs>
        <w:spacing w:line="360" w:lineRule="auto"/>
        <w:rPr>
          <w:sz w:val="2"/>
          <w:szCs w:val="2"/>
        </w:rPr>
      </w:pPr>
    </w:p>
    <w:p w14:paraId="53CBF2A1" w14:textId="77777777" w:rsidR="00A416BF" w:rsidRPr="0091014D" w:rsidRDefault="00A416BF" w:rsidP="008D5208">
      <w:pPr>
        <w:spacing w:line="360" w:lineRule="auto"/>
        <w:ind w:left="-180"/>
        <w:jc w:val="center"/>
        <w:rPr>
          <w:b/>
          <w:sz w:val="24"/>
          <w:szCs w:val="24"/>
        </w:rPr>
      </w:pPr>
    </w:p>
    <w:p w14:paraId="631EBF0E" w14:textId="208D3050" w:rsidR="00B61DF7" w:rsidRDefault="00B61DF7" w:rsidP="008D5208">
      <w:pPr>
        <w:spacing w:line="360" w:lineRule="auto"/>
        <w:ind w:left="5664" w:firstLine="708"/>
        <w:jc w:val="both"/>
        <w:rPr>
          <w:sz w:val="24"/>
          <w:szCs w:val="24"/>
        </w:rPr>
      </w:pPr>
    </w:p>
    <w:p w14:paraId="63832016" w14:textId="3872E095" w:rsidR="007E6E78" w:rsidRDefault="007E6E78" w:rsidP="008D5208">
      <w:pPr>
        <w:spacing w:line="360" w:lineRule="auto"/>
        <w:ind w:left="5664" w:firstLine="708"/>
        <w:jc w:val="both"/>
        <w:rPr>
          <w:sz w:val="24"/>
          <w:szCs w:val="24"/>
        </w:rPr>
      </w:pPr>
    </w:p>
    <w:p w14:paraId="2A1E7FE2" w14:textId="6F1CCD14" w:rsidR="007E6E78" w:rsidRDefault="007E6E78" w:rsidP="008D5208">
      <w:pPr>
        <w:spacing w:line="360" w:lineRule="auto"/>
        <w:ind w:left="5664" w:firstLine="708"/>
        <w:jc w:val="both"/>
        <w:rPr>
          <w:sz w:val="24"/>
          <w:szCs w:val="24"/>
        </w:rPr>
      </w:pPr>
    </w:p>
    <w:p w14:paraId="3EF45926" w14:textId="3F0CDB66" w:rsidR="007E6E78" w:rsidRDefault="007E6E78" w:rsidP="008D5208">
      <w:pPr>
        <w:spacing w:line="360" w:lineRule="auto"/>
        <w:ind w:left="5664" w:firstLine="708"/>
        <w:jc w:val="both"/>
        <w:rPr>
          <w:sz w:val="24"/>
          <w:szCs w:val="24"/>
        </w:rPr>
      </w:pPr>
    </w:p>
    <w:p w14:paraId="6B49B4AA" w14:textId="05A4CB15" w:rsidR="007E6E78" w:rsidRDefault="007E6E78" w:rsidP="008D5208">
      <w:pPr>
        <w:spacing w:line="360" w:lineRule="auto"/>
        <w:ind w:left="5664" w:firstLine="708"/>
        <w:jc w:val="both"/>
        <w:rPr>
          <w:sz w:val="24"/>
          <w:szCs w:val="24"/>
        </w:rPr>
      </w:pPr>
    </w:p>
    <w:p w14:paraId="1E0F98B5" w14:textId="57621472" w:rsidR="007E6E78" w:rsidRDefault="007E6E78" w:rsidP="008D5208">
      <w:pPr>
        <w:spacing w:line="360" w:lineRule="auto"/>
        <w:ind w:left="5664" w:firstLine="708"/>
        <w:jc w:val="both"/>
        <w:rPr>
          <w:sz w:val="24"/>
          <w:szCs w:val="24"/>
        </w:rPr>
      </w:pPr>
    </w:p>
    <w:p w14:paraId="68B73832" w14:textId="57F3CDC0" w:rsidR="007E6E78" w:rsidRDefault="007E6E78" w:rsidP="008D5208">
      <w:pPr>
        <w:spacing w:line="360" w:lineRule="auto"/>
        <w:ind w:left="5664" w:firstLine="708"/>
        <w:jc w:val="both"/>
        <w:rPr>
          <w:sz w:val="24"/>
          <w:szCs w:val="24"/>
        </w:rPr>
      </w:pPr>
    </w:p>
    <w:p w14:paraId="3F2914B1" w14:textId="260BB141" w:rsidR="007E6E78" w:rsidRDefault="007E6E78" w:rsidP="008D5208">
      <w:pPr>
        <w:spacing w:line="360" w:lineRule="auto"/>
        <w:ind w:left="5664" w:firstLine="708"/>
        <w:jc w:val="both"/>
        <w:rPr>
          <w:sz w:val="24"/>
          <w:szCs w:val="24"/>
        </w:rPr>
      </w:pPr>
    </w:p>
    <w:p w14:paraId="299BD41F" w14:textId="5A256401" w:rsidR="007E6E78" w:rsidRDefault="007E6E78" w:rsidP="008D5208">
      <w:pPr>
        <w:spacing w:line="360" w:lineRule="auto"/>
        <w:ind w:left="5664" w:firstLine="708"/>
        <w:jc w:val="both"/>
        <w:rPr>
          <w:sz w:val="24"/>
          <w:szCs w:val="24"/>
        </w:rPr>
      </w:pPr>
    </w:p>
    <w:p w14:paraId="677A63C9" w14:textId="5D5305A9" w:rsidR="007E6E78" w:rsidRDefault="007E6E78" w:rsidP="008D5208">
      <w:pPr>
        <w:spacing w:line="360" w:lineRule="auto"/>
        <w:ind w:left="5664" w:firstLine="708"/>
        <w:jc w:val="both"/>
        <w:rPr>
          <w:sz w:val="24"/>
          <w:szCs w:val="24"/>
        </w:rPr>
      </w:pPr>
    </w:p>
    <w:p w14:paraId="550D16F5" w14:textId="7236AACA" w:rsidR="007E6E78" w:rsidRDefault="007E6E78" w:rsidP="008D5208">
      <w:pPr>
        <w:spacing w:line="360" w:lineRule="auto"/>
        <w:ind w:left="5664" w:firstLine="708"/>
        <w:jc w:val="both"/>
        <w:rPr>
          <w:sz w:val="24"/>
          <w:szCs w:val="24"/>
        </w:rPr>
      </w:pPr>
    </w:p>
    <w:p w14:paraId="3642F5E7" w14:textId="41E075C3" w:rsidR="007E6E78" w:rsidRDefault="007E6E78" w:rsidP="008D5208">
      <w:pPr>
        <w:spacing w:line="360" w:lineRule="auto"/>
        <w:ind w:left="5664" w:firstLine="708"/>
        <w:jc w:val="both"/>
        <w:rPr>
          <w:sz w:val="24"/>
          <w:szCs w:val="24"/>
        </w:rPr>
      </w:pPr>
    </w:p>
    <w:p w14:paraId="5B128152" w14:textId="6FF80B91" w:rsidR="007E6E78" w:rsidRDefault="007E6E78" w:rsidP="008D5208">
      <w:pPr>
        <w:spacing w:line="360" w:lineRule="auto"/>
        <w:ind w:left="5664" w:firstLine="708"/>
        <w:jc w:val="both"/>
        <w:rPr>
          <w:sz w:val="24"/>
          <w:szCs w:val="24"/>
        </w:rPr>
      </w:pPr>
    </w:p>
    <w:p w14:paraId="19E09F48" w14:textId="37D2A6DD" w:rsidR="007E6E78" w:rsidRDefault="007E6E78" w:rsidP="007E6E78">
      <w:pPr>
        <w:spacing w:line="360" w:lineRule="auto"/>
        <w:jc w:val="both"/>
        <w:rPr>
          <w:sz w:val="24"/>
          <w:szCs w:val="24"/>
        </w:rPr>
      </w:pPr>
    </w:p>
    <w:p w14:paraId="2758411B" w14:textId="01169CCB" w:rsidR="007E6E78" w:rsidRDefault="007E6E78" w:rsidP="007E6E78">
      <w:pPr>
        <w:spacing w:line="360" w:lineRule="auto"/>
        <w:jc w:val="both"/>
        <w:rPr>
          <w:sz w:val="24"/>
          <w:szCs w:val="24"/>
        </w:rPr>
      </w:pPr>
    </w:p>
    <w:p w14:paraId="5120918D" w14:textId="77777777" w:rsidR="007E6E78" w:rsidRPr="00CA62C8" w:rsidRDefault="007E6E78" w:rsidP="007E6E78">
      <w:pPr>
        <w:jc w:val="right"/>
        <w:rPr>
          <w:sz w:val="24"/>
          <w:szCs w:val="24"/>
        </w:rPr>
      </w:pPr>
      <w:r w:rsidRPr="00CA62C8">
        <w:rPr>
          <w:smallCaps/>
          <w:noProof/>
          <w:sz w:val="40"/>
        </w:rPr>
        <w:drawing>
          <wp:inline distT="0" distB="0" distL="0" distR="0" wp14:anchorId="45CD5E2B" wp14:editId="72A26638">
            <wp:extent cx="2115185" cy="53022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7CACC8" w14:textId="77777777" w:rsidR="007E6E78" w:rsidRPr="00CA62C8" w:rsidRDefault="007E6E78" w:rsidP="007E6E78">
      <w:pPr>
        <w:spacing w:line="360" w:lineRule="auto"/>
        <w:rPr>
          <w:sz w:val="24"/>
          <w:szCs w:val="24"/>
        </w:rPr>
      </w:pPr>
      <w:r w:rsidRPr="00C23037">
        <w:rPr>
          <w:sz w:val="24"/>
          <w:szCs w:val="24"/>
        </w:rPr>
        <w:t>KC-I.432.</w:t>
      </w:r>
      <w:r>
        <w:rPr>
          <w:sz w:val="24"/>
          <w:szCs w:val="24"/>
        </w:rPr>
        <w:t>422</w:t>
      </w:r>
      <w:r w:rsidRPr="00C23037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C23037">
        <w:rPr>
          <w:sz w:val="24"/>
          <w:szCs w:val="24"/>
        </w:rPr>
        <w:t>.20</w:t>
      </w:r>
      <w:r>
        <w:rPr>
          <w:sz w:val="24"/>
          <w:szCs w:val="24"/>
        </w:rPr>
        <w:t xml:space="preserve">21 </w:t>
      </w:r>
      <w:r>
        <w:rPr>
          <w:sz w:val="24"/>
          <w:szCs w:val="24"/>
        </w:rPr>
        <w:tab/>
        <w:t xml:space="preserve">          </w:t>
      </w:r>
      <w:r w:rsidRPr="00CA62C8">
        <w:rPr>
          <w:sz w:val="24"/>
          <w:szCs w:val="24"/>
        </w:rPr>
        <w:tab/>
      </w:r>
      <w:r w:rsidRPr="00CA62C8">
        <w:rPr>
          <w:sz w:val="24"/>
          <w:szCs w:val="24"/>
        </w:rPr>
        <w:tab/>
      </w:r>
      <w:r w:rsidRPr="00CA62C8">
        <w:rPr>
          <w:sz w:val="24"/>
          <w:szCs w:val="24"/>
        </w:rPr>
        <w:tab/>
      </w:r>
      <w:r w:rsidRPr="00CA62C8">
        <w:rPr>
          <w:sz w:val="24"/>
          <w:szCs w:val="24"/>
        </w:rPr>
        <w:tab/>
      </w:r>
      <w:r w:rsidRPr="00CA62C8">
        <w:rPr>
          <w:sz w:val="24"/>
          <w:szCs w:val="24"/>
        </w:rPr>
        <w:tab/>
      </w:r>
      <w:r w:rsidRPr="00CA62C8">
        <w:rPr>
          <w:sz w:val="24"/>
          <w:szCs w:val="24"/>
        </w:rPr>
        <w:tab/>
      </w:r>
      <w:r w:rsidRPr="00CA62C8">
        <w:rPr>
          <w:sz w:val="24"/>
          <w:szCs w:val="24"/>
        </w:rPr>
        <w:tab/>
        <w:t xml:space="preserve">Kielce, dnia </w:t>
      </w:r>
      <w:r>
        <w:rPr>
          <w:sz w:val="24"/>
          <w:szCs w:val="24"/>
        </w:rPr>
        <w:t>24</w:t>
      </w:r>
      <w:r w:rsidRPr="00CA62C8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CA62C8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CA62C8">
        <w:rPr>
          <w:sz w:val="24"/>
          <w:szCs w:val="24"/>
        </w:rPr>
        <w:t xml:space="preserve"> r. </w:t>
      </w:r>
    </w:p>
    <w:p w14:paraId="6EFD5756" w14:textId="77777777" w:rsidR="007E6E78" w:rsidRDefault="007E6E78" w:rsidP="007E6E78">
      <w:pPr>
        <w:spacing w:line="360" w:lineRule="auto"/>
        <w:rPr>
          <w:bCs/>
          <w:sz w:val="24"/>
          <w:szCs w:val="24"/>
        </w:rPr>
      </w:pPr>
    </w:p>
    <w:p w14:paraId="080C608D" w14:textId="77777777" w:rsidR="007E6E78" w:rsidRDefault="007E6E78" w:rsidP="007E6E78">
      <w:pPr>
        <w:spacing w:line="360" w:lineRule="auto"/>
        <w:rPr>
          <w:bCs/>
          <w:sz w:val="24"/>
          <w:szCs w:val="24"/>
        </w:rPr>
      </w:pPr>
    </w:p>
    <w:p w14:paraId="5DE0C0AF" w14:textId="77777777" w:rsidR="007E6E78" w:rsidRPr="00296E09" w:rsidRDefault="007E6E78" w:rsidP="007E6E78">
      <w:pPr>
        <w:rPr>
          <w:bCs/>
          <w:sz w:val="24"/>
          <w:szCs w:val="24"/>
        </w:rPr>
      </w:pPr>
      <w:r w:rsidRPr="00296E09">
        <w:rPr>
          <w:bCs/>
          <w:sz w:val="24"/>
          <w:szCs w:val="24"/>
        </w:rPr>
        <w:t>Główny Urząd Miar</w:t>
      </w:r>
    </w:p>
    <w:p w14:paraId="124CF403" w14:textId="77777777" w:rsidR="007E6E78" w:rsidRPr="00296E09" w:rsidRDefault="007E6E78" w:rsidP="007E6E78">
      <w:pPr>
        <w:rPr>
          <w:bCs/>
          <w:sz w:val="24"/>
          <w:szCs w:val="24"/>
        </w:rPr>
      </w:pPr>
      <w:r w:rsidRPr="00296E09">
        <w:rPr>
          <w:bCs/>
          <w:sz w:val="24"/>
          <w:szCs w:val="24"/>
        </w:rPr>
        <w:t>ul. Elektoralna 2</w:t>
      </w:r>
    </w:p>
    <w:p w14:paraId="2D39C2ED" w14:textId="77777777" w:rsidR="007E6E78" w:rsidRPr="00296E09" w:rsidRDefault="007E6E78" w:rsidP="007E6E78">
      <w:pPr>
        <w:rPr>
          <w:bCs/>
          <w:sz w:val="24"/>
          <w:szCs w:val="24"/>
        </w:rPr>
      </w:pPr>
      <w:r w:rsidRPr="00296E09">
        <w:rPr>
          <w:bCs/>
          <w:sz w:val="24"/>
          <w:szCs w:val="24"/>
        </w:rPr>
        <w:t>00-139 Warszawa</w:t>
      </w:r>
    </w:p>
    <w:p w14:paraId="1BF7BB8B" w14:textId="77777777" w:rsidR="007E6E78" w:rsidRPr="00CA62C8" w:rsidRDefault="007E6E78" w:rsidP="007E6E78">
      <w:pPr>
        <w:ind w:left="5529" w:hanging="5529"/>
        <w:rPr>
          <w:sz w:val="24"/>
          <w:szCs w:val="24"/>
        </w:rPr>
      </w:pPr>
    </w:p>
    <w:p w14:paraId="09E274E1" w14:textId="77777777" w:rsidR="007E6E78" w:rsidRPr="00CA62C8" w:rsidRDefault="007E6E78" w:rsidP="007E6E78">
      <w:pPr>
        <w:ind w:left="5529" w:hanging="5529"/>
        <w:rPr>
          <w:sz w:val="24"/>
          <w:szCs w:val="24"/>
        </w:rPr>
      </w:pPr>
      <w:r>
        <w:rPr>
          <w:sz w:val="24"/>
          <w:szCs w:val="24"/>
        </w:rPr>
        <w:t>Dotyczy: projektu nr RPSW.01.01.00-26-0001/20</w:t>
      </w:r>
    </w:p>
    <w:p w14:paraId="4FAA83C0" w14:textId="77777777" w:rsidR="007E6E78" w:rsidRPr="00CA62C8" w:rsidRDefault="007E6E78" w:rsidP="007E6E78">
      <w:pPr>
        <w:ind w:left="5529" w:hanging="5529"/>
        <w:rPr>
          <w:sz w:val="24"/>
          <w:szCs w:val="24"/>
        </w:rPr>
      </w:pPr>
    </w:p>
    <w:p w14:paraId="5B8D3670" w14:textId="77777777" w:rsidR="007E6E78" w:rsidRPr="00CA62C8" w:rsidRDefault="007E6E78" w:rsidP="007E6E78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536E50C9" w14:textId="77777777" w:rsidR="007E6E78" w:rsidRPr="00CA62C8" w:rsidRDefault="007E6E78" w:rsidP="007E6E78">
      <w:pPr>
        <w:spacing w:line="360" w:lineRule="auto"/>
        <w:jc w:val="both"/>
        <w:rPr>
          <w:i/>
          <w:sz w:val="24"/>
          <w:szCs w:val="24"/>
        </w:rPr>
      </w:pPr>
      <w:r w:rsidRPr="00CA62C8">
        <w:rPr>
          <w:i/>
          <w:sz w:val="24"/>
          <w:szCs w:val="24"/>
        </w:rPr>
        <w:t>Szanowni Państwo,</w:t>
      </w:r>
    </w:p>
    <w:p w14:paraId="4A1E10A7" w14:textId="77777777" w:rsidR="007E6E78" w:rsidRPr="00F524DB" w:rsidRDefault="007E6E78" w:rsidP="007E6E78">
      <w:pPr>
        <w:spacing w:line="360" w:lineRule="auto"/>
        <w:jc w:val="both"/>
        <w:rPr>
          <w:b/>
          <w:sz w:val="24"/>
          <w:szCs w:val="24"/>
        </w:rPr>
      </w:pPr>
      <w:r w:rsidRPr="00F524DB">
        <w:rPr>
          <w:sz w:val="24"/>
          <w:szCs w:val="24"/>
        </w:rPr>
        <w:t>Przekazuję  Erratę do Informacji Pokontrolnej nr KC-I.432.422.1.2021/KKC-1</w:t>
      </w:r>
      <w:r w:rsidRPr="00F524DB">
        <w:rPr>
          <w:b/>
          <w:sz w:val="24"/>
          <w:szCs w:val="24"/>
        </w:rPr>
        <w:t xml:space="preserve"> </w:t>
      </w:r>
      <w:r w:rsidRPr="00F524DB">
        <w:rPr>
          <w:sz w:val="24"/>
          <w:szCs w:val="24"/>
        </w:rPr>
        <w:t>z kontroli</w:t>
      </w:r>
      <w:r>
        <w:rPr>
          <w:sz w:val="24"/>
          <w:szCs w:val="24"/>
        </w:rPr>
        <w:t xml:space="preserve"> w trakcie realizacji</w:t>
      </w:r>
      <w:r w:rsidRPr="00F524DB">
        <w:rPr>
          <w:sz w:val="24"/>
          <w:szCs w:val="24"/>
        </w:rPr>
        <w:t xml:space="preserve"> projektu nr </w:t>
      </w:r>
      <w:bookmarkStart w:id="2" w:name="_Hlk43125893"/>
      <w:r w:rsidRPr="00F524DB">
        <w:rPr>
          <w:sz w:val="24"/>
          <w:szCs w:val="24"/>
        </w:rPr>
        <w:t xml:space="preserve">RPSW.01.01.00-26-0001/20 </w:t>
      </w:r>
      <w:bookmarkEnd w:id="2"/>
      <w:r w:rsidRPr="00F524DB">
        <w:rPr>
          <w:sz w:val="24"/>
          <w:szCs w:val="24"/>
        </w:rPr>
        <w:t xml:space="preserve">pn. </w:t>
      </w:r>
      <w:r w:rsidRPr="00F524DB">
        <w:rPr>
          <w:b/>
          <w:bCs/>
          <w:i/>
          <w:iCs/>
          <w:color w:val="000000"/>
          <w:sz w:val="24"/>
          <w:szCs w:val="24"/>
        </w:rPr>
        <w:t>Świętokrzyski Kampus Laboratoryjny Głównego Urzędu Miar - Etap I</w:t>
      </w:r>
      <w:r w:rsidRPr="00F524DB">
        <w:rPr>
          <w:b/>
          <w:i/>
          <w:sz w:val="24"/>
          <w:szCs w:val="24"/>
        </w:rPr>
        <w:t xml:space="preserve"> </w:t>
      </w:r>
      <w:r w:rsidRPr="00F524DB">
        <w:rPr>
          <w:sz w:val="24"/>
          <w:szCs w:val="24"/>
        </w:rPr>
        <w:t xml:space="preserve">z prośbą o jej podpisanie i przekazanie jednego egzemplarza </w:t>
      </w:r>
      <w:r>
        <w:rPr>
          <w:sz w:val="24"/>
          <w:szCs w:val="24"/>
        </w:rPr>
        <w:t xml:space="preserve">                         </w:t>
      </w:r>
      <w:r w:rsidRPr="00F524DB">
        <w:rPr>
          <w:sz w:val="24"/>
          <w:szCs w:val="24"/>
        </w:rPr>
        <w:t>w terminie 14 dni na adres Urzędu Marszałkowskiego Województwa Świętokrzyskiego w Kielcach.</w:t>
      </w:r>
    </w:p>
    <w:p w14:paraId="7E71A424" w14:textId="77777777" w:rsidR="007E6E78" w:rsidRPr="00591DD8" w:rsidRDefault="007E6E78" w:rsidP="007E6E78">
      <w:pPr>
        <w:spacing w:line="360" w:lineRule="auto"/>
        <w:rPr>
          <w:i/>
          <w:sz w:val="24"/>
          <w:szCs w:val="24"/>
        </w:rPr>
      </w:pPr>
      <w:r w:rsidRPr="00CA62C8">
        <w:rPr>
          <w:i/>
          <w:sz w:val="24"/>
          <w:szCs w:val="24"/>
        </w:rPr>
        <w:t>Z poważaniem</w:t>
      </w:r>
    </w:p>
    <w:p w14:paraId="68B2F23C" w14:textId="77777777" w:rsidR="007E6E78" w:rsidRPr="00CA62C8" w:rsidRDefault="007E6E78" w:rsidP="007E6E78">
      <w:pPr>
        <w:spacing w:line="360" w:lineRule="auto"/>
        <w:rPr>
          <w:i/>
          <w:sz w:val="24"/>
          <w:szCs w:val="24"/>
          <w:highlight w:val="green"/>
        </w:rPr>
      </w:pPr>
    </w:p>
    <w:p w14:paraId="3403DD10" w14:textId="77777777" w:rsidR="007E6E78" w:rsidRPr="00CA62C8" w:rsidRDefault="007E6E78" w:rsidP="007E6E78">
      <w:pPr>
        <w:spacing w:line="360" w:lineRule="auto"/>
        <w:rPr>
          <w:b/>
          <w:sz w:val="24"/>
          <w:szCs w:val="24"/>
          <w:highlight w:val="green"/>
        </w:rPr>
      </w:pPr>
    </w:p>
    <w:p w14:paraId="13446C8E" w14:textId="77777777" w:rsidR="007E6E78" w:rsidRPr="00CA62C8" w:rsidRDefault="007E6E78" w:rsidP="007E6E78">
      <w:pPr>
        <w:spacing w:line="360" w:lineRule="auto"/>
        <w:rPr>
          <w:b/>
          <w:sz w:val="24"/>
          <w:szCs w:val="24"/>
          <w:highlight w:val="green"/>
        </w:rPr>
      </w:pPr>
    </w:p>
    <w:p w14:paraId="430550D6" w14:textId="77777777" w:rsidR="007E6E78" w:rsidRPr="00CA62C8" w:rsidRDefault="007E6E78" w:rsidP="007E6E78">
      <w:pPr>
        <w:spacing w:line="360" w:lineRule="auto"/>
        <w:rPr>
          <w:b/>
          <w:sz w:val="24"/>
          <w:szCs w:val="24"/>
          <w:highlight w:val="green"/>
        </w:rPr>
      </w:pPr>
    </w:p>
    <w:p w14:paraId="3DFB05FF" w14:textId="77777777" w:rsidR="007E6E78" w:rsidRPr="00CA62C8" w:rsidRDefault="007E6E78" w:rsidP="007E6E78">
      <w:pPr>
        <w:spacing w:line="360" w:lineRule="auto"/>
        <w:rPr>
          <w:b/>
          <w:sz w:val="24"/>
          <w:szCs w:val="24"/>
          <w:highlight w:val="green"/>
        </w:rPr>
      </w:pPr>
    </w:p>
    <w:p w14:paraId="6221E2D3" w14:textId="77777777" w:rsidR="007E6E78" w:rsidRDefault="007E6E78" w:rsidP="007E6E78"/>
    <w:p w14:paraId="490794AA" w14:textId="77777777" w:rsidR="007E6E78" w:rsidRDefault="007E6E78" w:rsidP="007E6E78"/>
    <w:p w14:paraId="42DF19B2" w14:textId="77777777" w:rsidR="007E6E78" w:rsidRDefault="007E6E78" w:rsidP="007E6E78"/>
    <w:p w14:paraId="03E996A3" w14:textId="77777777" w:rsidR="007E6E78" w:rsidRDefault="007E6E78" w:rsidP="007E6E78"/>
    <w:p w14:paraId="33449DF1" w14:textId="77777777" w:rsidR="007E6E78" w:rsidRDefault="007E6E78" w:rsidP="007E6E78"/>
    <w:p w14:paraId="6A6BFF43" w14:textId="77777777" w:rsidR="007E6E78" w:rsidRPr="00CA62C8" w:rsidRDefault="007E6E78" w:rsidP="007E6E78">
      <w:r w:rsidRPr="00CA62C8">
        <w:t>Załączniki:</w:t>
      </w:r>
    </w:p>
    <w:p w14:paraId="4C2CAFF0" w14:textId="77777777" w:rsidR="007E6E78" w:rsidRDefault="007E6E78" w:rsidP="007E6E78">
      <w:r w:rsidRPr="00CA62C8">
        <w:t xml:space="preserve">Errata do Informacji Pokontrolnej nr </w:t>
      </w:r>
      <w:r w:rsidRPr="00F524DB">
        <w:t>KC-I.432.422.1.2021/KKC-1</w:t>
      </w:r>
      <w:r>
        <w:rPr>
          <w:sz w:val="24"/>
          <w:szCs w:val="24"/>
        </w:rPr>
        <w:t xml:space="preserve"> </w:t>
      </w:r>
      <w:r>
        <w:t xml:space="preserve">- </w:t>
      </w:r>
      <w:r w:rsidRPr="00CA62C8">
        <w:t xml:space="preserve">(2 egzemplarze). </w:t>
      </w:r>
    </w:p>
    <w:p w14:paraId="69667B07" w14:textId="77777777" w:rsidR="007E6E78" w:rsidRDefault="007E6E78" w:rsidP="007E6E78">
      <w:pPr>
        <w:spacing w:line="360" w:lineRule="auto"/>
        <w:jc w:val="both"/>
        <w:rPr>
          <w:sz w:val="24"/>
          <w:szCs w:val="24"/>
        </w:rPr>
      </w:pPr>
    </w:p>
    <w:p w14:paraId="1B8AAA84" w14:textId="77777777" w:rsidR="007E6E78" w:rsidRDefault="007E6E78" w:rsidP="007E6E78">
      <w:pPr>
        <w:spacing w:line="360" w:lineRule="auto"/>
        <w:jc w:val="both"/>
        <w:rPr>
          <w:sz w:val="24"/>
          <w:szCs w:val="24"/>
        </w:rPr>
      </w:pPr>
      <w:r w:rsidRPr="00F524DB">
        <w:rPr>
          <w:sz w:val="24"/>
          <w:szCs w:val="24"/>
        </w:rPr>
        <w:t>Errata do Informacji Pokontrolnej nr</w:t>
      </w:r>
      <w:r w:rsidRPr="00F524DB">
        <w:rPr>
          <w:b/>
          <w:sz w:val="24"/>
          <w:szCs w:val="24"/>
        </w:rPr>
        <w:t xml:space="preserve"> KC-I.432.422.1.2021/KKC-1</w:t>
      </w:r>
      <w:r w:rsidRPr="00F524DB">
        <w:rPr>
          <w:sz w:val="24"/>
          <w:szCs w:val="24"/>
        </w:rPr>
        <w:t xml:space="preserve"> z kontroli w trakcie realizacji projektu nr </w:t>
      </w:r>
      <w:r w:rsidRPr="00F524DB">
        <w:rPr>
          <w:b/>
          <w:sz w:val="24"/>
          <w:szCs w:val="24"/>
        </w:rPr>
        <w:t>RPSW.01.01.00-26-0001/20</w:t>
      </w:r>
      <w:r>
        <w:rPr>
          <w:b/>
          <w:sz w:val="24"/>
          <w:szCs w:val="24"/>
        </w:rPr>
        <w:t xml:space="preserve"> </w:t>
      </w:r>
      <w:r w:rsidRPr="00F524DB">
        <w:rPr>
          <w:b/>
          <w:sz w:val="24"/>
          <w:szCs w:val="24"/>
        </w:rPr>
        <w:t xml:space="preserve">pn. </w:t>
      </w:r>
      <w:r w:rsidRPr="00F524DB">
        <w:rPr>
          <w:b/>
          <w:bCs/>
          <w:i/>
          <w:iCs/>
          <w:color w:val="000000"/>
          <w:sz w:val="24"/>
          <w:szCs w:val="24"/>
        </w:rPr>
        <w:t>Świętokrzyski Kampus Laboratoryjny Głównego Urzędu Miar - Etap I</w:t>
      </w:r>
      <w:r w:rsidRPr="00F524DB">
        <w:rPr>
          <w:b/>
          <w:i/>
          <w:sz w:val="24"/>
          <w:szCs w:val="24"/>
        </w:rPr>
        <w:t xml:space="preserve">, </w:t>
      </w:r>
      <w:r w:rsidRPr="00F524DB">
        <w:rPr>
          <w:sz w:val="24"/>
          <w:szCs w:val="24"/>
        </w:rPr>
        <w:t xml:space="preserve">realizowanego w ramach Działania 1.1 </w:t>
      </w:r>
      <w:r w:rsidRPr="00F524DB">
        <w:rPr>
          <w:i/>
          <w:iCs/>
          <w:sz w:val="24"/>
          <w:szCs w:val="24"/>
        </w:rPr>
        <w:t>Wsparcie infrastruktury B+R</w:t>
      </w:r>
      <w:r w:rsidRPr="00F524DB">
        <w:rPr>
          <w:sz w:val="24"/>
          <w:szCs w:val="24"/>
        </w:rPr>
        <w:t xml:space="preserve">, 1 Osi priorytetowej </w:t>
      </w:r>
      <w:r w:rsidRPr="00F524DB">
        <w:rPr>
          <w:i/>
          <w:iCs/>
          <w:sz w:val="24"/>
          <w:szCs w:val="24"/>
        </w:rPr>
        <w:t>Innowacje i nauka</w:t>
      </w:r>
      <w:r w:rsidRPr="00F524DB">
        <w:rPr>
          <w:sz w:val="24"/>
          <w:szCs w:val="24"/>
        </w:rPr>
        <w:t xml:space="preserve"> Regionalnego Programu Operacyjnego Województwa Świętokrzyskiego na lata 2014 – 2020, polegającej na weryfikacji </w:t>
      </w:r>
      <w:r w:rsidRPr="00F524DB">
        <w:rPr>
          <w:sz w:val="24"/>
          <w:szCs w:val="24"/>
        </w:rPr>
        <w:lastRenderedPageBreak/>
        <w:t xml:space="preserve">dokumentów w zakresie prawidłowości przeprowadzenia właściwych procedur dotyczących udzielania zamówień publicznych, przeprowadzonej na dokumentach w siedzibie Instytucji Zarządzającej Regionalnym Programem Operacyjnym Województwa Świętokrzyskiego na lata 2014 – 2020 w dniach </w:t>
      </w:r>
      <w:bookmarkStart w:id="3" w:name="_Hlk80643773"/>
      <w:r w:rsidRPr="00F524DB">
        <w:rPr>
          <w:sz w:val="24"/>
          <w:szCs w:val="24"/>
        </w:rPr>
        <w:t>od 26 do 30 kwietnia 2021 roku oraz na dokumentach zamieszczonych w systemie SL do dnia 30 lipca 2021r.</w:t>
      </w:r>
    </w:p>
    <w:p w14:paraId="31BC3DCE" w14:textId="77777777" w:rsidR="007E6E78" w:rsidRDefault="007E6E78" w:rsidP="007E6E78">
      <w:pPr>
        <w:spacing w:line="360" w:lineRule="auto"/>
        <w:jc w:val="both"/>
        <w:rPr>
          <w:sz w:val="24"/>
          <w:szCs w:val="24"/>
        </w:rPr>
      </w:pPr>
    </w:p>
    <w:bookmarkEnd w:id="3"/>
    <w:p w14:paraId="1D9BD5FD" w14:textId="77777777" w:rsidR="007E6E78" w:rsidRPr="000B419C" w:rsidRDefault="007E6E78" w:rsidP="007E6E78">
      <w:pPr>
        <w:spacing w:line="360" w:lineRule="auto"/>
        <w:jc w:val="both"/>
        <w:rPr>
          <w:sz w:val="24"/>
          <w:szCs w:val="24"/>
        </w:rPr>
      </w:pPr>
      <w:r w:rsidRPr="000B419C">
        <w:rPr>
          <w:sz w:val="24"/>
          <w:szCs w:val="24"/>
        </w:rPr>
        <w:t xml:space="preserve">- </w:t>
      </w:r>
      <w:r w:rsidRPr="000B419C">
        <w:rPr>
          <w:sz w:val="24"/>
          <w:szCs w:val="24"/>
          <w:u w:val="single"/>
        </w:rPr>
        <w:t>W preambule</w:t>
      </w:r>
      <w:r>
        <w:rPr>
          <w:sz w:val="24"/>
          <w:szCs w:val="24"/>
          <w:u w:val="single"/>
        </w:rPr>
        <w:t xml:space="preserve"> na str.1</w:t>
      </w:r>
      <w:r w:rsidRPr="000B419C">
        <w:rPr>
          <w:sz w:val="24"/>
          <w:szCs w:val="24"/>
        </w:rPr>
        <w:t>:</w:t>
      </w:r>
    </w:p>
    <w:p w14:paraId="7E6D0FB1" w14:textId="77777777" w:rsidR="007E6E78" w:rsidRPr="0003256C" w:rsidRDefault="007E6E78" w:rsidP="007E6E78">
      <w:pPr>
        <w:spacing w:line="360" w:lineRule="auto"/>
        <w:jc w:val="both"/>
        <w:rPr>
          <w:b/>
          <w:bCs/>
          <w:sz w:val="24"/>
          <w:szCs w:val="24"/>
        </w:rPr>
      </w:pPr>
      <w:r w:rsidRPr="0003256C">
        <w:rPr>
          <w:b/>
          <w:bCs/>
          <w:sz w:val="24"/>
          <w:szCs w:val="24"/>
        </w:rPr>
        <w:t>zmienia się zapis:</w:t>
      </w:r>
    </w:p>
    <w:p w14:paraId="38FFEFC3" w14:textId="77777777" w:rsidR="007E6E78" w:rsidRPr="000B419C" w:rsidRDefault="007E6E78" w:rsidP="007E6E78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0B419C">
        <w:rPr>
          <w:sz w:val="24"/>
          <w:szCs w:val="24"/>
        </w:rPr>
        <w:t xml:space="preserve">„(…) w dniach od 26 do 30 kwietnia 2021 roku oraz na dokumentach zamieszczonych </w:t>
      </w:r>
      <w:r>
        <w:rPr>
          <w:sz w:val="24"/>
          <w:szCs w:val="24"/>
        </w:rPr>
        <w:t xml:space="preserve">                         </w:t>
      </w:r>
      <w:r w:rsidRPr="000B419C">
        <w:rPr>
          <w:sz w:val="24"/>
          <w:szCs w:val="24"/>
        </w:rPr>
        <w:t>w systemie SL do dnia 29 lipca 2021r.”</w:t>
      </w:r>
    </w:p>
    <w:p w14:paraId="4D9DEC6C" w14:textId="77777777" w:rsidR="007E6E78" w:rsidRDefault="007E6E78" w:rsidP="007E6E78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następujący:</w:t>
      </w:r>
    </w:p>
    <w:p w14:paraId="3E83CA3E" w14:textId="77777777" w:rsidR="007E6E78" w:rsidRPr="000B419C" w:rsidRDefault="007E6E78" w:rsidP="007E6E78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0B419C">
        <w:rPr>
          <w:sz w:val="24"/>
          <w:szCs w:val="24"/>
        </w:rPr>
        <w:t xml:space="preserve">„(…) w dniach od 26 do 30 kwietnia 2021 roku oraz na dokumentach zamieszczonych </w:t>
      </w:r>
      <w:r>
        <w:rPr>
          <w:sz w:val="24"/>
          <w:szCs w:val="24"/>
        </w:rPr>
        <w:t xml:space="preserve">                        </w:t>
      </w:r>
      <w:r w:rsidRPr="000B419C">
        <w:rPr>
          <w:sz w:val="24"/>
          <w:szCs w:val="24"/>
        </w:rPr>
        <w:t xml:space="preserve">w systemie SL do dnia </w:t>
      </w:r>
      <w:r w:rsidRPr="000B419C">
        <w:rPr>
          <w:b/>
          <w:bCs/>
          <w:sz w:val="24"/>
          <w:szCs w:val="24"/>
        </w:rPr>
        <w:t>30</w:t>
      </w:r>
      <w:r w:rsidRPr="000B419C">
        <w:rPr>
          <w:sz w:val="24"/>
          <w:szCs w:val="24"/>
        </w:rPr>
        <w:t xml:space="preserve"> lipca 2021r.”</w:t>
      </w:r>
    </w:p>
    <w:p w14:paraId="60F292A6" w14:textId="77777777" w:rsidR="007E6E78" w:rsidRDefault="007E6E78" w:rsidP="007E6E78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14:paraId="54F0DA3F" w14:textId="77777777" w:rsidR="007E6E78" w:rsidRPr="00D92AAA" w:rsidRDefault="007E6E78" w:rsidP="007E6E78">
      <w:pPr>
        <w:spacing w:line="360" w:lineRule="auto"/>
        <w:jc w:val="both"/>
        <w:rPr>
          <w:sz w:val="24"/>
          <w:szCs w:val="24"/>
          <w:u w:val="single"/>
        </w:rPr>
      </w:pPr>
      <w:r w:rsidRPr="000B419C">
        <w:rPr>
          <w:sz w:val="24"/>
          <w:szCs w:val="24"/>
        </w:rPr>
        <w:t xml:space="preserve">- </w:t>
      </w:r>
      <w:r w:rsidRPr="00D92AAA">
        <w:rPr>
          <w:sz w:val="24"/>
          <w:szCs w:val="24"/>
          <w:u w:val="single"/>
        </w:rPr>
        <w:t>na str.2 W Rozdziale IV. USTALEŃ  SZCZEGÓŁOWYCH :</w:t>
      </w:r>
    </w:p>
    <w:p w14:paraId="36F18AF7" w14:textId="77777777" w:rsidR="007E6E78" w:rsidRPr="0003256C" w:rsidRDefault="007E6E78" w:rsidP="007E6E78">
      <w:pPr>
        <w:spacing w:line="360" w:lineRule="auto"/>
        <w:jc w:val="both"/>
        <w:rPr>
          <w:b/>
          <w:bCs/>
          <w:sz w:val="24"/>
          <w:szCs w:val="24"/>
        </w:rPr>
      </w:pPr>
      <w:r w:rsidRPr="0003256C">
        <w:rPr>
          <w:b/>
          <w:bCs/>
          <w:sz w:val="24"/>
          <w:szCs w:val="24"/>
        </w:rPr>
        <w:t>zmienia się zapis:</w:t>
      </w:r>
    </w:p>
    <w:p w14:paraId="6B6CE4AB" w14:textId="77777777" w:rsidR="007E6E78" w:rsidRPr="0003256C" w:rsidRDefault="007E6E78" w:rsidP="007E6E78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03256C">
        <w:rPr>
          <w:sz w:val="24"/>
          <w:szCs w:val="24"/>
        </w:rPr>
        <w:t>„W wyniku dokonanej w dniach od 26 do 29 lipca 2021 r. weryfikacji dokumentów dotyczących zamówień udzielonych w ramach projektu nr RPSW.01.01.00-26-0001/20 (…)”</w:t>
      </w:r>
    </w:p>
    <w:p w14:paraId="4B8D6423" w14:textId="77777777" w:rsidR="007E6E78" w:rsidRPr="0003256C" w:rsidRDefault="007E6E78" w:rsidP="007E6E78">
      <w:pPr>
        <w:spacing w:line="360" w:lineRule="auto"/>
        <w:jc w:val="both"/>
        <w:rPr>
          <w:b/>
          <w:bCs/>
          <w:sz w:val="24"/>
          <w:szCs w:val="24"/>
        </w:rPr>
      </w:pPr>
      <w:r w:rsidRPr="0003256C">
        <w:rPr>
          <w:b/>
          <w:bCs/>
          <w:sz w:val="24"/>
          <w:szCs w:val="24"/>
        </w:rPr>
        <w:t>na następujący:</w:t>
      </w:r>
    </w:p>
    <w:p w14:paraId="0A4781D6" w14:textId="77777777" w:rsidR="007E6E78" w:rsidRDefault="007E6E78" w:rsidP="007E6E78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03256C">
        <w:rPr>
          <w:sz w:val="24"/>
          <w:szCs w:val="24"/>
        </w:rPr>
        <w:t xml:space="preserve">„W wyniku dokonanej w dniach od 26 do </w:t>
      </w:r>
      <w:r w:rsidRPr="0003256C">
        <w:rPr>
          <w:b/>
          <w:bCs/>
          <w:sz w:val="24"/>
          <w:szCs w:val="24"/>
        </w:rPr>
        <w:t>30</w:t>
      </w:r>
      <w:r w:rsidRPr="0003256C">
        <w:rPr>
          <w:sz w:val="24"/>
          <w:szCs w:val="24"/>
        </w:rPr>
        <w:t xml:space="preserve"> lipca 2021 r. weryfikacji dokumentów dotyczących zamówień udzielonych w ramach projektu nr RPSW.01.01.00-26-0001/20 (…)”</w:t>
      </w:r>
    </w:p>
    <w:p w14:paraId="744CB087" w14:textId="77777777" w:rsidR="007E6E78" w:rsidRPr="0003256C" w:rsidRDefault="007E6E78" w:rsidP="007E6E78">
      <w:pPr>
        <w:pStyle w:val="Akapitzlist"/>
        <w:spacing w:line="360" w:lineRule="auto"/>
        <w:jc w:val="both"/>
        <w:rPr>
          <w:sz w:val="24"/>
          <w:szCs w:val="24"/>
        </w:rPr>
      </w:pPr>
    </w:p>
    <w:p w14:paraId="3D1D1751" w14:textId="77777777" w:rsidR="007E6E78" w:rsidRDefault="007E6E78" w:rsidP="007E6E78">
      <w:pPr>
        <w:spacing w:line="360" w:lineRule="auto"/>
        <w:jc w:val="both"/>
        <w:rPr>
          <w:sz w:val="24"/>
          <w:szCs w:val="24"/>
        </w:rPr>
      </w:pPr>
      <w:bookmarkStart w:id="4" w:name="_Hlk80703084"/>
    </w:p>
    <w:p w14:paraId="20144409" w14:textId="77777777" w:rsidR="007E6E78" w:rsidRDefault="007E6E78" w:rsidP="007E6E78">
      <w:pPr>
        <w:spacing w:line="360" w:lineRule="auto"/>
        <w:jc w:val="both"/>
        <w:rPr>
          <w:sz w:val="24"/>
          <w:szCs w:val="24"/>
        </w:rPr>
      </w:pPr>
    </w:p>
    <w:p w14:paraId="4482DD4B" w14:textId="77777777" w:rsidR="007E6E78" w:rsidRDefault="007E6E78" w:rsidP="007E6E78">
      <w:pPr>
        <w:spacing w:line="360" w:lineRule="auto"/>
        <w:jc w:val="both"/>
        <w:rPr>
          <w:sz w:val="24"/>
          <w:szCs w:val="24"/>
        </w:rPr>
      </w:pPr>
    </w:p>
    <w:p w14:paraId="6B705FC8" w14:textId="77777777" w:rsidR="007E6E78" w:rsidRPr="0003256C" w:rsidRDefault="007E6E78" w:rsidP="007E6E78">
      <w:pPr>
        <w:spacing w:line="360" w:lineRule="auto"/>
        <w:jc w:val="both"/>
        <w:rPr>
          <w:sz w:val="24"/>
          <w:szCs w:val="24"/>
          <w:u w:val="single"/>
        </w:rPr>
      </w:pPr>
      <w:r w:rsidRPr="0003256C">
        <w:rPr>
          <w:sz w:val="24"/>
          <w:szCs w:val="24"/>
        </w:rPr>
        <w:t xml:space="preserve">- </w:t>
      </w:r>
      <w:r w:rsidRPr="0003256C">
        <w:rPr>
          <w:sz w:val="24"/>
          <w:szCs w:val="24"/>
          <w:u w:val="single"/>
        </w:rPr>
        <w:t>W Rozdziale IV. USTALE</w:t>
      </w:r>
      <w:r>
        <w:rPr>
          <w:sz w:val="24"/>
          <w:szCs w:val="24"/>
          <w:u w:val="single"/>
        </w:rPr>
        <w:t>Ń</w:t>
      </w:r>
      <w:r w:rsidRPr="0003256C">
        <w:rPr>
          <w:sz w:val="24"/>
          <w:szCs w:val="24"/>
          <w:u w:val="single"/>
        </w:rPr>
        <w:t xml:space="preserve"> SZCZEGÓŁOW</w:t>
      </w:r>
      <w:r>
        <w:rPr>
          <w:sz w:val="24"/>
          <w:szCs w:val="24"/>
          <w:u w:val="single"/>
        </w:rPr>
        <w:t>YCH w</w:t>
      </w:r>
      <w:r w:rsidRPr="0003256C">
        <w:rPr>
          <w:sz w:val="24"/>
          <w:szCs w:val="24"/>
          <w:u w:val="single"/>
        </w:rPr>
        <w:t xml:space="preserve"> p</w:t>
      </w:r>
      <w:r>
        <w:rPr>
          <w:sz w:val="24"/>
          <w:szCs w:val="24"/>
          <w:u w:val="single"/>
        </w:rPr>
        <w:t>unkcie</w:t>
      </w:r>
      <w:r w:rsidRPr="0003256C">
        <w:rPr>
          <w:sz w:val="24"/>
          <w:szCs w:val="24"/>
          <w:u w:val="single"/>
        </w:rPr>
        <w:t xml:space="preserve"> III.1 na str.</w:t>
      </w:r>
      <w:r>
        <w:rPr>
          <w:sz w:val="24"/>
          <w:szCs w:val="24"/>
          <w:u w:val="single"/>
        </w:rPr>
        <w:t>5</w:t>
      </w:r>
      <w:r w:rsidRPr="0003256C">
        <w:rPr>
          <w:sz w:val="24"/>
          <w:szCs w:val="24"/>
          <w:u w:val="single"/>
        </w:rPr>
        <w:t>:</w:t>
      </w:r>
    </w:p>
    <w:p w14:paraId="51177E2E" w14:textId="77777777" w:rsidR="007E6E78" w:rsidRPr="00D3383C" w:rsidRDefault="007E6E78" w:rsidP="007E6E78">
      <w:pPr>
        <w:spacing w:line="360" w:lineRule="auto"/>
        <w:jc w:val="both"/>
        <w:rPr>
          <w:b/>
          <w:sz w:val="24"/>
          <w:szCs w:val="24"/>
        </w:rPr>
      </w:pPr>
      <w:r w:rsidRPr="00D3383C">
        <w:rPr>
          <w:b/>
          <w:sz w:val="24"/>
          <w:szCs w:val="24"/>
        </w:rPr>
        <w:t>zmienia się zapis:</w:t>
      </w:r>
    </w:p>
    <w:bookmarkEnd w:id="4"/>
    <w:p w14:paraId="0D5094BD" w14:textId="77777777" w:rsidR="007E6E78" w:rsidRPr="00A75BDD" w:rsidRDefault="007E6E78" w:rsidP="007E6E78">
      <w:pPr>
        <w:spacing w:line="360" w:lineRule="auto"/>
        <w:jc w:val="both"/>
        <w:rPr>
          <w:bCs/>
          <w:sz w:val="24"/>
          <w:szCs w:val="24"/>
        </w:rPr>
      </w:pPr>
      <w:r w:rsidRPr="00A75BDD">
        <w:rPr>
          <w:bCs/>
          <w:sz w:val="24"/>
          <w:szCs w:val="24"/>
        </w:rPr>
        <w:t>„W związku z przekroczeniem terminu na wykonanie IV etapu realizacji umowy o 23 dni (zgodnie</w:t>
      </w:r>
      <w:r>
        <w:rPr>
          <w:bCs/>
          <w:sz w:val="24"/>
          <w:szCs w:val="24"/>
        </w:rPr>
        <w:t xml:space="preserve">   </w:t>
      </w:r>
      <w:r w:rsidRPr="00A75BDD">
        <w:rPr>
          <w:bCs/>
          <w:sz w:val="24"/>
          <w:szCs w:val="24"/>
        </w:rPr>
        <w:t xml:space="preserve"> z umową termin realizacji IV etapu winien nastąpić do 16.12.2019r.) Beneficjent naliczył karę umowną na podstawie § 16 ust.1 pkt 1  przywołanej powyżej umowy w wysokości 144 208,90 zł. Kara została potrącona z faktury nr 4/01/2020 zgodnie z § 16 ust.3 umowy.</w:t>
      </w:r>
    </w:p>
    <w:p w14:paraId="6766CAF5" w14:textId="77777777" w:rsidR="007E6E78" w:rsidRPr="0003256C" w:rsidRDefault="007E6E78" w:rsidP="007E6E78">
      <w:pPr>
        <w:spacing w:line="360" w:lineRule="auto"/>
        <w:jc w:val="both"/>
        <w:rPr>
          <w:b/>
          <w:bCs/>
          <w:sz w:val="24"/>
          <w:szCs w:val="24"/>
        </w:rPr>
      </w:pPr>
      <w:r w:rsidRPr="0003256C">
        <w:rPr>
          <w:b/>
          <w:bCs/>
          <w:sz w:val="24"/>
          <w:szCs w:val="24"/>
        </w:rPr>
        <w:t>na następujący:</w:t>
      </w:r>
    </w:p>
    <w:p w14:paraId="6D8510F6" w14:textId="77777777" w:rsidR="007E6E78" w:rsidRDefault="007E6E78" w:rsidP="007E6E78">
      <w:pPr>
        <w:spacing w:line="360" w:lineRule="auto"/>
        <w:jc w:val="both"/>
        <w:rPr>
          <w:bCs/>
          <w:sz w:val="24"/>
          <w:szCs w:val="24"/>
        </w:rPr>
      </w:pPr>
      <w:r w:rsidRPr="00A75BDD">
        <w:rPr>
          <w:bCs/>
          <w:sz w:val="24"/>
          <w:szCs w:val="24"/>
        </w:rPr>
        <w:lastRenderedPageBreak/>
        <w:t>„W związku z przekroczeniem terminu na wykonanie IV etapu realizacji umowy o 23 dni (zgodnie</w:t>
      </w:r>
      <w:r>
        <w:rPr>
          <w:bCs/>
          <w:sz w:val="24"/>
          <w:szCs w:val="24"/>
        </w:rPr>
        <w:t xml:space="preserve">      </w:t>
      </w:r>
      <w:r w:rsidRPr="00A75BDD">
        <w:rPr>
          <w:bCs/>
          <w:sz w:val="24"/>
          <w:szCs w:val="24"/>
        </w:rPr>
        <w:t xml:space="preserve"> z umową termin realizacji IV etapu winien nastąpić do 16.12.2019r.) Beneficjent naliczył karę umowną na podstawie </w:t>
      </w:r>
      <w:r w:rsidRPr="00D92AAA">
        <w:rPr>
          <w:b/>
          <w:sz w:val="24"/>
          <w:szCs w:val="24"/>
        </w:rPr>
        <w:t>§ 16</w:t>
      </w:r>
      <w:r w:rsidRPr="00A75BDD">
        <w:rPr>
          <w:bCs/>
          <w:sz w:val="24"/>
          <w:szCs w:val="24"/>
        </w:rPr>
        <w:t xml:space="preserve">  przywołanej powyżej umowy w wysokości </w:t>
      </w:r>
      <w:r w:rsidRPr="00A75BDD">
        <w:rPr>
          <w:b/>
          <w:sz w:val="24"/>
          <w:szCs w:val="24"/>
        </w:rPr>
        <w:t>191 360,00 zł</w:t>
      </w:r>
      <w:r>
        <w:rPr>
          <w:bCs/>
          <w:sz w:val="24"/>
          <w:szCs w:val="24"/>
        </w:rPr>
        <w:t>, tj.</w:t>
      </w:r>
    </w:p>
    <w:p w14:paraId="24E8A627" w14:textId="77777777" w:rsidR="007E6E78" w:rsidRPr="00A75BDD" w:rsidRDefault="007E6E78" w:rsidP="007E6E78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b/>
          <w:bCs/>
          <w:color w:val="000000"/>
          <w:sz w:val="24"/>
          <w:szCs w:val="24"/>
        </w:rPr>
      </w:pPr>
      <w:r w:rsidRPr="00A75BDD">
        <w:rPr>
          <w:b/>
          <w:bCs/>
          <w:color w:val="000000"/>
          <w:sz w:val="24"/>
          <w:szCs w:val="24"/>
        </w:rPr>
        <w:t>Lider projektu – Główny Urząd Miar : 144.208,90 zł;</w:t>
      </w:r>
    </w:p>
    <w:p w14:paraId="0C3AF885" w14:textId="77777777" w:rsidR="007E6E78" w:rsidRPr="00A75BDD" w:rsidRDefault="007E6E78" w:rsidP="007E6E78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b/>
          <w:bCs/>
          <w:color w:val="000000"/>
          <w:sz w:val="24"/>
          <w:szCs w:val="24"/>
        </w:rPr>
      </w:pPr>
      <w:r w:rsidRPr="00A75BDD">
        <w:rPr>
          <w:b/>
          <w:bCs/>
          <w:color w:val="000000"/>
          <w:sz w:val="24"/>
          <w:szCs w:val="24"/>
        </w:rPr>
        <w:t>Partner projektu – Politechnika Świętokrzyska: 47.151,10 zł.</w:t>
      </w:r>
    </w:p>
    <w:p w14:paraId="4D5CAB55" w14:textId="77777777" w:rsidR="007E6E78" w:rsidRPr="00195137" w:rsidRDefault="007E6E78" w:rsidP="007E6E78">
      <w:pPr>
        <w:spacing w:line="360" w:lineRule="auto"/>
        <w:jc w:val="both"/>
        <w:rPr>
          <w:b/>
          <w:sz w:val="24"/>
          <w:szCs w:val="24"/>
        </w:rPr>
      </w:pPr>
      <w:r w:rsidRPr="00195137">
        <w:rPr>
          <w:b/>
          <w:sz w:val="24"/>
          <w:szCs w:val="24"/>
        </w:rPr>
        <w:t xml:space="preserve">Kara umowna została potrącona przez GUM  z faktury nr 4/01/2020 wystawionej w dniu 10.01.2020r. zgodnie z </w:t>
      </w:r>
      <w:bookmarkStart w:id="5" w:name="_Hlk80702253"/>
      <w:r w:rsidRPr="00195137">
        <w:rPr>
          <w:b/>
          <w:sz w:val="24"/>
          <w:szCs w:val="24"/>
        </w:rPr>
        <w:t>§ 16 ust.3 umowy.</w:t>
      </w:r>
      <w:bookmarkEnd w:id="5"/>
      <w:r w:rsidRPr="00195137">
        <w:rPr>
          <w:b/>
          <w:sz w:val="24"/>
          <w:szCs w:val="24"/>
        </w:rPr>
        <w:t xml:space="preserve"> Natomiast Politechnika Świętokrzyska obciążyła firmę BDM Architekci Sp. z o.o. notą księgową  nr </w:t>
      </w:r>
      <w:r w:rsidRPr="00195137">
        <w:rPr>
          <w:b/>
          <w:color w:val="000000"/>
          <w:sz w:val="24"/>
          <w:szCs w:val="24"/>
        </w:rPr>
        <w:t xml:space="preserve">NKZW/2020/01/004 z dn. 06.02.2020r., gdzie została naliczona kara umowna w wysokości 47 150,90 zł oraz </w:t>
      </w:r>
      <w:r w:rsidRPr="00195137">
        <w:rPr>
          <w:b/>
          <w:sz w:val="24"/>
          <w:szCs w:val="24"/>
        </w:rPr>
        <w:t xml:space="preserve">notą księgową  </w:t>
      </w:r>
      <w:r>
        <w:rPr>
          <w:b/>
          <w:sz w:val="24"/>
          <w:szCs w:val="24"/>
        </w:rPr>
        <w:t xml:space="preserve">                                                 </w:t>
      </w:r>
      <w:r w:rsidRPr="00195137">
        <w:rPr>
          <w:b/>
          <w:sz w:val="24"/>
          <w:szCs w:val="24"/>
        </w:rPr>
        <w:t xml:space="preserve">nr </w:t>
      </w:r>
      <w:r w:rsidRPr="00195137">
        <w:rPr>
          <w:b/>
          <w:color w:val="000000"/>
          <w:sz w:val="24"/>
          <w:szCs w:val="24"/>
        </w:rPr>
        <w:t xml:space="preserve">NKZW/2020/12/004 z dn. 31.12.2020r., gdzie została naliczona kara umowna w wysokości 0,20 zł. Wykonawca zgodnie z </w:t>
      </w:r>
      <w:r w:rsidRPr="00195137">
        <w:rPr>
          <w:b/>
          <w:sz w:val="24"/>
          <w:szCs w:val="24"/>
        </w:rPr>
        <w:t xml:space="preserve">§ 16 ust.1 umowy </w:t>
      </w:r>
      <w:r w:rsidRPr="00195137">
        <w:rPr>
          <w:b/>
          <w:color w:val="000000"/>
          <w:sz w:val="24"/>
          <w:szCs w:val="24"/>
        </w:rPr>
        <w:t xml:space="preserve">zapłacił </w:t>
      </w:r>
      <w:r>
        <w:rPr>
          <w:b/>
          <w:color w:val="000000"/>
          <w:sz w:val="24"/>
          <w:szCs w:val="24"/>
        </w:rPr>
        <w:t xml:space="preserve">w całości naliczone </w:t>
      </w:r>
      <w:r w:rsidRPr="00195137">
        <w:rPr>
          <w:b/>
          <w:color w:val="000000"/>
          <w:sz w:val="24"/>
          <w:szCs w:val="24"/>
        </w:rPr>
        <w:t>kar</w:t>
      </w:r>
      <w:r>
        <w:rPr>
          <w:b/>
          <w:color w:val="000000"/>
          <w:sz w:val="24"/>
          <w:szCs w:val="24"/>
        </w:rPr>
        <w:t xml:space="preserve">y </w:t>
      </w:r>
      <w:r w:rsidRPr="00195137">
        <w:rPr>
          <w:b/>
          <w:color w:val="000000"/>
          <w:sz w:val="24"/>
          <w:szCs w:val="24"/>
        </w:rPr>
        <w:t>umown</w:t>
      </w:r>
      <w:r>
        <w:rPr>
          <w:b/>
          <w:color w:val="000000"/>
          <w:sz w:val="24"/>
          <w:szCs w:val="24"/>
        </w:rPr>
        <w:t>e</w:t>
      </w:r>
      <w:r w:rsidRPr="00195137">
        <w:rPr>
          <w:b/>
          <w:color w:val="000000"/>
          <w:sz w:val="24"/>
          <w:szCs w:val="24"/>
        </w:rPr>
        <w:t xml:space="preserve">. </w:t>
      </w:r>
    </w:p>
    <w:p w14:paraId="7725AB60" w14:textId="77777777" w:rsidR="007E6E78" w:rsidRPr="0003256C" w:rsidRDefault="007E6E78" w:rsidP="007E6E78">
      <w:pPr>
        <w:spacing w:line="360" w:lineRule="auto"/>
        <w:jc w:val="both"/>
        <w:rPr>
          <w:sz w:val="24"/>
          <w:szCs w:val="24"/>
          <w:u w:val="single"/>
        </w:rPr>
      </w:pPr>
      <w:r w:rsidRPr="0003256C">
        <w:rPr>
          <w:sz w:val="24"/>
          <w:szCs w:val="24"/>
        </w:rPr>
        <w:t xml:space="preserve">- </w:t>
      </w:r>
      <w:r w:rsidRPr="0003256C">
        <w:rPr>
          <w:sz w:val="24"/>
          <w:szCs w:val="24"/>
          <w:u w:val="single"/>
        </w:rPr>
        <w:t>W Rozdziale IV. USTALE</w:t>
      </w:r>
      <w:r>
        <w:rPr>
          <w:sz w:val="24"/>
          <w:szCs w:val="24"/>
          <w:u w:val="single"/>
        </w:rPr>
        <w:t>Ń</w:t>
      </w:r>
      <w:r w:rsidRPr="0003256C">
        <w:rPr>
          <w:sz w:val="24"/>
          <w:szCs w:val="24"/>
          <w:u w:val="single"/>
        </w:rPr>
        <w:t xml:space="preserve"> SZCZEGÓŁOW</w:t>
      </w:r>
      <w:r>
        <w:rPr>
          <w:sz w:val="24"/>
          <w:szCs w:val="24"/>
          <w:u w:val="single"/>
        </w:rPr>
        <w:t>YCH w</w:t>
      </w:r>
      <w:r w:rsidRPr="0003256C">
        <w:rPr>
          <w:sz w:val="24"/>
          <w:szCs w:val="24"/>
          <w:u w:val="single"/>
        </w:rPr>
        <w:t xml:space="preserve"> p</w:t>
      </w:r>
      <w:r>
        <w:rPr>
          <w:sz w:val="24"/>
          <w:szCs w:val="24"/>
          <w:u w:val="single"/>
        </w:rPr>
        <w:t>un</w:t>
      </w:r>
      <w:r w:rsidRPr="0003256C">
        <w:rPr>
          <w:sz w:val="24"/>
          <w:szCs w:val="24"/>
          <w:u w:val="single"/>
        </w:rPr>
        <w:t>k</w:t>
      </w:r>
      <w:r>
        <w:rPr>
          <w:sz w:val="24"/>
          <w:szCs w:val="24"/>
          <w:u w:val="single"/>
        </w:rPr>
        <w:t>cie</w:t>
      </w:r>
      <w:r w:rsidRPr="0003256C">
        <w:rPr>
          <w:sz w:val="24"/>
          <w:szCs w:val="24"/>
          <w:u w:val="single"/>
        </w:rPr>
        <w:t xml:space="preserve"> III.1 </w:t>
      </w:r>
      <w:proofErr w:type="spellStart"/>
      <w:r>
        <w:rPr>
          <w:sz w:val="24"/>
          <w:szCs w:val="24"/>
          <w:u w:val="single"/>
        </w:rPr>
        <w:t>ppkt</w:t>
      </w:r>
      <w:proofErr w:type="spellEnd"/>
      <w:r>
        <w:rPr>
          <w:sz w:val="24"/>
          <w:szCs w:val="24"/>
          <w:u w:val="single"/>
        </w:rPr>
        <w:t xml:space="preserve"> 5) </w:t>
      </w:r>
      <w:r w:rsidRPr="0003256C">
        <w:rPr>
          <w:sz w:val="24"/>
          <w:szCs w:val="24"/>
          <w:u w:val="single"/>
        </w:rPr>
        <w:t>na str.</w:t>
      </w:r>
      <w:r>
        <w:rPr>
          <w:sz w:val="24"/>
          <w:szCs w:val="24"/>
          <w:u w:val="single"/>
        </w:rPr>
        <w:t>5</w:t>
      </w:r>
      <w:r w:rsidRPr="0003256C">
        <w:rPr>
          <w:sz w:val="24"/>
          <w:szCs w:val="24"/>
          <w:u w:val="single"/>
        </w:rPr>
        <w:t>:</w:t>
      </w:r>
    </w:p>
    <w:p w14:paraId="7B2C775C" w14:textId="77777777" w:rsidR="007E6E78" w:rsidRPr="00D3383C" w:rsidRDefault="007E6E78" w:rsidP="007E6E78">
      <w:pPr>
        <w:spacing w:line="360" w:lineRule="auto"/>
        <w:jc w:val="both"/>
        <w:rPr>
          <w:b/>
          <w:sz w:val="24"/>
          <w:szCs w:val="24"/>
        </w:rPr>
      </w:pPr>
      <w:r w:rsidRPr="00D3383C">
        <w:rPr>
          <w:b/>
          <w:sz w:val="24"/>
          <w:szCs w:val="24"/>
        </w:rPr>
        <w:t>zmienia się zapis:</w:t>
      </w:r>
    </w:p>
    <w:p w14:paraId="73EBFD6E" w14:textId="77777777" w:rsidR="007E6E78" w:rsidRPr="00005741" w:rsidRDefault="007E6E78" w:rsidP="007E6E78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005741">
        <w:rPr>
          <w:sz w:val="24"/>
          <w:szCs w:val="24"/>
        </w:rPr>
        <w:t xml:space="preserve">Aneks nr 5, który dotyczył wykonania robót dodatkowych w kwocie 44 280,00 zł,                             z uwagi na  konieczność wykonania prac projektowych w zakresie zmiany rozwiązania ściany referencyjnej w pomieszczeniu L4.3 w budynku L4 oraz konieczność wykonania prac projektowych w zakresie zmiany rozwiązania sposobu wprowadzenia maszyny CMM </w:t>
      </w:r>
      <w:r>
        <w:rPr>
          <w:sz w:val="24"/>
          <w:szCs w:val="24"/>
        </w:rPr>
        <w:t xml:space="preserve">                       </w:t>
      </w:r>
      <w:r w:rsidRPr="00005741">
        <w:rPr>
          <w:sz w:val="24"/>
          <w:szCs w:val="24"/>
        </w:rPr>
        <w:t>do budynku L4 oraz wykonania dodatkowych otworów technologicznych dla komór klimatycznych Walk – in. Termin odbioru 21.04.2021r.</w:t>
      </w:r>
    </w:p>
    <w:p w14:paraId="3F664C4A" w14:textId="77777777" w:rsidR="007E6E78" w:rsidRDefault="007E6E78" w:rsidP="007E6E78">
      <w:pPr>
        <w:pStyle w:val="Akapitzlist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528978F1" w14:textId="77777777" w:rsidR="007E6E78" w:rsidRPr="00005741" w:rsidRDefault="007E6E78" w:rsidP="007E6E7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005741">
        <w:rPr>
          <w:b/>
          <w:bCs/>
          <w:sz w:val="24"/>
          <w:szCs w:val="24"/>
        </w:rPr>
        <w:t xml:space="preserve">  na następujący:</w:t>
      </w:r>
    </w:p>
    <w:p w14:paraId="7EF18904" w14:textId="77777777" w:rsidR="007E6E78" w:rsidRPr="001A60F2" w:rsidRDefault="007E6E78" w:rsidP="007E6E7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A60F2">
        <w:rPr>
          <w:sz w:val="24"/>
          <w:szCs w:val="24"/>
        </w:rPr>
        <w:t xml:space="preserve">       5) </w:t>
      </w:r>
      <w:r w:rsidRPr="001A60F2">
        <w:rPr>
          <w:color w:val="000000"/>
          <w:sz w:val="24"/>
          <w:szCs w:val="24"/>
        </w:rPr>
        <w:t>Aneks nr 5</w:t>
      </w:r>
      <w:r>
        <w:rPr>
          <w:color w:val="000000"/>
          <w:sz w:val="24"/>
          <w:szCs w:val="24"/>
        </w:rPr>
        <w:t xml:space="preserve">, który </w:t>
      </w:r>
      <w:r w:rsidRPr="001A60F2">
        <w:rPr>
          <w:color w:val="000000"/>
          <w:sz w:val="24"/>
          <w:szCs w:val="24"/>
        </w:rPr>
        <w:t>dotyczy</w:t>
      </w:r>
      <w:r>
        <w:rPr>
          <w:color w:val="000000"/>
          <w:sz w:val="24"/>
          <w:szCs w:val="24"/>
        </w:rPr>
        <w:t>ł</w:t>
      </w:r>
      <w:r w:rsidRPr="001A60F2">
        <w:rPr>
          <w:color w:val="000000"/>
          <w:sz w:val="24"/>
          <w:szCs w:val="24"/>
        </w:rPr>
        <w:t xml:space="preserve"> wykonania</w:t>
      </w:r>
      <w:r>
        <w:rPr>
          <w:color w:val="000000"/>
          <w:sz w:val="24"/>
          <w:szCs w:val="24"/>
        </w:rPr>
        <w:t xml:space="preserve"> </w:t>
      </w:r>
      <w:r w:rsidRPr="001A60F2">
        <w:rPr>
          <w:color w:val="000000"/>
          <w:sz w:val="24"/>
          <w:szCs w:val="24"/>
        </w:rPr>
        <w:t xml:space="preserve">robót dodatkowych w łącznej wysokości: 66.518,40 zł brutto, w tym: </w:t>
      </w:r>
    </w:p>
    <w:p w14:paraId="13226BFF" w14:textId="77777777" w:rsidR="007E6E78" w:rsidRPr="001A60F2" w:rsidRDefault="007E6E78" w:rsidP="007E6E78">
      <w:pPr>
        <w:pStyle w:val="Akapitzlist"/>
        <w:numPr>
          <w:ilvl w:val="0"/>
          <w:numId w:val="47"/>
        </w:numPr>
        <w:spacing w:after="160" w:line="256" w:lineRule="auto"/>
        <w:jc w:val="both"/>
        <w:rPr>
          <w:color w:val="000000"/>
          <w:sz w:val="24"/>
          <w:szCs w:val="24"/>
        </w:rPr>
      </w:pPr>
      <w:r w:rsidRPr="001A60F2">
        <w:rPr>
          <w:color w:val="000000"/>
          <w:sz w:val="24"/>
          <w:szCs w:val="24"/>
        </w:rPr>
        <w:t>wykonanie wielobranżowych prac projektowych i dokumentacji dotyczących zmiany rozwiązania ściany referencyjnej: 44.280 zł brutto;</w:t>
      </w:r>
    </w:p>
    <w:p w14:paraId="2A95CDC2" w14:textId="77777777" w:rsidR="007E6E78" w:rsidRPr="001A60F2" w:rsidRDefault="007E6E78" w:rsidP="007E6E78">
      <w:pPr>
        <w:pStyle w:val="Akapitzlist"/>
        <w:numPr>
          <w:ilvl w:val="0"/>
          <w:numId w:val="47"/>
        </w:numPr>
        <w:spacing w:after="160" w:line="256" w:lineRule="auto"/>
        <w:jc w:val="both"/>
        <w:rPr>
          <w:color w:val="000000"/>
          <w:sz w:val="24"/>
          <w:szCs w:val="24"/>
        </w:rPr>
      </w:pPr>
      <w:r w:rsidRPr="001A60F2">
        <w:rPr>
          <w:color w:val="000000"/>
          <w:sz w:val="24"/>
          <w:szCs w:val="24"/>
        </w:rPr>
        <w:t xml:space="preserve">wykonanie wielobranżowych prac projektowych i dokumentacji dotyczących zmiany sposobu wprowadzania maszyny CMM do budynku L4 oraz dodatkowych otworów technologicznych: 22.238,40 zł. </w:t>
      </w:r>
    </w:p>
    <w:p w14:paraId="50036730" w14:textId="77777777" w:rsidR="007E6E78" w:rsidRPr="001A60F2" w:rsidRDefault="007E6E78" w:rsidP="007E6E78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1A60F2">
        <w:rPr>
          <w:color w:val="000000"/>
          <w:sz w:val="24"/>
          <w:szCs w:val="24"/>
        </w:rPr>
        <w:t xml:space="preserve">Zakres rzeczowy wynikający z przywołanego powyżej Aneksu  nie był rozliczany we wniosku </w:t>
      </w:r>
      <w:r>
        <w:rPr>
          <w:color w:val="000000"/>
          <w:sz w:val="24"/>
          <w:szCs w:val="24"/>
        </w:rPr>
        <w:t xml:space="preserve">                  </w:t>
      </w:r>
      <w:r w:rsidRPr="001A60F2">
        <w:rPr>
          <w:color w:val="000000"/>
          <w:sz w:val="24"/>
          <w:szCs w:val="24"/>
        </w:rPr>
        <w:t>o płatność nr RPSW.01.01.00-26-0001/20-001.</w:t>
      </w:r>
    </w:p>
    <w:p w14:paraId="2D9A82DE" w14:textId="77777777" w:rsidR="007E6E78" w:rsidRDefault="007E6E78" w:rsidP="007E6E78">
      <w:pPr>
        <w:pStyle w:val="Akapitzlist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1B9B3DBE" w14:textId="776BB3B3" w:rsidR="007E6E78" w:rsidRDefault="007E6E78" w:rsidP="007E6E78">
      <w:pPr>
        <w:pStyle w:val="Akapitzlist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79D9DDE6" w14:textId="77777777" w:rsidR="007E6E78" w:rsidRPr="001F0387" w:rsidRDefault="007E6E78" w:rsidP="007E6E78">
      <w:pPr>
        <w:pStyle w:val="Akapitzlist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2D9C5341" w14:textId="77777777" w:rsidR="007E6E78" w:rsidRPr="001F0387" w:rsidRDefault="007E6E78" w:rsidP="007E6E78">
      <w:pPr>
        <w:spacing w:line="360" w:lineRule="auto"/>
        <w:jc w:val="both"/>
        <w:rPr>
          <w:b/>
          <w:sz w:val="24"/>
          <w:szCs w:val="24"/>
        </w:rPr>
      </w:pPr>
      <w:r w:rsidRPr="001F0387">
        <w:rPr>
          <w:b/>
          <w:sz w:val="24"/>
          <w:szCs w:val="24"/>
        </w:rPr>
        <w:lastRenderedPageBreak/>
        <w:t xml:space="preserve">Kontrolujący: </w:t>
      </w:r>
    </w:p>
    <w:p w14:paraId="6132A50D" w14:textId="77777777" w:rsidR="007E6E78" w:rsidRPr="001F0387" w:rsidRDefault="007E6E78" w:rsidP="007E6E78">
      <w:pPr>
        <w:spacing w:line="360" w:lineRule="auto"/>
        <w:jc w:val="both"/>
        <w:rPr>
          <w:sz w:val="24"/>
          <w:szCs w:val="24"/>
        </w:rPr>
      </w:pPr>
      <w:r w:rsidRPr="001F0387">
        <w:rPr>
          <w:b/>
          <w:sz w:val="24"/>
          <w:szCs w:val="24"/>
        </w:rPr>
        <w:t xml:space="preserve">IMIĘ I NAZWISKO: </w:t>
      </w:r>
      <w:r w:rsidRPr="001F0387">
        <w:rPr>
          <w:bCs/>
          <w:sz w:val="24"/>
          <w:szCs w:val="24"/>
        </w:rPr>
        <w:t>KATARZYNA KARBOWNICZEK-CEBULA…………………………….</w:t>
      </w:r>
    </w:p>
    <w:p w14:paraId="6EF2C5A7" w14:textId="77777777" w:rsidR="007E6E78" w:rsidRPr="001F0387" w:rsidRDefault="007E6E78" w:rsidP="007E6E78">
      <w:pPr>
        <w:spacing w:line="360" w:lineRule="auto"/>
        <w:jc w:val="both"/>
        <w:rPr>
          <w:sz w:val="24"/>
          <w:szCs w:val="24"/>
        </w:rPr>
      </w:pPr>
      <w:r w:rsidRPr="001F0387">
        <w:rPr>
          <w:b/>
          <w:sz w:val="24"/>
          <w:szCs w:val="24"/>
        </w:rPr>
        <w:t>IMIĘ I NAZWISKO:</w:t>
      </w:r>
      <w:r w:rsidRPr="001F0387">
        <w:rPr>
          <w:sz w:val="24"/>
          <w:szCs w:val="24"/>
        </w:rPr>
        <w:t xml:space="preserve"> ANETA SERWETA…………………………………………………………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99"/>
        <w:gridCol w:w="5373"/>
      </w:tblGrid>
      <w:tr w:rsidR="007E6E78" w:rsidRPr="00005741" w14:paraId="62F204D2" w14:textId="77777777" w:rsidTr="0026012F">
        <w:tc>
          <w:tcPr>
            <w:tcW w:w="3794" w:type="dxa"/>
            <w:shd w:val="clear" w:color="auto" w:fill="auto"/>
          </w:tcPr>
          <w:p w14:paraId="72958104" w14:textId="77777777" w:rsidR="007E6E78" w:rsidRPr="00005741" w:rsidRDefault="007E6E78" w:rsidP="002601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6C835F47" w14:textId="77777777" w:rsidR="007E6E78" w:rsidRPr="00005741" w:rsidRDefault="007E6E78" w:rsidP="0026012F">
            <w:pPr>
              <w:spacing w:line="360" w:lineRule="auto"/>
              <w:rPr>
                <w:b/>
                <w:sz w:val="2"/>
                <w:szCs w:val="2"/>
              </w:rPr>
            </w:pPr>
          </w:p>
          <w:p w14:paraId="06EB0522" w14:textId="77777777" w:rsidR="007E6E78" w:rsidRPr="00005741" w:rsidRDefault="007E6E78" w:rsidP="0026012F">
            <w:pPr>
              <w:spacing w:line="360" w:lineRule="auto"/>
              <w:jc w:val="center"/>
              <w:rPr>
                <w:b/>
                <w:sz w:val="2"/>
                <w:szCs w:val="2"/>
              </w:rPr>
            </w:pPr>
          </w:p>
          <w:p w14:paraId="013090D8" w14:textId="77777777" w:rsidR="007E6E78" w:rsidRDefault="007E6E78" w:rsidP="0026012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3F315761" w14:textId="77777777" w:rsidR="007E6E78" w:rsidRPr="00005741" w:rsidRDefault="007E6E78" w:rsidP="0026012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05741">
              <w:rPr>
                <w:b/>
                <w:sz w:val="24"/>
                <w:szCs w:val="24"/>
              </w:rPr>
              <w:t>Kontrolowany/a:</w:t>
            </w:r>
          </w:p>
        </w:tc>
      </w:tr>
      <w:tr w:rsidR="007E6E78" w:rsidRPr="00005741" w14:paraId="3EC66F42" w14:textId="77777777" w:rsidTr="0026012F">
        <w:tc>
          <w:tcPr>
            <w:tcW w:w="3794" w:type="dxa"/>
            <w:shd w:val="clear" w:color="auto" w:fill="auto"/>
          </w:tcPr>
          <w:p w14:paraId="79AFD6C2" w14:textId="77777777" w:rsidR="007E6E78" w:rsidRPr="00005741" w:rsidRDefault="007E6E78" w:rsidP="0026012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69CED4F3" w14:textId="77777777" w:rsidR="007E6E78" w:rsidRPr="00005741" w:rsidRDefault="007E6E78" w:rsidP="0026012F">
            <w:pPr>
              <w:spacing w:line="360" w:lineRule="auto"/>
              <w:rPr>
                <w:sz w:val="32"/>
                <w:szCs w:val="32"/>
              </w:rPr>
            </w:pPr>
          </w:p>
          <w:p w14:paraId="3ECC4D83" w14:textId="77777777" w:rsidR="007E6E78" w:rsidRPr="00005741" w:rsidRDefault="007E6E78" w:rsidP="0026012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05741">
              <w:rPr>
                <w:sz w:val="24"/>
                <w:szCs w:val="24"/>
              </w:rPr>
              <w:t>………………………………………</w:t>
            </w:r>
          </w:p>
        </w:tc>
      </w:tr>
    </w:tbl>
    <w:p w14:paraId="5DA71A8E" w14:textId="77777777" w:rsidR="007E6E78" w:rsidRPr="0004335C" w:rsidRDefault="007E6E78" w:rsidP="007E6E78">
      <w:pPr>
        <w:tabs>
          <w:tab w:val="left" w:pos="5691"/>
        </w:tabs>
        <w:spacing w:line="360" w:lineRule="auto"/>
        <w:rPr>
          <w:sz w:val="2"/>
          <w:szCs w:val="2"/>
        </w:rPr>
      </w:pPr>
    </w:p>
    <w:p w14:paraId="6EB2A2C8" w14:textId="77777777" w:rsidR="007E6E78" w:rsidRPr="0091014D" w:rsidRDefault="007E6E78" w:rsidP="007E6E78">
      <w:pPr>
        <w:spacing w:line="360" w:lineRule="auto"/>
        <w:ind w:left="-180"/>
        <w:jc w:val="center"/>
        <w:rPr>
          <w:b/>
          <w:sz w:val="24"/>
          <w:szCs w:val="24"/>
        </w:rPr>
      </w:pPr>
    </w:p>
    <w:p w14:paraId="561BD3C2" w14:textId="77777777" w:rsidR="007E6E78" w:rsidRDefault="007E6E78" w:rsidP="007E6E78">
      <w:pPr>
        <w:tabs>
          <w:tab w:val="left" w:pos="0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497921F" w14:textId="77777777" w:rsidR="007E6E78" w:rsidRPr="000934C9" w:rsidRDefault="007E6E78" w:rsidP="007E6E78">
      <w:pPr>
        <w:pStyle w:val="Tekstpodstawowy"/>
        <w:spacing w:line="360" w:lineRule="auto"/>
        <w:ind w:left="5664" w:firstLine="708"/>
        <w:rPr>
          <w:szCs w:val="24"/>
        </w:rPr>
      </w:pPr>
    </w:p>
    <w:p w14:paraId="5B89D0EA" w14:textId="77777777" w:rsidR="007E6E78" w:rsidRDefault="007E6E78" w:rsidP="007E6E78">
      <w:pPr>
        <w:spacing w:line="360" w:lineRule="auto"/>
        <w:jc w:val="both"/>
        <w:rPr>
          <w:sz w:val="24"/>
          <w:szCs w:val="24"/>
        </w:rPr>
      </w:pPr>
    </w:p>
    <w:p w14:paraId="7B5B8552" w14:textId="77777777" w:rsidR="007E6E78" w:rsidRPr="00A51AB0" w:rsidRDefault="007E6E78" w:rsidP="007E6E78">
      <w:pPr>
        <w:spacing w:line="360" w:lineRule="auto"/>
        <w:jc w:val="both"/>
        <w:rPr>
          <w:sz w:val="24"/>
          <w:szCs w:val="24"/>
        </w:rPr>
      </w:pPr>
    </w:p>
    <w:sectPr w:rsidR="007E6E78" w:rsidRPr="00A51AB0" w:rsidSect="00BE05E5">
      <w:headerReference w:type="default" r:id="rId11"/>
      <w:footerReference w:type="even" r:id="rId12"/>
      <w:footerReference w:type="default" r:id="rId13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005D2" w14:textId="77777777" w:rsidR="004C6A35" w:rsidRDefault="004C6A35">
      <w:r>
        <w:separator/>
      </w:r>
    </w:p>
  </w:endnote>
  <w:endnote w:type="continuationSeparator" w:id="0">
    <w:p w14:paraId="6217B3AD" w14:textId="77777777" w:rsidR="004C6A35" w:rsidRDefault="004C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64597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1C632804" w14:textId="0F1E936A" w:rsidR="00B206D1" w:rsidRPr="0004335C" w:rsidRDefault="00B206D1" w:rsidP="00FC6CB4">
    <w:pPr>
      <w:ind w:left="-180"/>
      <w:jc w:val="center"/>
      <w:rPr>
        <w:b/>
      </w:rPr>
    </w:pPr>
    <w:r w:rsidRPr="0004335C">
      <w:rPr>
        <w:b/>
      </w:rPr>
      <w:t xml:space="preserve">Informacja </w:t>
    </w:r>
    <w:r w:rsidR="00E91C93" w:rsidRPr="0004335C">
      <w:rPr>
        <w:b/>
      </w:rPr>
      <w:t>p</w:t>
    </w:r>
    <w:r w:rsidRPr="0004335C">
      <w:rPr>
        <w:b/>
      </w:rPr>
      <w:t xml:space="preserve">okontrolna Nr </w:t>
    </w:r>
    <w:r w:rsidR="0004335C" w:rsidRPr="0004335C">
      <w:rPr>
        <w:b/>
      </w:rPr>
      <w:t>KC-I.432.4</w:t>
    </w:r>
    <w:r w:rsidR="003E472A">
      <w:rPr>
        <w:b/>
      </w:rPr>
      <w:t>22</w:t>
    </w:r>
    <w:r w:rsidR="0004335C" w:rsidRPr="0004335C">
      <w:rPr>
        <w:b/>
      </w:rPr>
      <w:t>.1.2021/KKC-</w:t>
    </w:r>
    <w:r w:rsidR="003E472A">
      <w:rPr>
        <w:b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645CA" w14:textId="77777777" w:rsidR="004C6A35" w:rsidRDefault="004C6A35">
      <w:r>
        <w:separator/>
      </w:r>
    </w:p>
  </w:footnote>
  <w:footnote w:type="continuationSeparator" w:id="0">
    <w:p w14:paraId="6FC84183" w14:textId="77777777" w:rsidR="004C6A35" w:rsidRDefault="004C6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0081DC54" w:rsidR="00B206D1" w:rsidRDefault="00A17CCD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B48CF"/>
    <w:multiLevelType w:val="hybridMultilevel"/>
    <w:tmpl w:val="3DC0655A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C48AB"/>
    <w:multiLevelType w:val="hybridMultilevel"/>
    <w:tmpl w:val="BB286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3CF2F64"/>
    <w:multiLevelType w:val="hybridMultilevel"/>
    <w:tmpl w:val="CD04C81C"/>
    <w:lvl w:ilvl="0" w:tplc="7B68E7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81045A9"/>
    <w:multiLevelType w:val="hybridMultilevel"/>
    <w:tmpl w:val="8E70EDC4"/>
    <w:lvl w:ilvl="0" w:tplc="8FDC727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01B51"/>
    <w:multiLevelType w:val="hybridMultilevel"/>
    <w:tmpl w:val="3036D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4CA1EF3"/>
    <w:multiLevelType w:val="hybridMultilevel"/>
    <w:tmpl w:val="8634E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2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AA55ED"/>
    <w:multiLevelType w:val="hybridMultilevel"/>
    <w:tmpl w:val="02303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830251"/>
    <w:multiLevelType w:val="hybridMultilevel"/>
    <w:tmpl w:val="741E3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4D34C7"/>
    <w:multiLevelType w:val="hybridMultilevel"/>
    <w:tmpl w:val="6B0C0BE2"/>
    <w:lvl w:ilvl="0" w:tplc="EEDAD6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4AD93AAD"/>
    <w:multiLevelType w:val="hybridMultilevel"/>
    <w:tmpl w:val="B574B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636092"/>
    <w:multiLevelType w:val="hybridMultilevel"/>
    <w:tmpl w:val="7C16B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661E8"/>
    <w:multiLevelType w:val="hybridMultilevel"/>
    <w:tmpl w:val="ED964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F324A66"/>
    <w:multiLevelType w:val="hybridMultilevel"/>
    <w:tmpl w:val="0D32A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C7727"/>
    <w:multiLevelType w:val="hybridMultilevel"/>
    <w:tmpl w:val="C2FA7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7065D"/>
    <w:multiLevelType w:val="hybridMultilevel"/>
    <w:tmpl w:val="EA0C6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B430B9"/>
    <w:multiLevelType w:val="hybridMultilevel"/>
    <w:tmpl w:val="B574B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38"/>
  </w:num>
  <w:num w:numId="4">
    <w:abstractNumId w:val="15"/>
  </w:num>
  <w:num w:numId="5">
    <w:abstractNumId w:val="24"/>
  </w:num>
  <w:num w:numId="6">
    <w:abstractNumId w:val="46"/>
  </w:num>
  <w:num w:numId="7">
    <w:abstractNumId w:val="8"/>
  </w:num>
  <w:num w:numId="8">
    <w:abstractNumId w:val="40"/>
  </w:num>
  <w:num w:numId="9">
    <w:abstractNumId w:val="42"/>
  </w:num>
  <w:num w:numId="10">
    <w:abstractNumId w:val="27"/>
  </w:num>
  <w:num w:numId="11">
    <w:abstractNumId w:val="4"/>
  </w:num>
  <w:num w:numId="12">
    <w:abstractNumId w:val="35"/>
  </w:num>
  <w:num w:numId="13">
    <w:abstractNumId w:val="23"/>
  </w:num>
  <w:num w:numId="14">
    <w:abstractNumId w:val="26"/>
  </w:num>
  <w:num w:numId="15">
    <w:abstractNumId w:val="0"/>
  </w:num>
  <w:num w:numId="16">
    <w:abstractNumId w:val="11"/>
  </w:num>
  <w:num w:numId="17">
    <w:abstractNumId w:val="20"/>
  </w:num>
  <w:num w:numId="18">
    <w:abstractNumId w:val="22"/>
  </w:num>
  <w:num w:numId="19">
    <w:abstractNumId w:val="17"/>
  </w:num>
  <w:num w:numId="20">
    <w:abstractNumId w:val="13"/>
  </w:num>
  <w:num w:numId="21">
    <w:abstractNumId w:val="39"/>
  </w:num>
  <w:num w:numId="22">
    <w:abstractNumId w:val="43"/>
  </w:num>
  <w:num w:numId="23">
    <w:abstractNumId w:val="18"/>
  </w:num>
  <w:num w:numId="24">
    <w:abstractNumId w:val="10"/>
  </w:num>
  <w:num w:numId="25">
    <w:abstractNumId w:val="32"/>
  </w:num>
  <w:num w:numId="26">
    <w:abstractNumId w:val="41"/>
  </w:num>
  <w:num w:numId="27">
    <w:abstractNumId w:val="44"/>
  </w:num>
  <w:num w:numId="28">
    <w:abstractNumId w:val="16"/>
  </w:num>
  <w:num w:numId="29">
    <w:abstractNumId w:val="21"/>
  </w:num>
  <w:num w:numId="30">
    <w:abstractNumId w:val="19"/>
  </w:num>
  <w:num w:numId="31">
    <w:abstractNumId w:val="3"/>
  </w:num>
  <w:num w:numId="32">
    <w:abstractNumId w:val="5"/>
  </w:num>
  <w:num w:numId="33">
    <w:abstractNumId w:val="7"/>
  </w:num>
  <w:num w:numId="34">
    <w:abstractNumId w:val="36"/>
  </w:num>
  <w:num w:numId="35">
    <w:abstractNumId w:val="9"/>
  </w:num>
  <w:num w:numId="36">
    <w:abstractNumId w:val="2"/>
  </w:num>
  <w:num w:numId="37">
    <w:abstractNumId w:val="12"/>
  </w:num>
  <w:num w:numId="38">
    <w:abstractNumId w:val="47"/>
  </w:num>
  <w:num w:numId="39">
    <w:abstractNumId w:val="28"/>
  </w:num>
  <w:num w:numId="40">
    <w:abstractNumId w:val="31"/>
  </w:num>
  <w:num w:numId="41">
    <w:abstractNumId w:val="33"/>
  </w:num>
  <w:num w:numId="42">
    <w:abstractNumId w:val="6"/>
  </w:num>
  <w:num w:numId="43">
    <w:abstractNumId w:val="14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335C"/>
    <w:rsid w:val="00045E4B"/>
    <w:rsid w:val="00045F83"/>
    <w:rsid w:val="00047624"/>
    <w:rsid w:val="00053B74"/>
    <w:rsid w:val="000612F8"/>
    <w:rsid w:val="00062D33"/>
    <w:rsid w:val="000725E2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4A51"/>
    <w:rsid w:val="00106026"/>
    <w:rsid w:val="00113220"/>
    <w:rsid w:val="00116FB3"/>
    <w:rsid w:val="001233DA"/>
    <w:rsid w:val="0013535F"/>
    <w:rsid w:val="00136416"/>
    <w:rsid w:val="00142676"/>
    <w:rsid w:val="001447DE"/>
    <w:rsid w:val="00144BF1"/>
    <w:rsid w:val="001473D8"/>
    <w:rsid w:val="001548B3"/>
    <w:rsid w:val="0016022E"/>
    <w:rsid w:val="00162F3C"/>
    <w:rsid w:val="0016479D"/>
    <w:rsid w:val="00176257"/>
    <w:rsid w:val="00177B96"/>
    <w:rsid w:val="00184014"/>
    <w:rsid w:val="00185B4A"/>
    <w:rsid w:val="00191ACE"/>
    <w:rsid w:val="001954BF"/>
    <w:rsid w:val="00197D45"/>
    <w:rsid w:val="001A2D03"/>
    <w:rsid w:val="001A3736"/>
    <w:rsid w:val="001A7DC0"/>
    <w:rsid w:val="001B18E9"/>
    <w:rsid w:val="001B1EF9"/>
    <w:rsid w:val="001B38CE"/>
    <w:rsid w:val="001B3C08"/>
    <w:rsid w:val="001B60CE"/>
    <w:rsid w:val="001C1E56"/>
    <w:rsid w:val="001C6990"/>
    <w:rsid w:val="001D14A6"/>
    <w:rsid w:val="001D1A65"/>
    <w:rsid w:val="001D2BB8"/>
    <w:rsid w:val="001E3F26"/>
    <w:rsid w:val="001F2E6B"/>
    <w:rsid w:val="001F7EA3"/>
    <w:rsid w:val="002058B1"/>
    <w:rsid w:val="00212BA0"/>
    <w:rsid w:val="00213BAD"/>
    <w:rsid w:val="0021492C"/>
    <w:rsid w:val="00220CAA"/>
    <w:rsid w:val="00221072"/>
    <w:rsid w:val="002221D5"/>
    <w:rsid w:val="00230988"/>
    <w:rsid w:val="0023251A"/>
    <w:rsid w:val="0023382E"/>
    <w:rsid w:val="002404D1"/>
    <w:rsid w:val="00243A42"/>
    <w:rsid w:val="00252A67"/>
    <w:rsid w:val="00255E50"/>
    <w:rsid w:val="002574E3"/>
    <w:rsid w:val="00264491"/>
    <w:rsid w:val="00265D4E"/>
    <w:rsid w:val="00274044"/>
    <w:rsid w:val="00281813"/>
    <w:rsid w:val="0028328E"/>
    <w:rsid w:val="00295189"/>
    <w:rsid w:val="002976B9"/>
    <w:rsid w:val="002C32A3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3758"/>
    <w:rsid w:val="00314FE4"/>
    <w:rsid w:val="003154D4"/>
    <w:rsid w:val="0032343A"/>
    <w:rsid w:val="00331FB8"/>
    <w:rsid w:val="00334E8B"/>
    <w:rsid w:val="00336CC9"/>
    <w:rsid w:val="003372C8"/>
    <w:rsid w:val="0034162E"/>
    <w:rsid w:val="00344FA9"/>
    <w:rsid w:val="00345965"/>
    <w:rsid w:val="00345C76"/>
    <w:rsid w:val="0034601B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576D"/>
    <w:rsid w:val="00375F4B"/>
    <w:rsid w:val="00380848"/>
    <w:rsid w:val="0038124C"/>
    <w:rsid w:val="00382F21"/>
    <w:rsid w:val="00384069"/>
    <w:rsid w:val="003924B9"/>
    <w:rsid w:val="00394E15"/>
    <w:rsid w:val="003972EE"/>
    <w:rsid w:val="00397399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69C8"/>
    <w:rsid w:val="003D7294"/>
    <w:rsid w:val="003E472A"/>
    <w:rsid w:val="003F372E"/>
    <w:rsid w:val="003F5E64"/>
    <w:rsid w:val="003F75A3"/>
    <w:rsid w:val="0040075D"/>
    <w:rsid w:val="00403FA5"/>
    <w:rsid w:val="00407D91"/>
    <w:rsid w:val="004104FF"/>
    <w:rsid w:val="00410572"/>
    <w:rsid w:val="00416E13"/>
    <w:rsid w:val="004255AE"/>
    <w:rsid w:val="0043009A"/>
    <w:rsid w:val="00433863"/>
    <w:rsid w:val="004375B7"/>
    <w:rsid w:val="0044787A"/>
    <w:rsid w:val="0045609E"/>
    <w:rsid w:val="004602B0"/>
    <w:rsid w:val="0046254B"/>
    <w:rsid w:val="00465782"/>
    <w:rsid w:val="00467097"/>
    <w:rsid w:val="0047248A"/>
    <w:rsid w:val="00473F4F"/>
    <w:rsid w:val="00474AEF"/>
    <w:rsid w:val="0047770C"/>
    <w:rsid w:val="00477FD6"/>
    <w:rsid w:val="004800E1"/>
    <w:rsid w:val="00487CA0"/>
    <w:rsid w:val="00496299"/>
    <w:rsid w:val="004962A8"/>
    <w:rsid w:val="004A1771"/>
    <w:rsid w:val="004A512D"/>
    <w:rsid w:val="004A589B"/>
    <w:rsid w:val="004A6EEA"/>
    <w:rsid w:val="004B185C"/>
    <w:rsid w:val="004B5249"/>
    <w:rsid w:val="004B5269"/>
    <w:rsid w:val="004C6A35"/>
    <w:rsid w:val="004D2832"/>
    <w:rsid w:val="004D4DF0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13E6"/>
    <w:rsid w:val="00524037"/>
    <w:rsid w:val="00525DF9"/>
    <w:rsid w:val="00527957"/>
    <w:rsid w:val="005304D4"/>
    <w:rsid w:val="00532140"/>
    <w:rsid w:val="0053481A"/>
    <w:rsid w:val="00536E29"/>
    <w:rsid w:val="0054176E"/>
    <w:rsid w:val="00541DF9"/>
    <w:rsid w:val="00542837"/>
    <w:rsid w:val="00542FFB"/>
    <w:rsid w:val="00547AE6"/>
    <w:rsid w:val="00552A9A"/>
    <w:rsid w:val="00574116"/>
    <w:rsid w:val="005753B8"/>
    <w:rsid w:val="00581184"/>
    <w:rsid w:val="005903AE"/>
    <w:rsid w:val="00591D4D"/>
    <w:rsid w:val="005A4C2E"/>
    <w:rsid w:val="005A5D50"/>
    <w:rsid w:val="005B18C6"/>
    <w:rsid w:val="005B243B"/>
    <w:rsid w:val="005B42E4"/>
    <w:rsid w:val="005B5000"/>
    <w:rsid w:val="005B6907"/>
    <w:rsid w:val="005B7CAF"/>
    <w:rsid w:val="005C4859"/>
    <w:rsid w:val="005C753E"/>
    <w:rsid w:val="005D03A2"/>
    <w:rsid w:val="005D05CF"/>
    <w:rsid w:val="005D20C4"/>
    <w:rsid w:val="005D5E09"/>
    <w:rsid w:val="005D79C1"/>
    <w:rsid w:val="005E0CC3"/>
    <w:rsid w:val="005E7200"/>
    <w:rsid w:val="005F00A3"/>
    <w:rsid w:val="006045A4"/>
    <w:rsid w:val="00605BC5"/>
    <w:rsid w:val="00613F85"/>
    <w:rsid w:val="00621F5E"/>
    <w:rsid w:val="00630D79"/>
    <w:rsid w:val="00631E65"/>
    <w:rsid w:val="00637A3A"/>
    <w:rsid w:val="0064247E"/>
    <w:rsid w:val="00643EA9"/>
    <w:rsid w:val="00650C9C"/>
    <w:rsid w:val="00651D44"/>
    <w:rsid w:val="0065260E"/>
    <w:rsid w:val="0065266C"/>
    <w:rsid w:val="00662092"/>
    <w:rsid w:val="00664B4B"/>
    <w:rsid w:val="00665982"/>
    <w:rsid w:val="00665FD3"/>
    <w:rsid w:val="00667640"/>
    <w:rsid w:val="00671885"/>
    <w:rsid w:val="00672ADC"/>
    <w:rsid w:val="00673F5C"/>
    <w:rsid w:val="00676360"/>
    <w:rsid w:val="006878A7"/>
    <w:rsid w:val="00694A1B"/>
    <w:rsid w:val="00694EBB"/>
    <w:rsid w:val="0069586B"/>
    <w:rsid w:val="00695AEC"/>
    <w:rsid w:val="006A77B9"/>
    <w:rsid w:val="006B3EC6"/>
    <w:rsid w:val="006B5750"/>
    <w:rsid w:val="006B69B6"/>
    <w:rsid w:val="006B6C73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2998"/>
    <w:rsid w:val="00706532"/>
    <w:rsid w:val="00707D6B"/>
    <w:rsid w:val="00710B22"/>
    <w:rsid w:val="00713D89"/>
    <w:rsid w:val="007143DB"/>
    <w:rsid w:val="00714402"/>
    <w:rsid w:val="0071633B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6AC"/>
    <w:rsid w:val="007555F3"/>
    <w:rsid w:val="0076198A"/>
    <w:rsid w:val="007630B1"/>
    <w:rsid w:val="00764302"/>
    <w:rsid w:val="007667FF"/>
    <w:rsid w:val="00766A88"/>
    <w:rsid w:val="00767B65"/>
    <w:rsid w:val="00771E19"/>
    <w:rsid w:val="00771E71"/>
    <w:rsid w:val="007734C6"/>
    <w:rsid w:val="00774BCC"/>
    <w:rsid w:val="0077539A"/>
    <w:rsid w:val="00777C0A"/>
    <w:rsid w:val="00780B43"/>
    <w:rsid w:val="007869E1"/>
    <w:rsid w:val="0079132F"/>
    <w:rsid w:val="00791717"/>
    <w:rsid w:val="007920AF"/>
    <w:rsid w:val="007950B6"/>
    <w:rsid w:val="00797442"/>
    <w:rsid w:val="007A7EE6"/>
    <w:rsid w:val="007B350F"/>
    <w:rsid w:val="007B6DEE"/>
    <w:rsid w:val="007B78B1"/>
    <w:rsid w:val="007C0165"/>
    <w:rsid w:val="007D0E59"/>
    <w:rsid w:val="007D239B"/>
    <w:rsid w:val="007D7560"/>
    <w:rsid w:val="007E09BA"/>
    <w:rsid w:val="007E59C3"/>
    <w:rsid w:val="007E6401"/>
    <w:rsid w:val="007E6CB1"/>
    <w:rsid w:val="007E6D48"/>
    <w:rsid w:val="007E6E78"/>
    <w:rsid w:val="007F11CD"/>
    <w:rsid w:val="007F21F9"/>
    <w:rsid w:val="00801BD8"/>
    <w:rsid w:val="0080229A"/>
    <w:rsid w:val="00813F4F"/>
    <w:rsid w:val="008162E3"/>
    <w:rsid w:val="00817233"/>
    <w:rsid w:val="00817304"/>
    <w:rsid w:val="00821C55"/>
    <w:rsid w:val="00822A0A"/>
    <w:rsid w:val="008251D0"/>
    <w:rsid w:val="00826626"/>
    <w:rsid w:val="0082691F"/>
    <w:rsid w:val="00826AE6"/>
    <w:rsid w:val="00830276"/>
    <w:rsid w:val="00832C77"/>
    <w:rsid w:val="00834B05"/>
    <w:rsid w:val="008350DE"/>
    <w:rsid w:val="00837944"/>
    <w:rsid w:val="008419CC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A6CD9"/>
    <w:rsid w:val="008B0F5D"/>
    <w:rsid w:val="008B5F1C"/>
    <w:rsid w:val="008C1007"/>
    <w:rsid w:val="008C1A53"/>
    <w:rsid w:val="008C26B2"/>
    <w:rsid w:val="008D5208"/>
    <w:rsid w:val="008E154A"/>
    <w:rsid w:val="008E7205"/>
    <w:rsid w:val="008F434B"/>
    <w:rsid w:val="008F4613"/>
    <w:rsid w:val="008F49E4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45E2"/>
    <w:rsid w:val="009846E3"/>
    <w:rsid w:val="009864C0"/>
    <w:rsid w:val="00987BF9"/>
    <w:rsid w:val="009916D3"/>
    <w:rsid w:val="00995E62"/>
    <w:rsid w:val="00996FE6"/>
    <w:rsid w:val="009A2587"/>
    <w:rsid w:val="009A4689"/>
    <w:rsid w:val="009A477F"/>
    <w:rsid w:val="009A7476"/>
    <w:rsid w:val="009B0788"/>
    <w:rsid w:val="009B47F5"/>
    <w:rsid w:val="009C1FB3"/>
    <w:rsid w:val="009C568C"/>
    <w:rsid w:val="009D6688"/>
    <w:rsid w:val="009D760B"/>
    <w:rsid w:val="009E5D5B"/>
    <w:rsid w:val="009E7FDF"/>
    <w:rsid w:val="009F3940"/>
    <w:rsid w:val="009F46B5"/>
    <w:rsid w:val="009F4B7E"/>
    <w:rsid w:val="009F4BD4"/>
    <w:rsid w:val="009F6B1E"/>
    <w:rsid w:val="00A03E70"/>
    <w:rsid w:val="00A04A01"/>
    <w:rsid w:val="00A04C15"/>
    <w:rsid w:val="00A0541C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55978"/>
    <w:rsid w:val="00A601CF"/>
    <w:rsid w:val="00A607BE"/>
    <w:rsid w:val="00A636DE"/>
    <w:rsid w:val="00A63ADC"/>
    <w:rsid w:val="00A71878"/>
    <w:rsid w:val="00A73F2B"/>
    <w:rsid w:val="00A768FB"/>
    <w:rsid w:val="00A77981"/>
    <w:rsid w:val="00A80FA4"/>
    <w:rsid w:val="00A814D0"/>
    <w:rsid w:val="00A82277"/>
    <w:rsid w:val="00A82385"/>
    <w:rsid w:val="00A8338C"/>
    <w:rsid w:val="00A837D8"/>
    <w:rsid w:val="00A84A6A"/>
    <w:rsid w:val="00A86FF6"/>
    <w:rsid w:val="00A930E4"/>
    <w:rsid w:val="00A942CC"/>
    <w:rsid w:val="00AA1C41"/>
    <w:rsid w:val="00AA44AF"/>
    <w:rsid w:val="00AB3C65"/>
    <w:rsid w:val="00AC3162"/>
    <w:rsid w:val="00AC7345"/>
    <w:rsid w:val="00AD19BF"/>
    <w:rsid w:val="00AD3B9C"/>
    <w:rsid w:val="00AD4333"/>
    <w:rsid w:val="00AD5F2F"/>
    <w:rsid w:val="00AD74BB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AA"/>
    <w:rsid w:val="00B31B63"/>
    <w:rsid w:val="00B31FB9"/>
    <w:rsid w:val="00B36901"/>
    <w:rsid w:val="00B441E6"/>
    <w:rsid w:val="00B50C6E"/>
    <w:rsid w:val="00B5620B"/>
    <w:rsid w:val="00B61DF7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014"/>
    <w:rsid w:val="00BB3A35"/>
    <w:rsid w:val="00BB5C4B"/>
    <w:rsid w:val="00BC338B"/>
    <w:rsid w:val="00BD0154"/>
    <w:rsid w:val="00BD0D87"/>
    <w:rsid w:val="00BD1A89"/>
    <w:rsid w:val="00BD4585"/>
    <w:rsid w:val="00BE05E5"/>
    <w:rsid w:val="00BE42E1"/>
    <w:rsid w:val="00BE62DE"/>
    <w:rsid w:val="00BE697C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0BE3"/>
    <w:rsid w:val="00C1193F"/>
    <w:rsid w:val="00C12D17"/>
    <w:rsid w:val="00C15CB3"/>
    <w:rsid w:val="00C2467C"/>
    <w:rsid w:val="00C25817"/>
    <w:rsid w:val="00C430D8"/>
    <w:rsid w:val="00C43659"/>
    <w:rsid w:val="00C45A1E"/>
    <w:rsid w:val="00C54526"/>
    <w:rsid w:val="00C5616B"/>
    <w:rsid w:val="00C60167"/>
    <w:rsid w:val="00C62E23"/>
    <w:rsid w:val="00C64D00"/>
    <w:rsid w:val="00C64E1F"/>
    <w:rsid w:val="00C64E36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47E9"/>
    <w:rsid w:val="00C9771A"/>
    <w:rsid w:val="00CA2692"/>
    <w:rsid w:val="00CA4AF7"/>
    <w:rsid w:val="00CA4B1B"/>
    <w:rsid w:val="00CA70A7"/>
    <w:rsid w:val="00CB6A54"/>
    <w:rsid w:val="00CB73F0"/>
    <w:rsid w:val="00CC09EC"/>
    <w:rsid w:val="00CC1106"/>
    <w:rsid w:val="00CC6868"/>
    <w:rsid w:val="00CD07C6"/>
    <w:rsid w:val="00CD1B47"/>
    <w:rsid w:val="00CE03A1"/>
    <w:rsid w:val="00CE42F0"/>
    <w:rsid w:val="00CE54C4"/>
    <w:rsid w:val="00CE7D0C"/>
    <w:rsid w:val="00CF390C"/>
    <w:rsid w:val="00D00F60"/>
    <w:rsid w:val="00D04C27"/>
    <w:rsid w:val="00D05B83"/>
    <w:rsid w:val="00D109B4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672E"/>
    <w:rsid w:val="00D47620"/>
    <w:rsid w:val="00D50852"/>
    <w:rsid w:val="00D54173"/>
    <w:rsid w:val="00D570B3"/>
    <w:rsid w:val="00D57CFB"/>
    <w:rsid w:val="00D621C7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0D5"/>
    <w:rsid w:val="00DE650D"/>
    <w:rsid w:val="00DF0D25"/>
    <w:rsid w:val="00DF2403"/>
    <w:rsid w:val="00E0084C"/>
    <w:rsid w:val="00E00E12"/>
    <w:rsid w:val="00E00F74"/>
    <w:rsid w:val="00E01133"/>
    <w:rsid w:val="00E141C1"/>
    <w:rsid w:val="00E14E8C"/>
    <w:rsid w:val="00E2122B"/>
    <w:rsid w:val="00E26F7B"/>
    <w:rsid w:val="00E36D3D"/>
    <w:rsid w:val="00E4301B"/>
    <w:rsid w:val="00E45825"/>
    <w:rsid w:val="00E47502"/>
    <w:rsid w:val="00E5560E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7458"/>
    <w:rsid w:val="00ED00AE"/>
    <w:rsid w:val="00ED2527"/>
    <w:rsid w:val="00ED5568"/>
    <w:rsid w:val="00ED6872"/>
    <w:rsid w:val="00EE05E8"/>
    <w:rsid w:val="00EE1065"/>
    <w:rsid w:val="00EF2C81"/>
    <w:rsid w:val="00EF43D1"/>
    <w:rsid w:val="00F000EB"/>
    <w:rsid w:val="00F0421B"/>
    <w:rsid w:val="00F10A2E"/>
    <w:rsid w:val="00F123DF"/>
    <w:rsid w:val="00F14243"/>
    <w:rsid w:val="00F23503"/>
    <w:rsid w:val="00F26DA6"/>
    <w:rsid w:val="00F27EB1"/>
    <w:rsid w:val="00F27F67"/>
    <w:rsid w:val="00F3162F"/>
    <w:rsid w:val="00F32CF6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61"/>
    <w:rsid w:val="00F57D82"/>
    <w:rsid w:val="00F62B84"/>
    <w:rsid w:val="00F62C16"/>
    <w:rsid w:val="00F63F82"/>
    <w:rsid w:val="00F64597"/>
    <w:rsid w:val="00F723DD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68E2"/>
    <w:rsid w:val="00FA0B53"/>
    <w:rsid w:val="00FA0BBE"/>
    <w:rsid w:val="00FA22D5"/>
    <w:rsid w:val="00FA3513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8CBFA7B2-7CFB-4ED7-9EA2-B9229A95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markedcontent">
    <w:name w:val="markedcontent"/>
    <w:basedOn w:val="Domylnaczcionkaakapitu"/>
    <w:rsid w:val="00380848"/>
  </w:style>
  <w:style w:type="paragraph" w:styleId="Tekstprzypisukocowego">
    <w:name w:val="endnote text"/>
    <w:basedOn w:val="Normalny"/>
    <w:link w:val="TekstprzypisukocowegoZnak"/>
    <w:rsid w:val="0076198A"/>
  </w:style>
  <w:style w:type="character" w:customStyle="1" w:styleId="TekstprzypisukocowegoZnak">
    <w:name w:val="Tekst przypisu końcowego Znak"/>
    <w:basedOn w:val="Domylnaczcionkaakapitu"/>
    <w:link w:val="Tekstprzypisukocowego"/>
    <w:rsid w:val="0076198A"/>
  </w:style>
  <w:style w:type="character" w:styleId="Odwoanieprzypisukocowego">
    <w:name w:val="endnote reference"/>
    <w:basedOn w:val="Domylnaczcionkaakapitu"/>
    <w:rsid w:val="007619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CA267-9AE3-4A13-A9CD-6A4F922C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3032</Words>
  <Characters>18192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Turas, Ewa</cp:lastModifiedBy>
  <cp:revision>2</cp:revision>
  <cp:lastPrinted>2020-02-20T10:25:00Z</cp:lastPrinted>
  <dcterms:created xsi:type="dcterms:W3CDTF">2021-10-25T08:11:00Z</dcterms:created>
  <dcterms:modified xsi:type="dcterms:W3CDTF">2021-10-25T08:11:00Z</dcterms:modified>
</cp:coreProperties>
</file>