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372685">
        <w:rPr>
          <w:szCs w:val="20"/>
          <w:lang w:eastAsia="pl-PL"/>
        </w:rPr>
        <w:t>72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8E3613">
        <w:rPr>
          <w:szCs w:val="20"/>
          <w:lang w:eastAsia="pl-PL"/>
        </w:rPr>
        <w:t>2 września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8E3613" w:rsidRDefault="008E3613" w:rsidP="0029647D">
      <w:pPr>
        <w:spacing w:after="240" w:line="240" w:lineRule="auto"/>
        <w:ind w:right="-2"/>
        <w:jc w:val="center"/>
        <w:rPr>
          <w:b/>
        </w:rPr>
      </w:pP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7033F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7033F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530F32" w:rsidRPr="00133255">
        <w:t xml:space="preserve">z dnia </w:t>
      </w:r>
      <w:r w:rsidR="008C4326">
        <w:t xml:space="preserve">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72685" w:rsidRPr="00133255" w:rsidRDefault="00372685" w:rsidP="00372685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72685" w:rsidRPr="00133255" w:rsidRDefault="00372685" w:rsidP="00372685">
      <w:pPr>
        <w:spacing w:line="240" w:lineRule="auto"/>
        <w:ind w:right="-2"/>
        <w:jc w:val="both"/>
      </w:pPr>
      <w:r w:rsidRPr="00133255">
        <w:t xml:space="preserve">wniosku </w:t>
      </w:r>
      <w:r>
        <w:t xml:space="preserve">WTÓRPOL Sp. z o.o., </w:t>
      </w:r>
      <w:r w:rsidRPr="00133255">
        <w:t xml:space="preserve">ul. </w:t>
      </w:r>
      <w:r>
        <w:t>Żurawia 1, 26-110 Skarżysko-Kamienna</w:t>
      </w:r>
      <w:r w:rsidRPr="00133255">
        <w:t>, w sprawie</w:t>
      </w:r>
      <w:r>
        <w:t xml:space="preserve"> </w:t>
      </w:r>
      <w:r w:rsidRPr="00133255">
        <w:t xml:space="preserve">zmiany </w:t>
      </w:r>
      <w:r w:rsidRPr="000F6A12">
        <w:t xml:space="preserve">decyzji Starosty </w:t>
      </w:r>
      <w:r>
        <w:t xml:space="preserve">Skarżyskiego </w:t>
      </w:r>
      <w:r w:rsidRPr="000F6A12">
        <w:t>znak: </w:t>
      </w:r>
      <w:r>
        <w:t>OS</w:t>
      </w:r>
      <w:r w:rsidR="008C4326">
        <w:t xml:space="preserve"> </w:t>
      </w:r>
      <w:r>
        <w:t>I.</w:t>
      </w:r>
      <w:r w:rsidRPr="000F6A12">
        <w:t>6233.</w:t>
      </w:r>
      <w:r w:rsidR="00765C19">
        <w:t>15</w:t>
      </w:r>
      <w:r w:rsidRPr="000F6A12">
        <w:t>.</w:t>
      </w:r>
      <w:r>
        <w:t>201</w:t>
      </w:r>
      <w:r w:rsidR="00765C19">
        <w:t>7</w:t>
      </w:r>
      <w:r>
        <w:t xml:space="preserve"> z</w:t>
      </w:r>
      <w:r w:rsidRPr="000F6A12">
        <w:t xml:space="preserve"> dnia </w:t>
      </w:r>
      <w:r w:rsidR="00765C19">
        <w:t>4 października</w:t>
      </w:r>
      <w:r w:rsidRPr="000F6A12">
        <w:t xml:space="preserve"> 201</w:t>
      </w:r>
      <w:r w:rsidR="00765C19">
        <w:t>7</w:t>
      </w:r>
      <w:r w:rsidRPr="000F6A12">
        <w:t> r.</w:t>
      </w:r>
      <w:r>
        <w:t xml:space="preserve"> </w:t>
      </w:r>
      <w:r w:rsidRPr="000F6A12">
        <w:t xml:space="preserve">udzielającej </w:t>
      </w:r>
      <w:r w:rsidR="00765C19">
        <w:t>WTÓRPOL</w:t>
      </w:r>
      <w:r>
        <w:t xml:space="preserve"> Sp. z o.o. </w:t>
      </w:r>
      <w:r w:rsidRPr="00133255">
        <w:t xml:space="preserve">zezwolenia na </w:t>
      </w:r>
      <w:r w:rsidR="00765C19">
        <w:t>przetwarzanie</w:t>
      </w:r>
      <w:r>
        <w:t xml:space="preserve"> </w:t>
      </w:r>
      <w:r w:rsidRPr="00133255">
        <w:t>odpadów</w:t>
      </w:r>
      <w:r>
        <w:t xml:space="preserve"> </w:t>
      </w:r>
      <w:r w:rsidR="000833B8">
        <w:t>na działce                       o numerze ewidencyjnym 3/</w:t>
      </w:r>
      <w:r w:rsidR="000833B8" w:rsidRPr="00C858BE">
        <w:rPr>
          <w:color w:val="000000" w:themeColor="text1"/>
        </w:rPr>
        <w:t>34</w:t>
      </w:r>
      <w:r w:rsidR="00133C1B">
        <w:rPr>
          <w:color w:val="000000" w:themeColor="text1"/>
        </w:rPr>
        <w:t>,</w:t>
      </w:r>
      <w:r w:rsidR="000833B8" w:rsidRPr="00C858BE">
        <w:rPr>
          <w:color w:val="000000" w:themeColor="text1"/>
        </w:rPr>
        <w:t xml:space="preserve"> </w:t>
      </w:r>
      <w:r w:rsidR="005B2AF1">
        <w:rPr>
          <w:color w:val="000000" w:themeColor="text1"/>
        </w:rPr>
        <w:t xml:space="preserve">przy </w:t>
      </w:r>
      <w:r w:rsidR="00C858BE" w:rsidRPr="00C858BE">
        <w:rPr>
          <w:color w:val="000000" w:themeColor="text1"/>
        </w:rPr>
        <w:t xml:space="preserve">ul. </w:t>
      </w:r>
      <w:r w:rsidR="000833B8" w:rsidRPr="00C858BE">
        <w:rPr>
          <w:color w:val="000000" w:themeColor="text1"/>
        </w:rPr>
        <w:t>Towarowej</w:t>
      </w:r>
      <w:r w:rsidRPr="00C858BE">
        <w:rPr>
          <w:color w:val="000000" w:themeColor="text1"/>
        </w:rPr>
        <w:t xml:space="preserve"> </w:t>
      </w:r>
      <w:r>
        <w:t>w</w:t>
      </w:r>
      <w:r w:rsidRPr="00133255">
        <w:t xml:space="preserve"> </w:t>
      </w:r>
      <w:proofErr w:type="spellStart"/>
      <w:r w:rsidR="00133C1B">
        <w:t>msc</w:t>
      </w:r>
      <w:proofErr w:type="spellEnd"/>
      <w:r w:rsidR="00133C1B">
        <w:t xml:space="preserve">. </w:t>
      </w:r>
      <w:r>
        <w:t>Skarżysk</w:t>
      </w:r>
      <w:r w:rsidR="00133C1B">
        <w:t>o</w:t>
      </w:r>
      <w:r>
        <w:t>-Kamienn</w:t>
      </w:r>
      <w:r w:rsidR="00133C1B">
        <w:t>a</w:t>
      </w:r>
      <w:r>
        <w:t>,</w:t>
      </w:r>
    </w:p>
    <w:p w:rsidR="00372685" w:rsidRPr="00133255" w:rsidRDefault="00372685" w:rsidP="00372685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orzekam:</w:t>
      </w:r>
    </w:p>
    <w:p w:rsidR="00372685" w:rsidRDefault="00372685" w:rsidP="00372685">
      <w:pPr>
        <w:spacing w:line="240" w:lineRule="auto"/>
        <w:jc w:val="both"/>
      </w:pPr>
      <w:r w:rsidRPr="00ED01D4">
        <w:t xml:space="preserve">zmieniam decyzję Starosty </w:t>
      </w:r>
      <w:r>
        <w:t xml:space="preserve">Skarżyskiego </w:t>
      </w:r>
      <w:r w:rsidRPr="00ED01D4">
        <w:t>znak: </w:t>
      </w:r>
      <w:r>
        <w:t>OS</w:t>
      </w:r>
      <w:r w:rsidR="008C4326">
        <w:t xml:space="preserve"> </w:t>
      </w:r>
      <w:r>
        <w:t>I.</w:t>
      </w:r>
      <w:r w:rsidRPr="000F6A12">
        <w:t>6233.</w:t>
      </w:r>
      <w:r w:rsidR="00765C19">
        <w:t>15</w:t>
      </w:r>
      <w:r w:rsidRPr="000F6A12">
        <w:t>.</w:t>
      </w:r>
      <w:r>
        <w:t>201</w:t>
      </w:r>
      <w:r w:rsidR="00765C19">
        <w:t>7</w:t>
      </w:r>
      <w:r>
        <w:t xml:space="preserve"> z</w:t>
      </w:r>
      <w:r w:rsidRPr="000F6A12">
        <w:t xml:space="preserve"> dnia </w:t>
      </w:r>
      <w:r w:rsidR="00765C19">
        <w:t>4</w:t>
      </w:r>
      <w:r w:rsidRPr="000F6A12">
        <w:t xml:space="preserve"> </w:t>
      </w:r>
      <w:r w:rsidR="00765C19">
        <w:t xml:space="preserve">października </w:t>
      </w:r>
      <w:r w:rsidRPr="00ED01D4">
        <w:t xml:space="preserve"> 201</w:t>
      </w:r>
      <w:r w:rsidR="00765C19">
        <w:t>7</w:t>
      </w:r>
      <w:r w:rsidRPr="00ED01D4">
        <w:t> r</w:t>
      </w:r>
      <w:r>
        <w:t xml:space="preserve">., </w:t>
      </w:r>
      <w:r w:rsidRPr="00ED01D4">
        <w:t>udzielającą</w:t>
      </w:r>
      <w:r>
        <w:t xml:space="preserve"> </w:t>
      </w:r>
      <w:r w:rsidR="00765C19">
        <w:t>WTÓRPOL</w:t>
      </w:r>
      <w:r>
        <w:t xml:space="preserve"> Sp. z o.o.</w:t>
      </w:r>
      <w:r w:rsidR="000833B8">
        <w:t>, ul. Żurawia 1, 26-110 Skarżysko-Kamienna</w:t>
      </w:r>
      <w:r>
        <w:t xml:space="preserve"> </w:t>
      </w:r>
      <w:r w:rsidRPr="00ED01D4">
        <w:t xml:space="preserve">zezwolenia na </w:t>
      </w:r>
      <w:r w:rsidR="00765C19">
        <w:t>przetwarzanie</w:t>
      </w:r>
      <w:r w:rsidRPr="00ED01D4">
        <w:t xml:space="preserve"> odpadów </w:t>
      </w:r>
      <w:r w:rsidR="000833B8">
        <w:t xml:space="preserve">na działce o numerze ewidencyjnym 3/34 </w:t>
      </w:r>
      <w:r>
        <w:t xml:space="preserve">                          </w:t>
      </w:r>
      <w:r w:rsidR="005B2AF1">
        <w:t>przy</w:t>
      </w:r>
      <w:r w:rsidR="00EC7654">
        <w:t xml:space="preserve"> </w:t>
      </w:r>
      <w:r w:rsidR="000833B8">
        <w:t>ul. Towarowej</w:t>
      </w:r>
      <w:r>
        <w:t xml:space="preserve"> w</w:t>
      </w:r>
      <w:r w:rsidR="00133C1B">
        <w:t xml:space="preserve"> </w:t>
      </w:r>
      <w:proofErr w:type="spellStart"/>
      <w:r w:rsidR="00133C1B">
        <w:t>msc</w:t>
      </w:r>
      <w:proofErr w:type="spellEnd"/>
      <w:r w:rsidR="00133C1B">
        <w:t>.</w:t>
      </w:r>
      <w:r>
        <w:t xml:space="preserve"> Skarżysk</w:t>
      </w:r>
      <w:r w:rsidR="00133C1B">
        <w:t>o</w:t>
      </w:r>
      <w:r>
        <w:t>-Kamienn</w:t>
      </w:r>
      <w:r w:rsidR="00133C1B">
        <w:t>a</w:t>
      </w:r>
      <w:r>
        <w:t xml:space="preserve">  </w:t>
      </w:r>
      <w:r w:rsidRPr="00ED01D4">
        <w:t>w następujący sposób:</w:t>
      </w:r>
    </w:p>
    <w:p w:rsidR="00C72FC1" w:rsidRDefault="00C72FC1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9C511D" w:rsidRPr="00133255" w:rsidRDefault="009C511D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7A7BE5" w:rsidRDefault="005F05F2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 w:rsidRPr="00133255">
        <w:rPr>
          <w:rFonts w:eastAsia="Arial"/>
          <w:b/>
          <w:lang w:eastAsia="pl-PL"/>
        </w:rPr>
        <w:t xml:space="preserve">I. </w:t>
      </w:r>
      <w:r w:rsidR="005615A1">
        <w:rPr>
          <w:rFonts w:eastAsia="Arial"/>
          <w:b/>
          <w:lang w:eastAsia="pl-PL"/>
        </w:rPr>
        <w:t>Punkt</w:t>
      </w:r>
      <w:r w:rsidR="00473206" w:rsidRPr="00133255">
        <w:rPr>
          <w:rFonts w:eastAsia="Arial"/>
          <w:b/>
          <w:lang w:eastAsia="pl-PL"/>
        </w:rPr>
        <w:t xml:space="preserve"> </w:t>
      </w:r>
      <w:r w:rsidR="00765C19">
        <w:rPr>
          <w:rFonts w:eastAsia="Arial"/>
          <w:b/>
          <w:lang w:eastAsia="pl-PL"/>
        </w:rPr>
        <w:t>I</w:t>
      </w:r>
      <w:r w:rsidR="00E16EF8">
        <w:rPr>
          <w:rFonts w:eastAsia="Arial"/>
          <w:b/>
          <w:lang w:eastAsia="pl-PL"/>
        </w:rPr>
        <w:t xml:space="preserve"> </w:t>
      </w:r>
      <w:r w:rsidR="00AE38D9" w:rsidRPr="00AE38D9">
        <w:rPr>
          <w:rFonts w:eastAsia="Arial"/>
          <w:b/>
          <w:color w:val="000000" w:themeColor="text1"/>
          <w:lang w:eastAsia="pl-PL"/>
        </w:rPr>
        <w:t>decyzji</w:t>
      </w:r>
      <w:r w:rsidR="00AE25B3">
        <w:rPr>
          <w:rFonts w:eastAsia="Arial"/>
          <w:b/>
          <w:color w:val="000000" w:themeColor="text1"/>
          <w:lang w:eastAsia="pl-PL"/>
        </w:rPr>
        <w:t xml:space="preserve"> o treści</w:t>
      </w:r>
      <w:r w:rsidR="00297B90">
        <w:rPr>
          <w:rFonts w:eastAsia="Arial"/>
          <w:b/>
          <w:color w:val="000000" w:themeColor="text1"/>
          <w:lang w:eastAsia="pl-PL"/>
        </w:rPr>
        <w:t xml:space="preserve"> ,,</w:t>
      </w:r>
      <w:r w:rsidR="00765C19">
        <w:rPr>
          <w:rFonts w:eastAsia="Arial"/>
          <w:b/>
          <w:color w:val="000000" w:themeColor="text1"/>
          <w:lang w:eastAsia="pl-PL"/>
        </w:rPr>
        <w:t xml:space="preserve">Zezwalam PPHU WTÓRPOL Leszek </w:t>
      </w:r>
      <w:proofErr w:type="spellStart"/>
      <w:r w:rsidR="00765C19">
        <w:rPr>
          <w:rFonts w:eastAsia="Arial"/>
          <w:b/>
          <w:color w:val="000000" w:themeColor="text1"/>
          <w:lang w:eastAsia="pl-PL"/>
        </w:rPr>
        <w:t>Wojteczek</w:t>
      </w:r>
      <w:proofErr w:type="spellEnd"/>
      <w:r w:rsidR="00765C19">
        <w:rPr>
          <w:rFonts w:eastAsia="Arial"/>
          <w:b/>
          <w:color w:val="000000" w:themeColor="text1"/>
          <w:lang w:eastAsia="pl-PL"/>
        </w:rPr>
        <w:t xml:space="preserve"> Sp. z o.o. </w:t>
      </w:r>
      <w:r w:rsidR="00B85B73">
        <w:rPr>
          <w:rFonts w:eastAsia="Arial"/>
          <w:b/>
          <w:color w:val="000000" w:themeColor="text1"/>
          <w:lang w:eastAsia="pl-PL"/>
        </w:rPr>
        <w:t xml:space="preserve">       </w:t>
      </w:r>
      <w:r w:rsidR="00765C19">
        <w:rPr>
          <w:rFonts w:eastAsia="Arial"/>
          <w:b/>
          <w:color w:val="000000" w:themeColor="text1"/>
          <w:lang w:eastAsia="pl-PL"/>
        </w:rPr>
        <w:t>ul. Żurawia 1 26-110 Skarżysko-Kamienna na przetwarzanie odpadów</w:t>
      </w:r>
      <w:r w:rsidR="00297B90">
        <w:rPr>
          <w:rFonts w:eastAsia="Arial"/>
          <w:b/>
          <w:color w:val="000000" w:themeColor="text1"/>
          <w:lang w:eastAsia="pl-PL"/>
        </w:rPr>
        <w:t>”</w:t>
      </w:r>
      <w:r w:rsidR="00AE38D9" w:rsidRPr="00AE38D9">
        <w:rPr>
          <w:rFonts w:eastAsia="Arial"/>
          <w:b/>
          <w:color w:val="000000" w:themeColor="text1"/>
          <w:lang w:eastAsia="pl-PL"/>
        </w:rPr>
        <w:t xml:space="preserve"> otrzymuje nowe brzmienie:</w:t>
      </w:r>
    </w:p>
    <w:p w:rsidR="005F2314" w:rsidRDefault="00765C19" w:rsidP="00B85B73">
      <w:pPr>
        <w:spacing w:line="240" w:lineRule="auto"/>
        <w:jc w:val="both"/>
        <w:rPr>
          <w:b/>
        </w:rPr>
      </w:pPr>
      <w:r>
        <w:rPr>
          <w:b/>
        </w:rPr>
        <w:t xml:space="preserve">,,Udzielam WTÓRPOL Sp. z </w:t>
      </w:r>
      <w:r w:rsidR="00B85B73">
        <w:rPr>
          <w:b/>
        </w:rPr>
        <w:t>o.o.</w:t>
      </w:r>
      <w:r>
        <w:rPr>
          <w:b/>
        </w:rPr>
        <w:t xml:space="preserve"> z siedzibą w </w:t>
      </w:r>
      <w:proofErr w:type="spellStart"/>
      <w:r>
        <w:rPr>
          <w:b/>
        </w:rPr>
        <w:t>Skarżysku-Kamiennej</w:t>
      </w:r>
      <w:proofErr w:type="spellEnd"/>
      <w:r w:rsidR="00B85B73">
        <w:rPr>
          <w:b/>
        </w:rPr>
        <w:t>,</w:t>
      </w:r>
      <w:r>
        <w:rPr>
          <w:b/>
        </w:rPr>
        <w:t xml:space="preserve"> </w:t>
      </w:r>
      <w:r w:rsidR="00B85B73">
        <w:rPr>
          <w:b/>
        </w:rPr>
        <w:t>ul. Żurawia 1,</w:t>
      </w:r>
      <w:r>
        <w:rPr>
          <w:b/>
        </w:rPr>
        <w:t xml:space="preserve">                                    NIP:</w:t>
      </w:r>
      <w:r w:rsidRPr="00651BB5">
        <w:rPr>
          <w:b/>
        </w:rPr>
        <w:t xml:space="preserve"> </w:t>
      </w:r>
      <w:r>
        <w:rPr>
          <w:b/>
        </w:rPr>
        <w:t>663-187-</w:t>
      </w:r>
      <w:r w:rsidR="00B85B73">
        <w:rPr>
          <w:b/>
        </w:rPr>
        <w:t>00</w:t>
      </w:r>
      <w:r>
        <w:rPr>
          <w:b/>
        </w:rPr>
        <w:t>-</w:t>
      </w:r>
      <w:r w:rsidR="00B85B73">
        <w:rPr>
          <w:b/>
        </w:rPr>
        <w:t>15</w:t>
      </w:r>
      <w:r>
        <w:rPr>
          <w:b/>
        </w:rPr>
        <w:t xml:space="preserve">, Regon: </w:t>
      </w:r>
      <w:r w:rsidR="00B85B73">
        <w:rPr>
          <w:b/>
        </w:rPr>
        <w:t>260800360</w:t>
      </w:r>
      <w:r>
        <w:rPr>
          <w:b/>
        </w:rPr>
        <w:t xml:space="preserve"> zezwolenia na </w:t>
      </w:r>
      <w:r w:rsidR="00B85B73">
        <w:rPr>
          <w:b/>
        </w:rPr>
        <w:t xml:space="preserve">przetwarzanie </w:t>
      </w:r>
      <w:r>
        <w:rPr>
          <w:b/>
        </w:rPr>
        <w:t>odpadów</w:t>
      </w:r>
      <w:r w:rsidR="008E3613">
        <w:rPr>
          <w:b/>
        </w:rPr>
        <w:t>.</w:t>
      </w:r>
      <w:r w:rsidR="000833B8">
        <w:rPr>
          <w:b/>
        </w:rPr>
        <w:t>”</w:t>
      </w:r>
      <w:r>
        <w:rPr>
          <w:b/>
        </w:rPr>
        <w:t xml:space="preserve"> </w:t>
      </w:r>
      <w:r w:rsidR="00F36882">
        <w:rPr>
          <w:b/>
        </w:rPr>
        <w:t xml:space="preserve"> </w:t>
      </w:r>
    </w:p>
    <w:p w:rsidR="008E3613" w:rsidRDefault="008E3613" w:rsidP="00B85B73">
      <w:pPr>
        <w:spacing w:line="240" w:lineRule="auto"/>
        <w:jc w:val="both"/>
        <w:rPr>
          <w:b/>
        </w:rPr>
      </w:pPr>
    </w:p>
    <w:p w:rsidR="00765C19" w:rsidRPr="001E698E" w:rsidRDefault="00F36882" w:rsidP="00B85B73">
      <w:pPr>
        <w:spacing w:line="240" w:lineRule="auto"/>
        <w:jc w:val="both"/>
        <w:rPr>
          <w:b/>
        </w:rPr>
      </w:pPr>
      <w:r>
        <w:rPr>
          <w:b/>
        </w:rPr>
        <w:t xml:space="preserve">                  </w:t>
      </w:r>
    </w:p>
    <w:p w:rsidR="00765C19" w:rsidRDefault="005F2314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II. Wykreślam z  punktu I.2. decyzji  proces odzysku R13</w:t>
      </w:r>
      <w:r w:rsidR="008E3613">
        <w:rPr>
          <w:rFonts w:eastAsia="Arial"/>
          <w:b/>
          <w:color w:val="000000" w:themeColor="text1"/>
          <w:lang w:eastAsia="pl-PL"/>
        </w:rPr>
        <w:t xml:space="preserve"> </w:t>
      </w:r>
      <w:r>
        <w:rPr>
          <w:rFonts w:eastAsia="Arial"/>
          <w:b/>
          <w:color w:val="000000" w:themeColor="text1"/>
          <w:lang w:eastAsia="pl-PL"/>
        </w:rPr>
        <w:t>- Magazynowanie odpadów poprzedzające którykolwiek z procesów wymienionych w pozycji R1-R12 (z wyjątkiem wstępnego magazynowania u wytwórcy odpadów).</w:t>
      </w:r>
    </w:p>
    <w:p w:rsidR="008E3613" w:rsidRDefault="008E361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</w:p>
    <w:p w:rsidR="00B85B73" w:rsidRDefault="005F2314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I</w:t>
      </w:r>
      <w:r w:rsidR="00B85B73">
        <w:rPr>
          <w:rFonts w:eastAsia="Arial"/>
          <w:b/>
          <w:color w:val="000000" w:themeColor="text1"/>
          <w:lang w:eastAsia="pl-PL"/>
        </w:rPr>
        <w:t>II. Punkt I.3. o treści ,,Wyszczególnienie rodzajów odpadów i ilości odpadów przewidzianych do przetwarzania</w:t>
      </w:r>
      <w:r w:rsidR="00AC77FA">
        <w:rPr>
          <w:rFonts w:eastAsia="Arial"/>
          <w:b/>
          <w:color w:val="000000" w:themeColor="text1"/>
          <w:lang w:eastAsia="pl-PL"/>
        </w:rPr>
        <w:t>”</w:t>
      </w:r>
      <w:r w:rsidR="00B85B73">
        <w:rPr>
          <w:rFonts w:eastAsia="Arial"/>
          <w:b/>
          <w:color w:val="000000" w:themeColor="text1"/>
          <w:lang w:eastAsia="pl-PL"/>
        </w:rPr>
        <w:t xml:space="preserve"> otrzymuje brzmienie:</w:t>
      </w:r>
    </w:p>
    <w:p w:rsidR="008E3613" w:rsidRDefault="008E361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</w:p>
    <w:p w:rsidR="008E3613" w:rsidRDefault="008E361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</w:p>
    <w:p w:rsidR="008E3613" w:rsidRDefault="008E361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</w:p>
    <w:p w:rsidR="00B85B73" w:rsidRPr="001459F5" w:rsidRDefault="001452F2" w:rsidP="00B85B7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b/>
        </w:rPr>
      </w:pPr>
      <w:r w:rsidRPr="001459F5">
        <w:rPr>
          <w:b/>
        </w:rPr>
        <w:lastRenderedPageBreak/>
        <w:t>,,</w:t>
      </w:r>
      <w:r w:rsidR="00B85B73" w:rsidRPr="001459F5">
        <w:rPr>
          <w:b/>
        </w:rPr>
        <w:t>I.3</w:t>
      </w:r>
      <w:r w:rsidRPr="001459F5">
        <w:rPr>
          <w:b/>
        </w:rPr>
        <w:t xml:space="preserve">. </w:t>
      </w:r>
      <w:r w:rsidR="00B85B73" w:rsidRPr="001459F5">
        <w:rPr>
          <w:b/>
        </w:rPr>
        <w:t>Rodzaj i masa odpadów przewidywanych do przetw</w:t>
      </w:r>
      <w:r w:rsidR="008C4326">
        <w:rPr>
          <w:b/>
        </w:rPr>
        <w:t>a</w:t>
      </w:r>
      <w:r w:rsidR="00B85B73" w:rsidRPr="001459F5">
        <w:rPr>
          <w:b/>
        </w:rPr>
        <w:t>rz</w:t>
      </w:r>
      <w:r w:rsidR="008C4326">
        <w:rPr>
          <w:b/>
        </w:rPr>
        <w:t>a</w:t>
      </w:r>
      <w:r w:rsidR="00B85B73" w:rsidRPr="001459F5">
        <w:rPr>
          <w:b/>
        </w:rPr>
        <w:t>nia w okresie roku</w:t>
      </w:r>
    </w:p>
    <w:p w:rsidR="00D2795F" w:rsidRDefault="005615A1" w:rsidP="005615A1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>Tabela</w:t>
      </w:r>
      <w:r w:rsidR="00B85B73"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 </w:t>
      </w:r>
      <w:r w:rsidR="00D2795F" w:rsidRPr="00D2795F">
        <w:rPr>
          <w:rFonts w:eastAsia="Arial"/>
          <w:sz w:val="20"/>
          <w:szCs w:val="20"/>
          <w:lang w:eastAsia="pl-PL"/>
        </w:rPr>
        <w:t>Rodzaj i masa odpadów przewidywanych do przetwarzania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8230C4" w:rsidRPr="00AC4262" w:rsidTr="00D124C5">
        <w:trPr>
          <w:trHeight w:val="600"/>
        </w:trPr>
        <w:tc>
          <w:tcPr>
            <w:tcW w:w="311" w:type="pct"/>
            <w:shd w:val="clear" w:color="auto" w:fill="F2F2F2" w:themeFill="background1" w:themeFillShade="F2"/>
            <w:vAlign w:val="center"/>
          </w:tcPr>
          <w:p w:rsidR="008230C4" w:rsidRPr="00AC4262" w:rsidRDefault="00D2795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="008230C4"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F2F2F2" w:themeFill="background1" w:themeFillShade="F2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F2F2F2" w:themeFill="background1" w:themeFillShade="F2"/>
            <w:vAlign w:val="center"/>
          </w:tcPr>
          <w:p w:rsidR="008230C4" w:rsidRPr="00AC4262" w:rsidRDefault="008230C4" w:rsidP="008230C4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Ilość odpadów Mg/rok</w:t>
            </w:r>
          </w:p>
        </w:tc>
      </w:tr>
      <w:tr w:rsidR="008230C4" w:rsidRPr="00AC4262" w:rsidTr="009F7DF0">
        <w:trPr>
          <w:trHeight w:val="561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230C4" w:rsidRPr="00AC4262" w:rsidRDefault="00AC77F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19 12 08</w:t>
            </w:r>
          </w:p>
        </w:tc>
        <w:tc>
          <w:tcPr>
            <w:tcW w:w="2737" w:type="pct"/>
            <w:vAlign w:val="center"/>
          </w:tcPr>
          <w:p w:rsidR="008230C4" w:rsidRPr="00AC4262" w:rsidRDefault="00AC77F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Tekstylia</w:t>
            </w:r>
          </w:p>
        </w:tc>
        <w:tc>
          <w:tcPr>
            <w:tcW w:w="1247" w:type="pct"/>
            <w:vAlign w:val="center"/>
          </w:tcPr>
          <w:p w:rsidR="009F7DF0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230C4" w:rsidRDefault="00AC77FA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F7DF0">
              <w:rPr>
                <w:sz w:val="20"/>
                <w:szCs w:val="20"/>
              </w:rPr>
              <w:t xml:space="preserve"> 000</w:t>
            </w:r>
          </w:p>
          <w:p w:rsidR="009F7DF0" w:rsidRPr="00D84ED5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30C4" w:rsidRPr="00AC4262" w:rsidTr="00D2795F">
        <w:trPr>
          <w:trHeight w:val="259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0C4" w:rsidRPr="00AC4262" w:rsidRDefault="00AC77FA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19 12 12 </w:t>
            </w:r>
          </w:p>
        </w:tc>
        <w:tc>
          <w:tcPr>
            <w:tcW w:w="2737" w:type="pct"/>
            <w:vAlign w:val="center"/>
          </w:tcPr>
          <w:p w:rsidR="008230C4" w:rsidRPr="00AC4262" w:rsidRDefault="00AC77FA" w:rsidP="00F3688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odpady w tym zmieszane substancje i przedmioty </w:t>
            </w:r>
            <w:r w:rsidR="00F36882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mechanicznej obróbki odpadów inne niż wymienione                    w 19 12 11</w:t>
            </w:r>
          </w:p>
        </w:tc>
        <w:tc>
          <w:tcPr>
            <w:tcW w:w="1247" w:type="pct"/>
            <w:vAlign w:val="center"/>
          </w:tcPr>
          <w:p w:rsidR="008230C4" w:rsidRPr="00D84ED5" w:rsidRDefault="00F36882" w:rsidP="00F3688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2</w:t>
            </w:r>
            <w:r w:rsidR="009F7DF0">
              <w:rPr>
                <w:rFonts w:eastAsia="Times New Roman"/>
                <w:sz w:val="20"/>
                <w:szCs w:val="20"/>
                <w:lang w:eastAsia="pl-PL"/>
              </w:rPr>
              <w:t xml:space="preserve"> 000</w:t>
            </w:r>
          </w:p>
        </w:tc>
      </w:tr>
    </w:tbl>
    <w:p w:rsidR="008C4326" w:rsidRPr="008E3613" w:rsidRDefault="00AC77FA" w:rsidP="008C4326">
      <w:pPr>
        <w:pStyle w:val="Tekstpodstawowy2"/>
        <w:tabs>
          <w:tab w:val="left" w:pos="284"/>
        </w:tabs>
        <w:spacing w:after="0" w:line="240" w:lineRule="auto"/>
        <w:jc w:val="both"/>
      </w:pPr>
      <w:r>
        <w:rPr>
          <w:sz w:val="20"/>
          <w:szCs w:val="20"/>
        </w:rPr>
        <w:t xml:space="preserve"> </w:t>
      </w:r>
      <w:r w:rsidR="008C432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8C4326" w:rsidRPr="008E3613">
        <w:rPr>
          <w:b/>
        </w:rPr>
        <w:t>”</w:t>
      </w:r>
    </w:p>
    <w:p w:rsidR="001459F5" w:rsidRDefault="001459F5" w:rsidP="001459F5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>I</w:t>
      </w:r>
      <w:r w:rsidR="005F2314">
        <w:rPr>
          <w:rFonts w:eastAsia="Arial"/>
          <w:b/>
          <w:color w:val="000000" w:themeColor="text1"/>
          <w:lang w:eastAsia="pl-PL"/>
        </w:rPr>
        <w:t>V</w:t>
      </w:r>
      <w:r>
        <w:rPr>
          <w:rFonts w:eastAsia="Arial"/>
          <w:b/>
          <w:color w:val="000000" w:themeColor="text1"/>
          <w:lang w:eastAsia="pl-PL"/>
        </w:rPr>
        <w:t>. Punkt I.4. o treści ,,Odpady powstające w wyniku procesu przetwarzania” otrzymuje brzmienie:</w:t>
      </w:r>
    </w:p>
    <w:p w:rsidR="001459F5" w:rsidRPr="001459F5" w:rsidRDefault="001459F5" w:rsidP="001459F5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b/>
        </w:rPr>
      </w:pPr>
      <w:r w:rsidRPr="001459F5">
        <w:rPr>
          <w:b/>
        </w:rPr>
        <w:t>,,I.</w:t>
      </w:r>
      <w:r>
        <w:rPr>
          <w:b/>
        </w:rPr>
        <w:t>4</w:t>
      </w:r>
      <w:r w:rsidRPr="001459F5">
        <w:rPr>
          <w:b/>
        </w:rPr>
        <w:t xml:space="preserve">. Rodzaj i masa odpadów </w:t>
      </w:r>
      <w:r>
        <w:rPr>
          <w:b/>
        </w:rPr>
        <w:t>powstających w wyniku przetwarzania w okresie roku</w:t>
      </w:r>
      <w:r w:rsidR="004B781B">
        <w:rPr>
          <w:b/>
        </w:rPr>
        <w:t xml:space="preserve">  </w:t>
      </w:r>
    </w:p>
    <w:p w:rsidR="00E26EC5" w:rsidRDefault="00E26EC5" w:rsidP="00E26EC5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>Tabela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D2795F">
        <w:rPr>
          <w:rFonts w:eastAsia="Arial"/>
          <w:sz w:val="20"/>
          <w:szCs w:val="20"/>
          <w:lang w:eastAsia="pl-PL"/>
        </w:rPr>
        <w:t xml:space="preserve">Rodzaj i masa odpadów </w:t>
      </w:r>
      <w:r>
        <w:rPr>
          <w:rFonts w:eastAsia="Arial"/>
          <w:sz w:val="20"/>
          <w:szCs w:val="20"/>
          <w:lang w:eastAsia="pl-PL"/>
        </w:rPr>
        <w:t>powstających</w:t>
      </w:r>
      <w:r w:rsidRPr="00D2795F">
        <w:rPr>
          <w:rFonts w:eastAsia="Arial"/>
          <w:sz w:val="20"/>
          <w:szCs w:val="20"/>
          <w:lang w:eastAsia="pl-PL"/>
        </w:rPr>
        <w:t xml:space="preserve"> </w:t>
      </w:r>
      <w:r>
        <w:rPr>
          <w:rFonts w:eastAsia="Arial"/>
          <w:sz w:val="20"/>
          <w:szCs w:val="20"/>
          <w:lang w:eastAsia="pl-PL"/>
        </w:rPr>
        <w:t>w wyniku</w:t>
      </w:r>
      <w:r w:rsidRPr="00D2795F">
        <w:rPr>
          <w:rFonts w:eastAsia="Arial"/>
          <w:sz w:val="20"/>
          <w:szCs w:val="20"/>
          <w:lang w:eastAsia="pl-PL"/>
        </w:rPr>
        <w:t xml:space="preserve"> przetwarzania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E26EC5" w:rsidRPr="00AC4262" w:rsidTr="00D124C5">
        <w:trPr>
          <w:trHeight w:val="600"/>
        </w:trPr>
        <w:tc>
          <w:tcPr>
            <w:tcW w:w="311" w:type="pct"/>
            <w:shd w:val="clear" w:color="auto" w:fill="F2F2F2" w:themeFill="background1" w:themeFillShade="F2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F2F2F2" w:themeFill="background1" w:themeFillShade="F2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F2F2F2" w:themeFill="background1" w:themeFillShade="F2"/>
            <w:vAlign w:val="center"/>
          </w:tcPr>
          <w:p w:rsidR="00E26EC5" w:rsidRPr="00AC4262" w:rsidRDefault="00E26EC5" w:rsidP="00263F61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Ilość odpadów Mg/rok</w:t>
            </w:r>
          </w:p>
        </w:tc>
      </w:tr>
      <w:tr w:rsidR="00E26EC5" w:rsidRPr="00AC4262" w:rsidTr="004E4A72">
        <w:trPr>
          <w:trHeight w:val="561"/>
        </w:trPr>
        <w:tc>
          <w:tcPr>
            <w:tcW w:w="311" w:type="pct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EC5" w:rsidRPr="00DD3545" w:rsidRDefault="001459F5" w:rsidP="00263F61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19 12 10</w:t>
            </w:r>
          </w:p>
        </w:tc>
        <w:tc>
          <w:tcPr>
            <w:tcW w:w="2737" w:type="pct"/>
            <w:vAlign w:val="center"/>
          </w:tcPr>
          <w:p w:rsidR="00E26EC5" w:rsidRPr="00DD3545" w:rsidRDefault="003E37FB" w:rsidP="003E3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palne ( paliwo alternatywne)</w:t>
            </w:r>
          </w:p>
        </w:tc>
        <w:tc>
          <w:tcPr>
            <w:tcW w:w="1247" w:type="pct"/>
            <w:vAlign w:val="center"/>
          </w:tcPr>
          <w:p w:rsidR="00E26EC5" w:rsidRPr="00DD3545" w:rsidRDefault="001459F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1459F5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19 12 03</w:t>
            </w:r>
          </w:p>
        </w:tc>
        <w:tc>
          <w:tcPr>
            <w:tcW w:w="2737" w:type="pct"/>
            <w:vAlign w:val="center"/>
          </w:tcPr>
          <w:p w:rsidR="004E4A72" w:rsidRPr="00DD3545" w:rsidRDefault="003E37FB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247" w:type="pct"/>
            <w:vAlign w:val="center"/>
          </w:tcPr>
          <w:p w:rsidR="004E4A72" w:rsidRPr="00DD3545" w:rsidRDefault="001459F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4A72">
              <w:rPr>
                <w:sz w:val="20"/>
                <w:szCs w:val="20"/>
              </w:rPr>
              <w:t xml:space="preserve"> 000</w:t>
            </w:r>
          </w:p>
        </w:tc>
      </w:tr>
    </w:tbl>
    <w:p w:rsidR="001452F2" w:rsidRDefault="008C0091" w:rsidP="00D2795F">
      <w:pPr>
        <w:spacing w:after="240"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          </w:t>
      </w:r>
      <w:r w:rsidR="004B781B">
        <w:rPr>
          <w:rFonts w:eastAsia="NSimSun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4B781B">
        <w:rPr>
          <w:rFonts w:eastAsia="NSimSun"/>
          <w:kern w:val="3"/>
          <w:sz w:val="20"/>
          <w:szCs w:val="20"/>
          <w:lang w:eastAsia="zh-CN" w:bidi="hi-IN"/>
        </w:rPr>
        <w:t xml:space="preserve">                                   </w:t>
      </w:r>
      <w:r w:rsidR="008E3613">
        <w:rPr>
          <w:rFonts w:eastAsia="NSimSun"/>
          <w:kern w:val="3"/>
          <w:sz w:val="20"/>
          <w:szCs w:val="20"/>
          <w:lang w:eastAsia="zh-CN" w:bidi="hi-IN"/>
        </w:rPr>
        <w:t xml:space="preserve">  </w:t>
      </w:r>
      <w:r w:rsidR="004B781B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4B781B">
        <w:rPr>
          <w:b/>
        </w:rPr>
        <w:t>”</w:t>
      </w:r>
    </w:p>
    <w:p w:rsidR="00F36882" w:rsidRDefault="005F2314" w:rsidP="00F36882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b/>
        </w:rPr>
        <w:t>V</w:t>
      </w:r>
      <w:r w:rsidR="00F36882">
        <w:rPr>
          <w:b/>
        </w:rPr>
        <w:t>. Punkt I podpunkt I.5. o treści ,,Miejsce i sposób magazynowania odpadów”</w:t>
      </w:r>
      <w:r w:rsidR="00F36882" w:rsidRPr="00F36882">
        <w:rPr>
          <w:rFonts w:eastAsia="Arial"/>
          <w:b/>
          <w:color w:val="000000" w:themeColor="text1"/>
          <w:lang w:eastAsia="pl-PL"/>
        </w:rPr>
        <w:t xml:space="preserve"> </w:t>
      </w:r>
      <w:r w:rsidR="00F36882">
        <w:rPr>
          <w:rFonts w:eastAsia="Arial"/>
          <w:b/>
          <w:color w:val="000000" w:themeColor="text1"/>
          <w:lang w:eastAsia="pl-PL"/>
        </w:rPr>
        <w:t>otrzymuje brzmienie:</w:t>
      </w:r>
    </w:p>
    <w:p w:rsidR="001452F2" w:rsidRPr="00F36882" w:rsidRDefault="00F36882" w:rsidP="00F36882">
      <w:pPr>
        <w:spacing w:after="120" w:line="240" w:lineRule="auto"/>
        <w:ind w:left="142"/>
        <w:jc w:val="both"/>
        <w:rPr>
          <w:rFonts w:eastAsia="Times New Roman"/>
          <w:b/>
          <w:bCs/>
          <w:lang w:eastAsia="pl-PL"/>
        </w:rPr>
      </w:pPr>
      <w:r>
        <w:rPr>
          <w:b/>
        </w:rPr>
        <w:t>,,I.5.</w:t>
      </w:r>
      <w:r w:rsidRPr="00F36882">
        <w:rPr>
          <w:b/>
        </w:rPr>
        <w:t xml:space="preserve"> </w:t>
      </w:r>
      <w:r w:rsidR="001452F2" w:rsidRPr="00F36882">
        <w:rPr>
          <w:b/>
        </w:rPr>
        <w:t xml:space="preserve">Miejsce i sposób magazynowania odpadów oraz rodzaj magazynowanych odpadów </w:t>
      </w:r>
    </w:p>
    <w:p w:rsidR="00D15603" w:rsidRDefault="00D15603" w:rsidP="00D15603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>Tabela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  <w:r w:rsidR="00D952A5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"/>
          <w:sz w:val="20"/>
          <w:szCs w:val="20"/>
          <w:lang w:eastAsia="pl-PL"/>
        </w:rPr>
        <w:t xml:space="preserve">Miejsce i sposób oraz rodzaj  magazynowanych odpadów </w:t>
      </w:r>
      <w:r w:rsidR="00BE423D">
        <w:rPr>
          <w:rFonts w:eastAsia="Arial"/>
          <w:sz w:val="20"/>
          <w:szCs w:val="20"/>
          <w:lang w:eastAsia="pl-PL"/>
        </w:rPr>
        <w:t>powstałych w wyniku przetworzenia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090"/>
        <w:gridCol w:w="3261"/>
        <w:gridCol w:w="4357"/>
      </w:tblGrid>
      <w:tr w:rsidR="00D15603" w:rsidRPr="00AC4262" w:rsidTr="00D124C5">
        <w:trPr>
          <w:trHeight w:val="600"/>
        </w:trPr>
        <w:tc>
          <w:tcPr>
            <w:tcW w:w="311" w:type="pct"/>
            <w:shd w:val="clear" w:color="auto" w:fill="F2F2F2" w:themeFill="background1" w:themeFillShade="F2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56" w:type="pct"/>
            <w:shd w:val="clear" w:color="auto" w:fill="F2F2F2" w:themeFill="background1" w:themeFillShade="F2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2347" w:type="pct"/>
            <w:shd w:val="clear" w:color="auto" w:fill="F2F2F2" w:themeFill="background1" w:themeFillShade="F2"/>
            <w:vAlign w:val="center"/>
          </w:tcPr>
          <w:p w:rsidR="00D15603" w:rsidRPr="00AC4262" w:rsidRDefault="00D15603" w:rsidP="00D15603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Miejsce i sposób magazynowania odpadów</w:t>
            </w:r>
          </w:p>
        </w:tc>
      </w:tr>
      <w:tr w:rsidR="00D15603" w:rsidRPr="00AC4262" w:rsidTr="008C4326">
        <w:trPr>
          <w:trHeight w:val="561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5603" w:rsidRPr="00AC4262" w:rsidRDefault="00BE423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19 12 10</w:t>
            </w:r>
          </w:p>
        </w:tc>
        <w:tc>
          <w:tcPr>
            <w:tcW w:w="1756" w:type="pct"/>
            <w:vAlign w:val="center"/>
          </w:tcPr>
          <w:p w:rsidR="00D15603" w:rsidRPr="00AC4262" w:rsidRDefault="00BE423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palne ( paliwo alternatywne)</w:t>
            </w:r>
          </w:p>
        </w:tc>
        <w:tc>
          <w:tcPr>
            <w:tcW w:w="2347" w:type="pct"/>
            <w:vAlign w:val="center"/>
          </w:tcPr>
          <w:p w:rsidR="00D15603" w:rsidRPr="00D84ED5" w:rsidRDefault="00C15093" w:rsidP="00BA72B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 magazynowane luzem w</w:t>
            </w:r>
            <w:r w:rsidR="00DC4BDC">
              <w:rPr>
                <w:sz w:val="20"/>
                <w:szCs w:val="20"/>
              </w:rPr>
              <w:t xml:space="preserve"> pryzmach</w:t>
            </w:r>
            <w:r w:rsidR="00AE0C58">
              <w:rPr>
                <w:sz w:val="20"/>
                <w:szCs w:val="20"/>
              </w:rPr>
              <w:t xml:space="preserve">                    o kształcie ostrosłupa,</w:t>
            </w:r>
            <w:r w:rsidR="00DC4BDC">
              <w:rPr>
                <w:sz w:val="20"/>
                <w:szCs w:val="20"/>
              </w:rPr>
              <w:t xml:space="preserve">  w </w:t>
            </w:r>
            <w:r w:rsidR="00AE0C58">
              <w:rPr>
                <w:sz w:val="20"/>
                <w:szCs w:val="20"/>
              </w:rPr>
              <w:t>wyd</w:t>
            </w:r>
            <w:r>
              <w:rPr>
                <w:sz w:val="20"/>
                <w:szCs w:val="20"/>
              </w:rPr>
              <w:t>zielon</w:t>
            </w:r>
            <w:r w:rsidR="00DC4BDC">
              <w:rPr>
                <w:sz w:val="20"/>
                <w:szCs w:val="20"/>
              </w:rPr>
              <w:t xml:space="preserve">ych częściach </w:t>
            </w:r>
            <w:r>
              <w:rPr>
                <w:sz w:val="20"/>
                <w:szCs w:val="20"/>
              </w:rPr>
              <w:t xml:space="preserve"> hali produkcyjno- magazynowej</w:t>
            </w:r>
            <w:r w:rsidR="00DC4BD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C4BDC">
              <w:rPr>
                <w:sz w:val="20"/>
                <w:szCs w:val="20"/>
              </w:rPr>
              <w:t xml:space="preserve">sekcja magazynowa nr 1 o </w:t>
            </w:r>
            <w:r w:rsidR="00DC4BDC" w:rsidRPr="00DC4BDC">
              <w:rPr>
                <w:sz w:val="20"/>
                <w:szCs w:val="20"/>
              </w:rPr>
              <w:t>objętości 120 m</w:t>
            </w:r>
            <w:r w:rsidR="00DC4BDC" w:rsidRPr="00DC4BDC">
              <w:rPr>
                <w:sz w:val="20"/>
                <w:szCs w:val="20"/>
                <w:vertAlign w:val="superscript"/>
              </w:rPr>
              <w:t>3</w:t>
            </w:r>
            <w:r w:rsidR="00DC4BDC">
              <w:rPr>
                <w:sz w:val="20"/>
                <w:szCs w:val="20"/>
                <w:vertAlign w:val="superscript"/>
              </w:rPr>
              <w:t xml:space="preserve">  </w:t>
            </w:r>
            <w:r w:rsidR="00DC4BDC">
              <w:rPr>
                <w:sz w:val="20"/>
                <w:szCs w:val="20"/>
              </w:rPr>
              <w:t xml:space="preserve"> i sekcja magazynowa  nr 2 o objętości 195 </w:t>
            </w:r>
            <w:r w:rsidR="008C4326">
              <w:rPr>
                <w:sz w:val="20"/>
                <w:szCs w:val="20"/>
              </w:rPr>
              <w:t>m</w:t>
            </w:r>
            <w:r w:rsidR="00DC4BDC">
              <w:rPr>
                <w:sz w:val="20"/>
                <w:szCs w:val="20"/>
                <w:vertAlign w:val="superscript"/>
              </w:rPr>
              <w:t>3</w:t>
            </w:r>
            <w:r w:rsidR="00DC4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utwardzonym podłożu. </w:t>
            </w:r>
            <w:r w:rsidR="008C4326"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>Hala zlokalizowana jest na działce o numerze ewidencyjnym 3/34 obręb 04-Kamienna.</w:t>
            </w:r>
          </w:p>
        </w:tc>
      </w:tr>
      <w:tr w:rsidR="00D15603" w:rsidRPr="00AC4262" w:rsidTr="008C4326">
        <w:trPr>
          <w:trHeight w:val="259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Pr="00AC4262" w:rsidRDefault="00BE423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19 12 03</w:t>
            </w:r>
          </w:p>
        </w:tc>
        <w:tc>
          <w:tcPr>
            <w:tcW w:w="1756" w:type="pct"/>
            <w:vAlign w:val="center"/>
          </w:tcPr>
          <w:p w:rsidR="00D15603" w:rsidRPr="00AC4262" w:rsidRDefault="00C15093" w:rsidP="00F3688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2347" w:type="pct"/>
            <w:vAlign w:val="center"/>
          </w:tcPr>
          <w:p w:rsidR="00D15603" w:rsidRPr="00D84ED5" w:rsidRDefault="00C15093" w:rsidP="008C432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                                 w oznakowany</w:t>
            </w:r>
            <w:r w:rsidR="00DC4BDC"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C4BDC">
              <w:rPr>
                <w:rFonts w:eastAsia="Times New Roman"/>
                <w:sz w:val="20"/>
                <w:szCs w:val="20"/>
                <w:lang w:eastAsia="pl-PL"/>
              </w:rPr>
              <w:t>kontenerze o pojemności 2 m</w:t>
            </w:r>
            <w:r w:rsidR="00DC4BDC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8C432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wyznaczonej części hali produkcyjno-magazynowej.</w:t>
            </w:r>
          </w:p>
        </w:tc>
      </w:tr>
    </w:tbl>
    <w:p w:rsidR="000C580F" w:rsidRDefault="004B781B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</w:p>
    <w:p w:rsidR="00404072" w:rsidRDefault="004B781B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9F69BF" w:rsidRPr="002A4C1E" w:rsidRDefault="009F69BF" w:rsidP="009F69BF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Miejsca magazynowania odpadów winny być oznakowane i zabezpieczone przed dostępem osób postronnych. Magazynowanie odpadów winno odbywać się zgodnie z wymaganiami                </w:t>
      </w:r>
      <w:r>
        <w:rPr>
          <w:color w:val="000000" w:themeColor="text1"/>
        </w:rPr>
        <w:lastRenderedPageBreak/>
        <w:t>w zakresie ochrony środowiska oraz bezpieczeństwa życia i zdrowia ludzi, w sposób uniemożliwiający rozproszenie odpadów z zachowaniem zasad utrzymania czystości                         i porządku wyłącznie w miejscach na ten cel przeznaczonych.</w:t>
      </w:r>
      <w:r w:rsidRPr="009F69BF">
        <w:rPr>
          <w:b/>
          <w:color w:val="000000" w:themeColor="text1"/>
        </w:rPr>
        <w:t>”</w:t>
      </w:r>
    </w:p>
    <w:p w:rsidR="000B41BF" w:rsidRDefault="000B41BF" w:rsidP="009F69BF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0C580F" w:rsidRDefault="000C580F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BF2127" w:rsidRPr="00181DB2" w:rsidRDefault="00DC4BDC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V</w:t>
      </w:r>
      <w:r w:rsidR="005F2314">
        <w:rPr>
          <w:b/>
        </w:rPr>
        <w:t>I</w:t>
      </w:r>
      <w:r w:rsidR="00181DB2" w:rsidRPr="00181DB2">
        <w:rPr>
          <w:b/>
        </w:rPr>
        <w:t xml:space="preserve">. </w:t>
      </w:r>
      <w:r w:rsidR="00CC06F3">
        <w:rPr>
          <w:b/>
        </w:rPr>
        <w:t xml:space="preserve">Po </w:t>
      </w:r>
      <w:r w:rsidR="00181DB2" w:rsidRPr="00181DB2">
        <w:rPr>
          <w:b/>
        </w:rPr>
        <w:t xml:space="preserve">punkcie </w:t>
      </w:r>
      <w:r w:rsidR="00404072">
        <w:rPr>
          <w:b/>
        </w:rPr>
        <w:t>I.5.</w:t>
      </w:r>
      <w:r w:rsidR="00181DB2">
        <w:rPr>
          <w:b/>
        </w:rPr>
        <w:t xml:space="preserve"> dodaje się </w:t>
      </w:r>
      <w:r w:rsidR="00CC06F3">
        <w:rPr>
          <w:b/>
        </w:rPr>
        <w:t>pod</w:t>
      </w:r>
      <w:r w:rsidR="00181DB2">
        <w:rPr>
          <w:b/>
        </w:rPr>
        <w:t xml:space="preserve">punkty </w:t>
      </w:r>
      <w:r w:rsidR="00404072">
        <w:rPr>
          <w:b/>
        </w:rPr>
        <w:t>I.5</w:t>
      </w:r>
      <w:r w:rsidR="00CC06F3">
        <w:rPr>
          <w:b/>
        </w:rPr>
        <w:t>.</w:t>
      </w:r>
      <w:r w:rsidR="00181DB2">
        <w:rPr>
          <w:b/>
        </w:rPr>
        <w:t xml:space="preserve">a, </w:t>
      </w:r>
      <w:r w:rsidR="00404072">
        <w:rPr>
          <w:b/>
        </w:rPr>
        <w:t>I.5</w:t>
      </w:r>
      <w:r w:rsidR="00CC06F3">
        <w:rPr>
          <w:b/>
        </w:rPr>
        <w:t>.</w:t>
      </w:r>
      <w:r w:rsidR="00181DB2">
        <w:rPr>
          <w:b/>
        </w:rPr>
        <w:t>b</w:t>
      </w:r>
      <w:r w:rsidR="00DA4355">
        <w:rPr>
          <w:b/>
        </w:rPr>
        <w:t>,</w:t>
      </w:r>
      <w:r w:rsidR="00352473">
        <w:rPr>
          <w:b/>
        </w:rPr>
        <w:t xml:space="preserve"> </w:t>
      </w:r>
      <w:r w:rsidR="00404072">
        <w:rPr>
          <w:b/>
        </w:rPr>
        <w:t>I.5</w:t>
      </w:r>
      <w:r w:rsidR="00CC06F3">
        <w:rPr>
          <w:b/>
        </w:rPr>
        <w:t>.</w:t>
      </w:r>
      <w:r w:rsidR="00181DB2">
        <w:rPr>
          <w:b/>
        </w:rPr>
        <w:t>c</w:t>
      </w:r>
      <w:r w:rsidR="00725DA0">
        <w:rPr>
          <w:b/>
        </w:rPr>
        <w:t xml:space="preserve"> </w:t>
      </w:r>
      <w:r w:rsidR="00DA4355">
        <w:rPr>
          <w:b/>
        </w:rPr>
        <w:t>i I.5</w:t>
      </w:r>
      <w:r w:rsidR="00BA72B9">
        <w:rPr>
          <w:b/>
        </w:rPr>
        <w:t>.</w:t>
      </w:r>
      <w:r w:rsidR="00DA4355">
        <w:rPr>
          <w:b/>
        </w:rPr>
        <w:t xml:space="preserve">d </w:t>
      </w:r>
      <w:r w:rsidR="00181DB2">
        <w:rPr>
          <w:b/>
        </w:rPr>
        <w:t>o następującym brzmieniu:</w:t>
      </w:r>
    </w:p>
    <w:p w:rsidR="00BF2127" w:rsidRPr="00181DB2" w:rsidRDefault="00CC06F3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E16EF8" w:rsidRDefault="0060301F" w:rsidP="00E26EC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>,,</w:t>
      </w:r>
      <w:r w:rsidR="00404072">
        <w:rPr>
          <w:b/>
        </w:rPr>
        <w:t>I.5</w:t>
      </w:r>
      <w:r w:rsidR="00CC06F3">
        <w:rPr>
          <w:b/>
        </w:rPr>
        <w:t>.</w:t>
      </w:r>
      <w:r w:rsidR="00181DB2">
        <w:rPr>
          <w:b/>
        </w:rPr>
        <w:t>a M</w:t>
      </w:r>
      <w:r w:rsidR="002F2B85" w:rsidRPr="00133255">
        <w:rPr>
          <w:b/>
        </w:rPr>
        <w:t>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2F2B85" w:rsidRPr="00133255">
        <w:rPr>
          <w:b/>
        </w:rPr>
        <w:t xml:space="preserve"> poszczególnych rodzajów odpadów i maksymaln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łączn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7662E3" w:rsidRPr="00133255">
        <w:rPr>
          <w:b/>
        </w:rPr>
        <w:t xml:space="preserve"> </w:t>
      </w:r>
      <w:r w:rsidR="002F2B85" w:rsidRPr="00133255">
        <w:rPr>
          <w:b/>
        </w:rPr>
        <w:t>wszystkich rodzajów odpadów, które mogą być magazynowane w tym samym czasie oraz które mogą być magazynowane w okresie roku</w:t>
      </w:r>
    </w:p>
    <w:p w:rsidR="004E5260" w:rsidRDefault="004E5260" w:rsidP="00DA4355">
      <w:pPr>
        <w:spacing w:line="240" w:lineRule="auto"/>
        <w:jc w:val="both"/>
        <w:rPr>
          <w:rFonts w:eastAsia="Times New Roman"/>
          <w:lang w:eastAsia="pl-PL"/>
        </w:rPr>
      </w:pPr>
      <w:r w:rsidRPr="00305F3B">
        <w:rPr>
          <w:sz w:val="20"/>
          <w:szCs w:val="20"/>
        </w:rPr>
        <w:t>Tabela</w:t>
      </w:r>
      <w:r w:rsidR="004B781B">
        <w:rPr>
          <w:sz w:val="20"/>
          <w:szCs w:val="20"/>
        </w:rPr>
        <w:t>.</w:t>
      </w:r>
      <w:r w:rsidRPr="00305F3B">
        <w:rPr>
          <w:sz w:val="20"/>
          <w:szCs w:val="20"/>
        </w:rPr>
        <w:t xml:space="preserve"> 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088"/>
        <w:gridCol w:w="3553"/>
        <w:gridCol w:w="2034"/>
        <w:gridCol w:w="2032"/>
      </w:tblGrid>
      <w:tr w:rsidR="00AB311A" w:rsidRPr="00AC4262" w:rsidTr="00D124C5">
        <w:trPr>
          <w:trHeight w:val="600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913" w:type="pct"/>
            <w:shd w:val="clear" w:color="auto" w:fill="F2F2F2" w:themeFill="background1" w:themeFillShade="F2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="008D25A2"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AB311A" w:rsidRPr="00AC4262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AB311A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4E5260" w:rsidRPr="00D84ED5" w:rsidTr="004E5260">
        <w:trPr>
          <w:trHeight w:val="561"/>
        </w:trPr>
        <w:tc>
          <w:tcPr>
            <w:tcW w:w="312" w:type="pct"/>
            <w:vAlign w:val="center"/>
          </w:tcPr>
          <w:p w:rsidR="004E5260" w:rsidRPr="00AC4262" w:rsidRDefault="004E5260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5260" w:rsidRPr="00DD3545" w:rsidRDefault="004E5260" w:rsidP="0082326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19 12 10</w:t>
            </w:r>
          </w:p>
        </w:tc>
        <w:tc>
          <w:tcPr>
            <w:tcW w:w="1913" w:type="pct"/>
            <w:vAlign w:val="center"/>
          </w:tcPr>
          <w:p w:rsidR="004E5260" w:rsidRPr="00DD3545" w:rsidRDefault="004E5260" w:rsidP="00BA72B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palne (paliwo alternatywne)</w:t>
            </w:r>
          </w:p>
        </w:tc>
        <w:tc>
          <w:tcPr>
            <w:tcW w:w="1095" w:type="pct"/>
            <w:vAlign w:val="center"/>
          </w:tcPr>
          <w:p w:rsidR="004E5260" w:rsidRPr="00D84ED5" w:rsidRDefault="0060301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E5F8F">
              <w:rPr>
                <w:sz w:val="20"/>
                <w:szCs w:val="20"/>
              </w:rPr>
              <w:t>,00</w:t>
            </w:r>
          </w:p>
        </w:tc>
        <w:tc>
          <w:tcPr>
            <w:tcW w:w="1094" w:type="pct"/>
            <w:vAlign w:val="center"/>
          </w:tcPr>
          <w:p w:rsidR="004E5260" w:rsidRDefault="0060301F" w:rsidP="00BC51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D1D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</w:p>
        </w:tc>
      </w:tr>
      <w:tr w:rsidR="004E5260" w:rsidRPr="00D84ED5" w:rsidTr="004E5260">
        <w:trPr>
          <w:trHeight w:val="259"/>
        </w:trPr>
        <w:tc>
          <w:tcPr>
            <w:tcW w:w="312" w:type="pct"/>
            <w:vAlign w:val="center"/>
          </w:tcPr>
          <w:p w:rsidR="004E5260" w:rsidRPr="00AC4262" w:rsidRDefault="004E5260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260" w:rsidRPr="00DD3545" w:rsidRDefault="004E5260" w:rsidP="00823267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19 12 03</w:t>
            </w:r>
          </w:p>
        </w:tc>
        <w:tc>
          <w:tcPr>
            <w:tcW w:w="1913" w:type="pct"/>
            <w:vAlign w:val="center"/>
          </w:tcPr>
          <w:p w:rsidR="004E5260" w:rsidRPr="00DD3545" w:rsidRDefault="004E5260" w:rsidP="0082326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095" w:type="pct"/>
            <w:vAlign w:val="center"/>
          </w:tcPr>
          <w:p w:rsidR="004E5260" w:rsidRPr="00D84ED5" w:rsidRDefault="0060301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0,183</w:t>
            </w:r>
          </w:p>
        </w:tc>
        <w:tc>
          <w:tcPr>
            <w:tcW w:w="1094" w:type="pct"/>
            <w:vAlign w:val="center"/>
          </w:tcPr>
          <w:p w:rsidR="004E5260" w:rsidRDefault="0060301F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8E5F8F">
              <w:rPr>
                <w:rFonts w:eastAsia="Times New Roman"/>
                <w:sz w:val="20"/>
                <w:szCs w:val="20"/>
                <w:lang w:eastAsia="pl-PL"/>
              </w:rPr>
              <w:t>,00</w:t>
            </w:r>
          </w:p>
        </w:tc>
      </w:tr>
    </w:tbl>
    <w:p w:rsidR="00404072" w:rsidRDefault="00404072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</w:p>
    <w:p w:rsidR="007012AF" w:rsidRPr="004E417C" w:rsidRDefault="007012AF" w:rsidP="007F0B2D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B855B9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łączn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wszystkich rodzajów odpadów,</w:t>
      </w:r>
      <w:r w:rsidR="00836B10">
        <w:rPr>
          <w:rFonts w:eastAsia="Times New Roman"/>
          <w:lang w:eastAsia="pl-PL"/>
        </w:rPr>
        <w:t xml:space="preserve"> </w:t>
      </w:r>
      <w:r w:rsidRPr="00B855B9">
        <w:rPr>
          <w:rFonts w:eastAsia="Times New Roman"/>
          <w:lang w:eastAsia="pl-PL"/>
        </w:rPr>
        <w:t>które mogą być magazynowane w tym samym czasie</w:t>
      </w:r>
      <w:r>
        <w:rPr>
          <w:rFonts w:eastAsia="Times New Roman"/>
          <w:b/>
          <w:lang w:eastAsia="pl-PL"/>
        </w:rPr>
        <w:t xml:space="preserve"> </w:t>
      </w:r>
      <w:r w:rsidRPr="00855EC1">
        <w:rPr>
          <w:rFonts w:eastAsia="Times New Roman"/>
          <w:lang w:eastAsia="pl-PL"/>
        </w:rPr>
        <w:t xml:space="preserve">wynosi </w:t>
      </w:r>
      <w:r w:rsidR="0060301F">
        <w:rPr>
          <w:rFonts w:eastAsia="Times New Roman"/>
          <w:lang w:eastAsia="pl-PL"/>
        </w:rPr>
        <w:t>57,183</w:t>
      </w:r>
      <w:r w:rsidRPr="004E417C">
        <w:rPr>
          <w:rFonts w:eastAsia="Times New Roman"/>
          <w:lang w:eastAsia="pl-PL"/>
        </w:rPr>
        <w:t xml:space="preserve"> Mg.</w:t>
      </w:r>
    </w:p>
    <w:p w:rsidR="007012AF" w:rsidRDefault="007012AF" w:rsidP="001C386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4E417C">
        <w:rPr>
          <w:rFonts w:eastAsia="Times New Roman"/>
          <w:lang w:eastAsia="pl-PL"/>
        </w:rPr>
        <w:t>Maksymalna łączna masa wszystkich rodzajów odpadów,</w:t>
      </w:r>
      <w:r w:rsidR="00C6574A" w:rsidRPr="00C6574A">
        <w:rPr>
          <w:rFonts w:eastAsia="Times New Roman"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>które mogą być magazynowane w okresie roku</w:t>
      </w:r>
      <w:r w:rsidRPr="004E417C">
        <w:rPr>
          <w:rFonts w:eastAsia="Times New Roman"/>
          <w:b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 xml:space="preserve">wynosi </w:t>
      </w:r>
      <w:r w:rsidR="0060301F">
        <w:rPr>
          <w:rFonts w:eastAsia="Times New Roman"/>
          <w:lang w:eastAsia="pl-PL"/>
        </w:rPr>
        <w:t>20</w:t>
      </w:r>
      <w:r w:rsidR="00BC518C">
        <w:rPr>
          <w:rFonts w:eastAsia="Times New Roman"/>
          <w:lang w:eastAsia="pl-PL"/>
        </w:rPr>
        <w:t> </w:t>
      </w:r>
      <w:r w:rsidR="0060301F">
        <w:rPr>
          <w:rFonts w:eastAsia="Times New Roman"/>
          <w:lang w:eastAsia="pl-PL"/>
        </w:rPr>
        <w:t>001</w:t>
      </w:r>
      <w:r w:rsidR="00BC518C">
        <w:rPr>
          <w:rFonts w:eastAsia="Times New Roman"/>
          <w:lang w:eastAsia="pl-PL"/>
        </w:rPr>
        <w:t xml:space="preserve"> </w:t>
      </w:r>
      <w:bookmarkStart w:id="0" w:name="_GoBack"/>
      <w:bookmarkEnd w:id="0"/>
      <w:r w:rsidR="0060301F">
        <w:rPr>
          <w:rFonts w:eastAsia="Times New Roman"/>
          <w:lang w:eastAsia="pl-PL"/>
        </w:rPr>
        <w:t>Mg.</w:t>
      </w:r>
    </w:p>
    <w:p w:rsidR="00C87EC8" w:rsidRPr="00D84ED5" w:rsidRDefault="00797013" w:rsidP="00DA4355">
      <w:pPr>
        <w:tabs>
          <w:tab w:val="left" w:pos="142"/>
        </w:tabs>
        <w:spacing w:before="240" w:after="240" w:line="276" w:lineRule="auto"/>
        <w:jc w:val="both"/>
        <w:rPr>
          <w:b/>
          <w:i/>
        </w:rPr>
      </w:pPr>
      <w:r>
        <w:rPr>
          <w:b/>
        </w:rPr>
        <w:t>I.5</w:t>
      </w:r>
      <w:r w:rsidR="00CC06F3">
        <w:rPr>
          <w:b/>
        </w:rPr>
        <w:t xml:space="preserve">.b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które mogłyby być magazynowane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odpadów</w:t>
      </w:r>
      <w:r w:rsidR="001C3860" w:rsidRPr="00D84ED5">
        <w:rPr>
          <w:b/>
        </w:rPr>
        <w:t xml:space="preserve"> </w:t>
      </w:r>
    </w:p>
    <w:p w:rsidR="005535AE" w:rsidRDefault="00DA4355" w:rsidP="0015468A">
      <w:pPr>
        <w:spacing w:line="276" w:lineRule="auto"/>
        <w:jc w:val="both"/>
      </w:pPr>
      <w:r>
        <w:t xml:space="preserve">       </w:t>
      </w:r>
      <w:r w:rsidR="005535AE" w:rsidRPr="00FE120D">
        <w:t>Największa masa odpadów, któr</w:t>
      </w:r>
      <w:r w:rsidR="00661052">
        <w:t>e</w:t>
      </w:r>
      <w:r w:rsidR="005535AE" w:rsidRPr="00FE120D">
        <w:t xml:space="preserve"> mogł</w:t>
      </w:r>
      <w:r w:rsidR="00661052">
        <w:t>y</w:t>
      </w:r>
      <w:r w:rsidR="005535AE" w:rsidRPr="00FE120D">
        <w:t>by być magazynowan</w:t>
      </w:r>
      <w:r w:rsidR="00661052">
        <w:t>e</w:t>
      </w:r>
      <w:r w:rsidR="005535AE" w:rsidRPr="00FE120D">
        <w:t xml:space="preserve"> w tym samym czasie </w:t>
      </w:r>
      <w:r w:rsidR="005535AE">
        <w:br/>
      </w:r>
      <w:r w:rsidR="005535AE" w:rsidRPr="00FE120D">
        <w:t xml:space="preserve">w miejscu magazynowania odpadów, wynikająca z wymiarów miejsca magazynowania </w:t>
      </w:r>
      <w:r w:rsidR="0015468A">
        <w:t xml:space="preserve"> </w:t>
      </w:r>
      <w:r w:rsidR="005535AE" w:rsidRPr="00FE120D">
        <w:t>odpadów wynosi</w:t>
      </w:r>
      <w:r w:rsidR="005535AE">
        <w:t xml:space="preserve"> </w:t>
      </w:r>
      <w:r w:rsidR="00797013">
        <w:t>300</w:t>
      </w:r>
      <w:r w:rsidR="00BA72B9">
        <w:t>,00</w:t>
      </w:r>
      <w:r w:rsidR="00797013">
        <w:t xml:space="preserve"> </w:t>
      </w:r>
      <w:r w:rsidR="005535AE">
        <w:t xml:space="preserve"> Mg</w:t>
      </w:r>
      <w:r w:rsidR="003F319E">
        <w:t>.</w:t>
      </w:r>
    </w:p>
    <w:p w:rsidR="000B41BF" w:rsidRDefault="000B41BF" w:rsidP="0015468A">
      <w:pPr>
        <w:spacing w:line="276" w:lineRule="auto"/>
        <w:jc w:val="both"/>
      </w:pPr>
    </w:p>
    <w:p w:rsidR="00FE120D" w:rsidRDefault="00797013" w:rsidP="003F319E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I.5</w:t>
      </w:r>
      <w:r w:rsidR="00CC06F3">
        <w:rPr>
          <w:b/>
        </w:rPr>
        <w:t xml:space="preserve">.c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1C3860">
        <w:t xml:space="preserve"> </w:t>
      </w:r>
      <w:r w:rsidR="00795EFF">
        <w:t xml:space="preserve">  </w:t>
      </w:r>
      <w:r w:rsidR="00FE120D" w:rsidRPr="00FE120D">
        <w:t xml:space="preserve">Całkowita pojemność miejsca magazynowania odpadów wynosi </w:t>
      </w:r>
      <w:r>
        <w:t>300</w:t>
      </w:r>
      <w:r w:rsidR="00BA72B9">
        <w:t>,00</w:t>
      </w:r>
      <w:r>
        <w:t xml:space="preserve"> </w:t>
      </w:r>
      <w:r w:rsidR="00FE120D" w:rsidRPr="00FE120D">
        <w:t xml:space="preserve"> Mg.</w:t>
      </w:r>
    </w:p>
    <w:p w:rsidR="00352473" w:rsidRDefault="00DA4355" w:rsidP="00352473">
      <w:pPr>
        <w:pStyle w:val="Tekstpodstawowy2"/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I.5.d</w:t>
      </w:r>
      <w:r w:rsidR="00352473" w:rsidRPr="0056191D">
        <w:rPr>
          <w:b/>
          <w:color w:val="000000" w:themeColor="text1"/>
        </w:rPr>
        <w:t xml:space="preserve"> Wymagania wynikające z warunków ochrony przeciwpożarowej instalacji, obiektu budowlanego lub jego części lub innego miejsca magazynowania odpadów</w:t>
      </w:r>
    </w:p>
    <w:p w:rsidR="00352473" w:rsidRDefault="00FB08E4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Wyposażenie hali </w:t>
      </w:r>
      <w:r w:rsidR="00CD22BF">
        <w:rPr>
          <w:color w:val="000000" w:themeColor="text1"/>
        </w:rPr>
        <w:t>produkcyjno-</w:t>
      </w:r>
      <w:r>
        <w:rPr>
          <w:color w:val="000000" w:themeColor="text1"/>
        </w:rPr>
        <w:t>magazynowej w 6 gaśnic o pojemności 6 kg środka gaśniczego typu ABC</w:t>
      </w:r>
      <w:r w:rsidR="00877958">
        <w:rPr>
          <w:color w:val="000000" w:themeColor="text1"/>
        </w:rPr>
        <w:t xml:space="preserve"> o łącznej ilości środka gaśniczego 36 kg.</w:t>
      </w:r>
    </w:p>
    <w:p w:rsidR="001A7583" w:rsidRDefault="00877958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Dodatkowe wyposażenie hali</w:t>
      </w:r>
      <w:r w:rsidR="00CD22BF">
        <w:rPr>
          <w:color w:val="000000" w:themeColor="text1"/>
        </w:rPr>
        <w:t xml:space="preserve"> produkcyjno-magazynowej</w:t>
      </w:r>
      <w:r w:rsidR="001A7583">
        <w:rPr>
          <w:color w:val="000000" w:themeColor="text1"/>
        </w:rPr>
        <w:t xml:space="preserve"> w następujące urządzenia</w:t>
      </w:r>
      <w:r w:rsidR="00CD22BF">
        <w:rPr>
          <w:color w:val="000000" w:themeColor="text1"/>
        </w:rPr>
        <w:t>:</w:t>
      </w:r>
    </w:p>
    <w:p w:rsidR="001A7583" w:rsidRDefault="00877958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 gaśnice przewoźne 25 kg przeznaczone do gaszenia pożarów grupy A i B, </w:t>
      </w:r>
    </w:p>
    <w:p w:rsidR="001A7583" w:rsidRDefault="00877958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 w:rsidRPr="001A7583">
        <w:rPr>
          <w:color w:val="000000" w:themeColor="text1"/>
        </w:rPr>
        <w:t xml:space="preserve">2 </w:t>
      </w:r>
      <w:r w:rsidR="001A7583" w:rsidRPr="001A7583">
        <w:rPr>
          <w:color w:val="000000" w:themeColor="text1"/>
        </w:rPr>
        <w:t>gaśnice przenośne o skuteczności gaśniczej co najmniej 55A i 183B</w:t>
      </w:r>
      <w:r w:rsidR="001A7583">
        <w:rPr>
          <w:color w:val="000000" w:themeColor="text1"/>
        </w:rPr>
        <w:t>,</w:t>
      </w:r>
      <w:r w:rsidR="001A7583" w:rsidRPr="001A7583">
        <w:rPr>
          <w:color w:val="000000" w:themeColor="text1"/>
        </w:rPr>
        <w:t xml:space="preserve"> </w:t>
      </w:r>
    </w:p>
    <w:p w:rsidR="00877958" w:rsidRDefault="00877958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 w:rsidRPr="001A7583">
        <w:rPr>
          <w:color w:val="000000" w:themeColor="text1"/>
        </w:rPr>
        <w:t>2 koce gaśnicze o wymiarach 2m×3m</w:t>
      </w:r>
      <w:r w:rsidR="001A7583">
        <w:rPr>
          <w:color w:val="000000" w:themeColor="text1"/>
        </w:rPr>
        <w:t>,</w:t>
      </w:r>
    </w:p>
    <w:p w:rsidR="001A7583" w:rsidRDefault="001A7583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 hydranty wewnętrzne o średnicy DN 52 mm,</w:t>
      </w:r>
    </w:p>
    <w:p w:rsidR="001A7583" w:rsidRDefault="001A7583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przeciwpożarowy wyłącznik prądu</w:t>
      </w:r>
      <w:r w:rsidR="00D53184">
        <w:rPr>
          <w:color w:val="000000" w:themeColor="text1"/>
        </w:rPr>
        <w:t>,</w:t>
      </w:r>
    </w:p>
    <w:p w:rsidR="001A7583" w:rsidRPr="001A7583" w:rsidRDefault="001A7583" w:rsidP="001A7583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oświetlenie </w:t>
      </w:r>
      <w:proofErr w:type="spellStart"/>
      <w:r>
        <w:rPr>
          <w:color w:val="000000" w:themeColor="text1"/>
        </w:rPr>
        <w:t>awaryjno</w:t>
      </w:r>
      <w:proofErr w:type="spellEnd"/>
      <w:r>
        <w:rPr>
          <w:color w:val="000000" w:themeColor="text1"/>
        </w:rPr>
        <w:t>-ewakuacyjne</w:t>
      </w:r>
      <w:r w:rsidR="00D53184">
        <w:rPr>
          <w:color w:val="000000" w:themeColor="text1"/>
        </w:rPr>
        <w:t>.</w:t>
      </w:r>
    </w:p>
    <w:p w:rsidR="00352473" w:rsidRPr="006157C3" w:rsidRDefault="00CD22BF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Zaopatrzenie zewnętrzne w wodę </w:t>
      </w:r>
      <w:r w:rsidR="001A7583">
        <w:rPr>
          <w:color w:val="000000" w:themeColor="text1"/>
        </w:rPr>
        <w:t xml:space="preserve">poprzez </w:t>
      </w:r>
      <w:r w:rsidR="00877958">
        <w:rPr>
          <w:color w:val="000000" w:themeColor="text1"/>
        </w:rPr>
        <w:t>hydranty usytuowane</w:t>
      </w:r>
      <w:r w:rsidR="00352473" w:rsidRPr="006157C3">
        <w:rPr>
          <w:color w:val="000000" w:themeColor="text1"/>
        </w:rPr>
        <w:t xml:space="preserve"> </w:t>
      </w:r>
      <w:r w:rsidR="00877958">
        <w:rPr>
          <w:color w:val="000000" w:themeColor="text1"/>
        </w:rPr>
        <w:t>na sieci wodociągowej miejskiej</w:t>
      </w:r>
      <w:r>
        <w:rPr>
          <w:color w:val="000000" w:themeColor="text1"/>
        </w:rPr>
        <w:t xml:space="preserve"> przy </w:t>
      </w:r>
      <w:r w:rsidR="00BA72B9">
        <w:rPr>
          <w:color w:val="000000" w:themeColor="text1"/>
        </w:rPr>
        <w:t xml:space="preserve">ulicy </w:t>
      </w:r>
      <w:r>
        <w:rPr>
          <w:color w:val="000000" w:themeColor="text1"/>
        </w:rPr>
        <w:t>Towarowej</w:t>
      </w:r>
      <w:r w:rsidR="00877958">
        <w:rPr>
          <w:color w:val="000000" w:themeColor="text1"/>
        </w:rPr>
        <w:t xml:space="preserve"> w odległości 50 m i </w:t>
      </w:r>
      <w:r>
        <w:rPr>
          <w:color w:val="000000" w:themeColor="text1"/>
        </w:rPr>
        <w:t>85 m.</w:t>
      </w:r>
    </w:p>
    <w:p w:rsidR="00877958" w:rsidRDefault="00352473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6157C3">
        <w:rPr>
          <w:color w:val="000000" w:themeColor="text1"/>
        </w:rPr>
        <w:t>Zapewnienie dogodnego dojazdu</w:t>
      </w:r>
      <w:r w:rsidR="001A7583">
        <w:rPr>
          <w:color w:val="000000" w:themeColor="text1"/>
        </w:rPr>
        <w:t xml:space="preserve"> o szerokości 6 m</w:t>
      </w:r>
      <w:r w:rsidRPr="006157C3">
        <w:rPr>
          <w:color w:val="000000" w:themeColor="text1"/>
        </w:rPr>
        <w:t xml:space="preserve"> dla jednostek straży pożarnej</w:t>
      </w:r>
      <w:r w:rsidR="00FB08E4">
        <w:rPr>
          <w:color w:val="000000" w:themeColor="text1"/>
        </w:rPr>
        <w:t xml:space="preserve"> od stron</w:t>
      </w:r>
      <w:r w:rsidR="00CD22BF">
        <w:rPr>
          <w:color w:val="000000" w:themeColor="text1"/>
        </w:rPr>
        <w:t>y</w:t>
      </w:r>
      <w:r w:rsidR="00FB08E4">
        <w:rPr>
          <w:color w:val="000000" w:themeColor="text1"/>
        </w:rPr>
        <w:t xml:space="preserve"> ulicy Towarowej</w:t>
      </w:r>
      <w:r w:rsidRPr="006157C3">
        <w:rPr>
          <w:color w:val="000000" w:themeColor="text1"/>
        </w:rPr>
        <w:t>.</w:t>
      </w:r>
    </w:p>
    <w:p w:rsidR="00CD22BF" w:rsidRDefault="00877958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Wyznaczenie punktu ewakuacyjnego znajdującego się przed budynk</w:t>
      </w:r>
      <w:r w:rsidR="00CD22BF">
        <w:rPr>
          <w:color w:val="000000" w:themeColor="text1"/>
        </w:rPr>
        <w:t>i</w:t>
      </w:r>
      <w:r>
        <w:rPr>
          <w:color w:val="000000" w:themeColor="text1"/>
        </w:rPr>
        <w:t>em</w:t>
      </w:r>
      <w:r w:rsidR="00133C1B">
        <w:rPr>
          <w:color w:val="000000" w:themeColor="text1"/>
        </w:rPr>
        <w:t>.</w:t>
      </w:r>
    </w:p>
    <w:p w:rsidR="00352473" w:rsidRPr="006157C3" w:rsidRDefault="00CD22BF" w:rsidP="00352473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BD4964">
        <w:rPr>
          <w:color w:val="000000"/>
        </w:rPr>
        <w:t xml:space="preserve">Wywieszenie </w:t>
      </w:r>
      <w:r w:rsidR="001A7583">
        <w:rPr>
          <w:color w:val="000000"/>
        </w:rPr>
        <w:t>przy wejściu</w:t>
      </w:r>
      <w:r w:rsidR="001A7583" w:rsidRPr="001A7583">
        <w:rPr>
          <w:color w:val="000000"/>
        </w:rPr>
        <w:t xml:space="preserve"> </w:t>
      </w:r>
      <w:r w:rsidR="001A7583">
        <w:rPr>
          <w:color w:val="000000"/>
        </w:rPr>
        <w:t>głównym</w:t>
      </w:r>
      <w:r w:rsidRPr="00BD4964">
        <w:rPr>
          <w:color w:val="000000"/>
        </w:rPr>
        <w:t xml:space="preserve"> </w:t>
      </w:r>
      <w:r w:rsidR="001A7583">
        <w:rPr>
          <w:color w:val="000000"/>
        </w:rPr>
        <w:t>skróconej</w:t>
      </w:r>
      <w:r w:rsidRPr="005F73A7">
        <w:rPr>
          <w:color w:val="000000"/>
        </w:rPr>
        <w:t xml:space="preserve"> instrukcj</w:t>
      </w:r>
      <w:r>
        <w:rPr>
          <w:color w:val="000000"/>
        </w:rPr>
        <w:t>i</w:t>
      </w:r>
      <w:r w:rsidRPr="005F73A7">
        <w:rPr>
          <w:color w:val="000000"/>
        </w:rPr>
        <w:t xml:space="preserve"> postępowania na wypadek pożaru. </w:t>
      </w:r>
      <w:r>
        <w:rPr>
          <w:color w:val="000000"/>
        </w:rPr>
        <w:t>Zapoznanie p</w:t>
      </w:r>
      <w:r w:rsidRPr="005F73A7">
        <w:rPr>
          <w:color w:val="000000"/>
        </w:rPr>
        <w:t>racowni</w:t>
      </w:r>
      <w:r>
        <w:rPr>
          <w:color w:val="000000"/>
        </w:rPr>
        <w:t>ków</w:t>
      </w:r>
      <w:r w:rsidRPr="005F73A7">
        <w:rPr>
          <w:color w:val="000000"/>
        </w:rPr>
        <w:t xml:space="preserve"> z instrukcją bezpieczeństwa pożarowego</w:t>
      </w:r>
      <w:r w:rsidR="008E5F8F">
        <w:rPr>
          <w:color w:val="000000"/>
        </w:rPr>
        <w:t>.</w:t>
      </w:r>
      <w:r w:rsidR="00352473" w:rsidRPr="006157C3">
        <w:rPr>
          <w:b/>
          <w:color w:val="000000" w:themeColor="text1"/>
        </w:rPr>
        <w:t>”</w:t>
      </w:r>
    </w:p>
    <w:p w:rsidR="00352473" w:rsidRPr="0056191D" w:rsidRDefault="00352473" w:rsidP="009F69BF">
      <w:pPr>
        <w:pStyle w:val="Tekstpodstawowy2"/>
        <w:spacing w:line="276" w:lineRule="auto"/>
        <w:rPr>
          <w:b/>
          <w:color w:val="000000" w:themeColor="text1"/>
        </w:rPr>
      </w:pPr>
    </w:p>
    <w:p w:rsidR="00352473" w:rsidRPr="009F69BF" w:rsidRDefault="00352473" w:rsidP="009F69BF">
      <w:pPr>
        <w:autoSpaceDE w:val="0"/>
        <w:autoSpaceDN w:val="0"/>
        <w:adjustRightInd w:val="0"/>
        <w:spacing w:after="240" w:line="276" w:lineRule="auto"/>
        <w:jc w:val="both"/>
        <w:rPr>
          <w:b/>
          <w:color w:val="FF0000"/>
        </w:rPr>
      </w:pPr>
      <w:r w:rsidRPr="0068479A">
        <w:rPr>
          <w:b/>
        </w:rPr>
        <w:t>V</w:t>
      </w:r>
      <w:r w:rsidR="00FB08E4">
        <w:rPr>
          <w:b/>
        </w:rPr>
        <w:t>I</w:t>
      </w:r>
      <w:r>
        <w:rPr>
          <w:b/>
        </w:rPr>
        <w:t>I</w:t>
      </w:r>
      <w:r w:rsidRPr="0068479A">
        <w:rPr>
          <w:b/>
        </w:rPr>
        <w:t xml:space="preserve">. </w:t>
      </w:r>
      <w:r>
        <w:rPr>
          <w:b/>
        </w:rPr>
        <w:t>P</w:t>
      </w:r>
      <w:r w:rsidRPr="0068479A">
        <w:rPr>
          <w:b/>
        </w:rPr>
        <w:t xml:space="preserve">ozostałe warunki określone w decyzji </w:t>
      </w:r>
      <w:r w:rsidR="009F69BF" w:rsidRPr="009F69BF">
        <w:rPr>
          <w:b/>
        </w:rPr>
        <w:t>Starosty Skarżyskiego znak: OS.I.6233.15.2017 z dnia 4 października  2017 r.</w:t>
      </w:r>
    </w:p>
    <w:p w:rsidR="000B3415" w:rsidRDefault="004B5C3C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>
        <w:rPr>
          <w:b/>
        </w:rPr>
        <w:t>U</w:t>
      </w:r>
      <w:r w:rsidR="00BD099F" w:rsidRPr="00CD2E6A">
        <w:rPr>
          <w:b/>
        </w:rPr>
        <w:t>zasadnienie</w:t>
      </w:r>
    </w:p>
    <w:p w:rsidR="009F69BF" w:rsidRDefault="00422490" w:rsidP="00EC7654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>
        <w:rPr>
          <w:kern w:val="24"/>
        </w:rPr>
        <w:t>WTÓRPOL</w:t>
      </w:r>
      <w:r w:rsidR="009F69BF">
        <w:rPr>
          <w:kern w:val="24"/>
        </w:rPr>
        <w:t xml:space="preserve"> Sp. z o.o., </w:t>
      </w:r>
      <w:r w:rsidR="009F69BF" w:rsidRPr="009F7F19">
        <w:rPr>
          <w:kern w:val="24"/>
        </w:rPr>
        <w:t xml:space="preserve">ul. </w:t>
      </w:r>
      <w:r>
        <w:rPr>
          <w:kern w:val="24"/>
        </w:rPr>
        <w:t>Żurawia 1</w:t>
      </w:r>
      <w:r w:rsidR="009F69BF" w:rsidRPr="009F7F19">
        <w:rPr>
          <w:kern w:val="24"/>
        </w:rPr>
        <w:t xml:space="preserve">, </w:t>
      </w:r>
      <w:r>
        <w:rPr>
          <w:kern w:val="24"/>
        </w:rPr>
        <w:t xml:space="preserve">26-110 Skarżysko-Kamienna </w:t>
      </w:r>
      <w:r w:rsidR="009F69BF" w:rsidRPr="009F7F19">
        <w:rPr>
          <w:kern w:val="24"/>
        </w:rPr>
        <w:t xml:space="preserve">pismem z dnia </w:t>
      </w:r>
      <w:r>
        <w:rPr>
          <w:kern w:val="24"/>
        </w:rPr>
        <w:t>4</w:t>
      </w:r>
      <w:r w:rsidR="009F69BF">
        <w:rPr>
          <w:kern w:val="24"/>
        </w:rPr>
        <w:t xml:space="preserve"> marca 2</w:t>
      </w:r>
      <w:r w:rsidR="009F69BF" w:rsidRPr="009F7F19">
        <w:rPr>
          <w:kern w:val="24"/>
        </w:rPr>
        <w:t>020 r.</w:t>
      </w:r>
      <w:r w:rsidR="009F69BF">
        <w:rPr>
          <w:kern w:val="24"/>
        </w:rPr>
        <w:t xml:space="preserve"> wystąpiła</w:t>
      </w:r>
      <w:r w:rsidR="009F69BF" w:rsidRPr="009F7F19">
        <w:rPr>
          <w:kern w:val="24"/>
        </w:rPr>
        <w:t xml:space="preserve"> do Starosty </w:t>
      </w:r>
      <w:r w:rsidR="009F69BF">
        <w:rPr>
          <w:kern w:val="24"/>
        </w:rPr>
        <w:t xml:space="preserve">Skarżyskiego </w:t>
      </w:r>
      <w:r w:rsidR="009F69BF" w:rsidRPr="009F7F19">
        <w:rPr>
          <w:kern w:val="24"/>
        </w:rPr>
        <w:t xml:space="preserve">z wnioskiem </w:t>
      </w:r>
      <w:r>
        <w:rPr>
          <w:kern w:val="24"/>
        </w:rPr>
        <w:t>o zmianę decyzji Starosty</w:t>
      </w:r>
      <w:r w:rsidR="009F69BF" w:rsidRPr="009F7F19">
        <w:rPr>
          <w:kern w:val="24"/>
        </w:rPr>
        <w:br/>
      </w:r>
      <w:r w:rsidR="009F69BF">
        <w:rPr>
          <w:kern w:val="24"/>
        </w:rPr>
        <w:t xml:space="preserve">Skarżyskiego </w:t>
      </w:r>
      <w:r w:rsidR="009F69BF" w:rsidRPr="00ED01D4">
        <w:t>znak: </w:t>
      </w:r>
      <w:r w:rsidR="009F69BF">
        <w:t>OS</w:t>
      </w:r>
      <w:r w:rsidR="00787861">
        <w:t xml:space="preserve"> </w:t>
      </w:r>
      <w:r w:rsidR="009F69BF">
        <w:t>I.6233.</w:t>
      </w:r>
      <w:r>
        <w:t>15</w:t>
      </w:r>
      <w:r w:rsidR="009F69BF">
        <w:t>.201</w:t>
      </w:r>
      <w:r>
        <w:t>7</w:t>
      </w:r>
      <w:r w:rsidR="009F69BF" w:rsidRPr="0068479A">
        <w:rPr>
          <w:b/>
        </w:rPr>
        <w:t xml:space="preserve"> </w:t>
      </w:r>
      <w:r w:rsidR="009F69BF" w:rsidRPr="00ED01D4">
        <w:t xml:space="preserve">z dnia </w:t>
      </w:r>
      <w:r>
        <w:t xml:space="preserve">4 października </w:t>
      </w:r>
      <w:r w:rsidR="009F69BF" w:rsidRPr="00ED01D4">
        <w:t>201</w:t>
      </w:r>
      <w:r>
        <w:t>7</w:t>
      </w:r>
      <w:r w:rsidR="009F69BF" w:rsidRPr="00ED01D4">
        <w:t> r</w:t>
      </w:r>
      <w:r w:rsidR="009F69BF">
        <w:t>., u</w:t>
      </w:r>
      <w:r w:rsidR="009F69BF" w:rsidRPr="009F7F19">
        <w:rPr>
          <w:kern w:val="24"/>
        </w:rPr>
        <w:t xml:space="preserve">dzielającej </w:t>
      </w:r>
      <w:r>
        <w:rPr>
          <w:kern w:val="24"/>
        </w:rPr>
        <w:t xml:space="preserve">WTÓRPOL </w:t>
      </w:r>
      <w:r w:rsidR="009F69BF">
        <w:rPr>
          <w:kern w:val="24"/>
        </w:rPr>
        <w:t xml:space="preserve">Sp. z.o.o </w:t>
      </w:r>
      <w:r w:rsidR="009F69BF" w:rsidRPr="009F7F19">
        <w:rPr>
          <w:kern w:val="24"/>
        </w:rPr>
        <w:t xml:space="preserve">zezwolenia na </w:t>
      </w:r>
      <w:r>
        <w:rPr>
          <w:kern w:val="24"/>
        </w:rPr>
        <w:t>przetwarzanie</w:t>
      </w:r>
      <w:r w:rsidR="009F69BF" w:rsidRPr="009F7F19">
        <w:rPr>
          <w:kern w:val="24"/>
        </w:rPr>
        <w:t xml:space="preserve"> odpadów </w:t>
      </w:r>
      <w:r w:rsidR="00EC7654">
        <w:rPr>
          <w:kern w:val="24"/>
        </w:rPr>
        <w:t xml:space="preserve">na </w:t>
      </w:r>
      <w:r w:rsidR="009F69BF">
        <w:rPr>
          <w:kern w:val="24"/>
        </w:rPr>
        <w:t>dział</w:t>
      </w:r>
      <w:r w:rsidR="00EC7654">
        <w:rPr>
          <w:kern w:val="24"/>
        </w:rPr>
        <w:t>ce</w:t>
      </w:r>
      <w:r>
        <w:rPr>
          <w:kern w:val="24"/>
        </w:rPr>
        <w:t xml:space="preserve"> o numerze ewidencyjnym</w:t>
      </w:r>
      <w:r w:rsidR="009F69BF">
        <w:rPr>
          <w:kern w:val="24"/>
        </w:rPr>
        <w:t xml:space="preserve"> nr</w:t>
      </w:r>
      <w:r>
        <w:rPr>
          <w:kern w:val="24"/>
        </w:rPr>
        <w:t xml:space="preserve"> 3/34</w:t>
      </w:r>
      <w:r w:rsidR="00EC7654">
        <w:rPr>
          <w:kern w:val="24"/>
        </w:rPr>
        <w:t xml:space="preserve"> </w:t>
      </w:r>
      <w:r w:rsidR="005B2AF1">
        <w:rPr>
          <w:kern w:val="24"/>
        </w:rPr>
        <w:t>przy</w:t>
      </w:r>
      <w:r w:rsidR="00EC7654">
        <w:rPr>
          <w:kern w:val="24"/>
        </w:rPr>
        <w:t xml:space="preserve"> ul. Towarowej</w:t>
      </w:r>
      <w:r>
        <w:rPr>
          <w:kern w:val="24"/>
        </w:rPr>
        <w:t xml:space="preserve"> w</w:t>
      </w:r>
      <w:r w:rsidR="009F69BF" w:rsidRPr="009F7F19">
        <w:rPr>
          <w:kern w:val="24"/>
        </w:rPr>
        <w:t xml:space="preserve"> </w:t>
      </w:r>
      <w:proofErr w:type="spellStart"/>
      <w:r w:rsidR="009F69BF">
        <w:rPr>
          <w:kern w:val="24"/>
        </w:rPr>
        <w:t>Skarżysku-Kamiennej</w:t>
      </w:r>
      <w:proofErr w:type="spellEnd"/>
      <w:r w:rsidR="009F69BF">
        <w:rPr>
          <w:kern w:val="24"/>
        </w:rPr>
        <w:t>.</w:t>
      </w:r>
      <w:r w:rsidR="009F69BF" w:rsidRPr="009F7F19">
        <w:rPr>
          <w:kern w:val="24"/>
        </w:rPr>
        <w:t xml:space="preserve"> Zawiadomieniem </w:t>
      </w:r>
      <w:r w:rsidR="009F69BF">
        <w:rPr>
          <w:kern w:val="24"/>
        </w:rPr>
        <w:t xml:space="preserve">                           </w:t>
      </w:r>
      <w:r w:rsidR="009F69BF" w:rsidRPr="009F7F19">
        <w:rPr>
          <w:kern w:val="24"/>
        </w:rPr>
        <w:t>znak:</w:t>
      </w:r>
      <w:r w:rsidR="009F69BF" w:rsidRPr="00423C8F">
        <w:rPr>
          <w:kern w:val="24"/>
        </w:rPr>
        <w:t xml:space="preserve"> </w:t>
      </w:r>
      <w:r w:rsidR="009F69BF">
        <w:rPr>
          <w:kern w:val="24"/>
        </w:rPr>
        <w:t>OS.I.6233.</w:t>
      </w:r>
      <w:r w:rsidR="00245143">
        <w:rPr>
          <w:kern w:val="24"/>
        </w:rPr>
        <w:t>1</w:t>
      </w:r>
      <w:r w:rsidR="009F69BF">
        <w:rPr>
          <w:kern w:val="24"/>
        </w:rPr>
        <w:t xml:space="preserve">9.2020 </w:t>
      </w:r>
      <w:r w:rsidR="009F69BF" w:rsidRPr="009F7F19">
        <w:rPr>
          <w:kern w:val="24"/>
        </w:rPr>
        <w:t xml:space="preserve">z dnia </w:t>
      </w:r>
      <w:r w:rsidR="00245143">
        <w:rPr>
          <w:kern w:val="24"/>
        </w:rPr>
        <w:t>15</w:t>
      </w:r>
      <w:r w:rsidR="009F69BF" w:rsidRPr="009F7F19">
        <w:rPr>
          <w:kern w:val="24"/>
        </w:rPr>
        <w:t xml:space="preserve"> </w:t>
      </w:r>
      <w:r w:rsidR="009F69BF">
        <w:rPr>
          <w:kern w:val="24"/>
        </w:rPr>
        <w:t>kwietnia</w:t>
      </w:r>
      <w:r w:rsidR="009F69BF" w:rsidRPr="009F7F19">
        <w:rPr>
          <w:kern w:val="24"/>
        </w:rPr>
        <w:t xml:space="preserve"> 2020 r. Starosta</w:t>
      </w:r>
      <w:r w:rsidR="009F69BF">
        <w:rPr>
          <w:kern w:val="24"/>
        </w:rPr>
        <w:t xml:space="preserve"> Skarżyski </w:t>
      </w:r>
      <w:r w:rsidR="009F69BF" w:rsidRPr="009F7F19">
        <w:rPr>
          <w:kern w:val="24"/>
        </w:rPr>
        <w:t xml:space="preserve">przekazał </w:t>
      </w:r>
      <w:r w:rsidR="000F242B">
        <w:rPr>
          <w:kern w:val="24"/>
        </w:rPr>
        <w:t xml:space="preserve">                        </w:t>
      </w:r>
      <w:r w:rsidR="009F69BF" w:rsidRPr="009F7F19">
        <w:rPr>
          <w:kern w:val="24"/>
        </w:rPr>
        <w:t xml:space="preserve">tut. Organowi </w:t>
      </w:r>
      <w:r w:rsidR="009F69BF">
        <w:rPr>
          <w:kern w:val="24"/>
        </w:rPr>
        <w:t>ww.</w:t>
      </w:r>
      <w:r w:rsidR="009F69BF" w:rsidRPr="009F7F19">
        <w:rPr>
          <w:kern w:val="24"/>
        </w:rPr>
        <w:t xml:space="preserve"> wniosek, jako </w:t>
      </w:r>
      <w:r w:rsidR="009F69BF">
        <w:rPr>
          <w:kern w:val="24"/>
        </w:rPr>
        <w:t>o</w:t>
      </w:r>
      <w:r w:rsidR="009F69BF" w:rsidRPr="009F7F19">
        <w:rPr>
          <w:kern w:val="24"/>
        </w:rPr>
        <w:t>rganowi właściwemu do jego rozpoznania.</w:t>
      </w:r>
    </w:p>
    <w:p w:rsidR="00245143" w:rsidRDefault="00245143" w:rsidP="00A631E5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t>P</w:t>
      </w:r>
      <w:r w:rsidR="00A6164B">
        <w:t xml:space="preserve">rzedmiotowy wniosek został złożony zgodnie z </w:t>
      </w:r>
      <w:r w:rsidR="00A6164B">
        <w:rPr>
          <w:rFonts w:eastAsia="Times New Roman"/>
          <w:lang w:eastAsia="pl-PL"/>
        </w:rPr>
        <w:t>art. 14 ust. 1</w:t>
      </w:r>
      <w:r w:rsidR="00A6164B" w:rsidRPr="00002A1A">
        <w:rPr>
          <w:rFonts w:eastAsia="Times New Roman"/>
          <w:lang w:eastAsia="pl-PL"/>
        </w:rPr>
        <w:t xml:space="preserve"> ustawy </w:t>
      </w:r>
      <w:r w:rsidR="00A6164B">
        <w:rPr>
          <w:rFonts w:eastAsia="Times New Roman"/>
          <w:lang w:eastAsia="pl-PL"/>
        </w:rPr>
        <w:t xml:space="preserve">z dnia </w:t>
      </w:r>
      <w:r w:rsidR="00A6164B"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="00A6164B" w:rsidRPr="00002A1A">
        <w:rPr>
          <w:rFonts w:eastAsia="Times New Roman"/>
          <w:lang w:eastAsia="pl-PL"/>
        </w:rPr>
        <w:t xml:space="preserve">2018 r. o zmianie ustawy o odpadach oraz niektórych innych ustaw </w:t>
      </w:r>
      <w:r w:rsidR="00A6164B">
        <w:rPr>
          <w:rFonts w:eastAsia="Times New Roman"/>
          <w:lang w:eastAsia="pl-PL"/>
        </w:rPr>
        <w:t xml:space="preserve">(Dz. U. z 2018 r. poz. 1592 ze zm.) </w:t>
      </w:r>
      <w:r w:rsidR="00A6164B" w:rsidRPr="00002A1A">
        <w:rPr>
          <w:rFonts w:eastAsia="Times New Roman"/>
          <w:lang w:eastAsia="pl-PL"/>
        </w:rPr>
        <w:t>w te</w:t>
      </w:r>
      <w:r w:rsidR="00A6164B">
        <w:rPr>
          <w:rFonts w:eastAsia="Times New Roman"/>
          <w:lang w:eastAsia="pl-PL"/>
        </w:rPr>
        <w:t>rminie do dnia 5 marca 2020 r</w:t>
      </w:r>
      <w:r>
        <w:rPr>
          <w:rFonts w:eastAsia="Times New Roman"/>
          <w:lang w:eastAsia="pl-PL"/>
        </w:rPr>
        <w:t>.</w:t>
      </w:r>
      <w:r w:rsidR="000F242B" w:rsidRPr="000F242B">
        <w:rPr>
          <w:rFonts w:eastAsia="Times New Roman"/>
          <w:color w:val="000000"/>
          <w:lang w:eastAsia="pl-PL"/>
        </w:rPr>
        <w:t xml:space="preserve"> </w:t>
      </w:r>
      <w:r w:rsidR="000F242B" w:rsidRPr="00331CE0">
        <w:rPr>
          <w:rFonts w:eastAsia="Times New Roman"/>
          <w:color w:val="000000"/>
          <w:lang w:eastAsia="pl-PL"/>
        </w:rPr>
        <w:t>Dodatkowo zmiana obejmowała wykreślenie odpadów</w:t>
      </w:r>
      <w:r w:rsidR="000F242B" w:rsidRPr="000F242B">
        <w:rPr>
          <w:rFonts w:eastAsia="Times New Roman"/>
          <w:color w:val="000000"/>
          <w:lang w:eastAsia="pl-PL"/>
        </w:rPr>
        <w:t xml:space="preserve"> </w:t>
      </w:r>
      <w:r w:rsidR="000F242B">
        <w:rPr>
          <w:rFonts w:eastAsia="Times New Roman"/>
          <w:color w:val="000000"/>
          <w:lang w:eastAsia="pl-PL"/>
        </w:rPr>
        <w:t xml:space="preserve">przewidzianych do przetwarzania o kodach 20 01 10 i 20 01 11 </w:t>
      </w:r>
      <w:r w:rsidR="000F242B" w:rsidRPr="00331CE0">
        <w:rPr>
          <w:rFonts w:eastAsia="Times New Roman"/>
          <w:color w:val="000000"/>
          <w:lang w:eastAsia="pl-PL"/>
        </w:rPr>
        <w:t>ujętych</w:t>
      </w:r>
      <w:r w:rsidR="000F242B">
        <w:rPr>
          <w:rFonts w:eastAsia="Times New Roman"/>
          <w:color w:val="000000"/>
          <w:lang w:eastAsia="pl-PL"/>
        </w:rPr>
        <w:t xml:space="preserve">                            </w:t>
      </w:r>
      <w:r w:rsidR="000F242B" w:rsidRPr="00331CE0">
        <w:rPr>
          <w:rFonts w:eastAsia="Times New Roman"/>
          <w:color w:val="000000"/>
          <w:lang w:eastAsia="pl-PL"/>
        </w:rPr>
        <w:t xml:space="preserve"> w pierwotnej decyzji</w:t>
      </w:r>
      <w:r w:rsidR="00D83F7F">
        <w:rPr>
          <w:rFonts w:eastAsia="Times New Roman"/>
          <w:color w:val="000000"/>
          <w:lang w:eastAsia="pl-PL"/>
        </w:rPr>
        <w:t>.</w:t>
      </w:r>
    </w:p>
    <w:p w:rsidR="00141A9F" w:rsidRDefault="00614617" w:rsidP="00A631E5">
      <w:pPr>
        <w:spacing w:line="240" w:lineRule="auto"/>
        <w:ind w:firstLine="284"/>
        <w:jc w:val="both"/>
        <w:rPr>
          <w:rFonts w:eastAsia="Calibri"/>
          <w:szCs w:val="22"/>
        </w:rPr>
      </w:pPr>
      <w:r w:rsidRPr="00EC3305">
        <w:rPr>
          <w:color w:val="000000" w:themeColor="text1"/>
        </w:rPr>
        <w:t xml:space="preserve">Na podstawie § 2 ust. 1 pkt 47 rozporządzenia Rady Ministrów </w:t>
      </w:r>
      <w:r w:rsidRPr="005615A1">
        <w:t xml:space="preserve">z dnia 10 września 2019 r. w sprawie przedsięwzięć mogących znacząco oddziaływać na środowisko (Dz. U. z 2019 r. poz. 1839), przedmiotowa instalacja do </w:t>
      </w:r>
      <w:r w:rsidRPr="005615A1">
        <w:rPr>
          <w:rFonts w:eastAsia="Times New Roman"/>
          <w:lang w:eastAsia="pl-PL"/>
        </w:rPr>
        <w:t>przetwarzania odpadów</w:t>
      </w:r>
      <w:r w:rsidRPr="005615A1">
        <w:t xml:space="preserve"> jest kwalifikowana jako przedsięwzięcie mogące zawsze znacząco oddziaływać na środowisko - w rozumieniu ustawy z dnia 3 października 2008 r.</w:t>
      </w:r>
      <w:r w:rsidR="00245143">
        <w:t xml:space="preserve"> </w:t>
      </w:r>
      <w:r w:rsidRPr="005615A1">
        <w:t>o udostępnianiu informacji o środowisku i jego ochronie, udziale społeczeństwa w ochronie środowiska oraz o ocenach oddziaływania na środowisko</w:t>
      </w:r>
      <w:r w:rsidR="00245143">
        <w:t xml:space="preserve">                     </w:t>
      </w:r>
      <w:r w:rsidRPr="005615A1">
        <w:t xml:space="preserve"> (</w:t>
      </w:r>
      <w:proofErr w:type="spellStart"/>
      <w:r w:rsidR="00245143" w:rsidRPr="00452BE8">
        <w:t>t.j</w:t>
      </w:r>
      <w:proofErr w:type="spellEnd"/>
      <w:r w:rsidR="00245143" w:rsidRPr="00452BE8">
        <w:t>. Dz. U. z 2021 r. poz. 247 ze zm.</w:t>
      </w:r>
      <w:r w:rsidR="00F66C21" w:rsidRPr="005615A1">
        <w:t>)</w:t>
      </w:r>
      <w:r w:rsidRPr="005615A1">
        <w:t xml:space="preserve">. </w:t>
      </w:r>
      <w:r w:rsidR="006B3201" w:rsidRPr="005615A1">
        <w:rPr>
          <w:rFonts w:eastAsia="Calibri"/>
        </w:rPr>
        <w:t>Z</w:t>
      </w:r>
      <w:r w:rsidR="00F66C21" w:rsidRPr="005615A1">
        <w:rPr>
          <w:rFonts w:eastAsia="Calibri"/>
        </w:rPr>
        <w:t>godnie z</w:t>
      </w:r>
      <w:r w:rsidR="00141A9F" w:rsidRPr="005615A1">
        <w:rPr>
          <w:rFonts w:eastAsia="Calibri"/>
        </w:rPr>
        <w:t xml:space="preserve"> art. 41 ust. 3 pkt 1 lit. a ustawy z dnia 14 grudnia 2012 r. o odpadach</w:t>
      </w:r>
      <w:r w:rsidR="00695140">
        <w:rPr>
          <w:rFonts w:eastAsia="Calibri"/>
        </w:rPr>
        <w:t xml:space="preserve">  </w:t>
      </w:r>
      <w:r w:rsidR="00141A9F" w:rsidRPr="005615A1">
        <w:rPr>
          <w:rFonts w:eastAsia="Calibri"/>
          <w:szCs w:val="22"/>
        </w:rPr>
        <w:t>(</w:t>
      </w:r>
      <w:proofErr w:type="spellStart"/>
      <w:r w:rsidR="00F66C21" w:rsidRPr="005615A1">
        <w:rPr>
          <w:rFonts w:eastAsia="Calibri"/>
          <w:szCs w:val="22"/>
        </w:rPr>
        <w:t>t.j</w:t>
      </w:r>
      <w:proofErr w:type="spellEnd"/>
      <w:r w:rsidR="00F66C21" w:rsidRPr="005615A1">
        <w:rPr>
          <w:rFonts w:eastAsia="Calibri"/>
          <w:szCs w:val="22"/>
        </w:rPr>
        <w:t xml:space="preserve">. </w:t>
      </w:r>
      <w:r w:rsidR="00141A9F" w:rsidRPr="005615A1">
        <w:rPr>
          <w:rFonts w:eastAsia="Calibri"/>
          <w:szCs w:val="22"/>
        </w:rPr>
        <w:t>Dz. U.</w:t>
      </w:r>
      <w:r w:rsidR="00A631E5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z 202</w:t>
      </w:r>
      <w:r w:rsidR="00245143">
        <w:rPr>
          <w:rFonts w:eastAsia="Calibri"/>
          <w:szCs w:val="22"/>
        </w:rPr>
        <w:t>1</w:t>
      </w:r>
      <w:r w:rsidR="00141A9F" w:rsidRPr="005615A1">
        <w:rPr>
          <w:rFonts w:eastAsia="Calibri"/>
          <w:szCs w:val="22"/>
        </w:rPr>
        <w:t xml:space="preserve"> r. poz. 7</w:t>
      </w:r>
      <w:r w:rsidR="00245143">
        <w:rPr>
          <w:rFonts w:eastAsia="Calibri"/>
          <w:szCs w:val="22"/>
        </w:rPr>
        <w:t xml:space="preserve">79 </w:t>
      </w:r>
      <w:r w:rsidR="00141A9F" w:rsidRPr="005615A1">
        <w:rPr>
          <w:rFonts w:eastAsia="Calibri"/>
          <w:szCs w:val="22"/>
        </w:rPr>
        <w:t xml:space="preserve">ze zm.) organem właściwym do zmiany zezwolenia na przetwarzanie odpadów dla przedsięwzięć mogących zawsze znacząco oddziaływać na środowisko w </w:t>
      </w:r>
      <w:r w:rsidR="00B07490" w:rsidRPr="005615A1">
        <w:rPr>
          <w:rFonts w:eastAsia="Calibri"/>
          <w:szCs w:val="22"/>
        </w:rPr>
        <w:t>rozumieniu ustawy</w:t>
      </w:r>
      <w:r w:rsidR="00245143">
        <w:rPr>
          <w:rFonts w:eastAsia="Calibri"/>
          <w:szCs w:val="22"/>
        </w:rPr>
        <w:t xml:space="preserve"> </w:t>
      </w:r>
      <w:r w:rsidR="00B62860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o udostępnianiu informacji</w:t>
      </w:r>
      <w:r w:rsidR="00167492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o środowisku</w:t>
      </w:r>
      <w:r w:rsidR="00787861">
        <w:rPr>
          <w:rFonts w:eastAsia="Calibri"/>
          <w:szCs w:val="22"/>
        </w:rPr>
        <w:t xml:space="preserve">              </w:t>
      </w:r>
      <w:r w:rsidR="00A631E5">
        <w:rPr>
          <w:rFonts w:eastAsia="Calibri"/>
          <w:szCs w:val="22"/>
        </w:rPr>
        <w:t xml:space="preserve"> </w:t>
      </w:r>
      <w:r w:rsidR="00611D1C">
        <w:rPr>
          <w:rFonts w:eastAsia="Calibri"/>
          <w:szCs w:val="22"/>
        </w:rPr>
        <w:t>i</w:t>
      </w:r>
      <w:r w:rsidR="00A631E5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jego ochronie, udziale społeczeństwa w ochronie środowiska oraz o ocenach oddziaływania na środowisko jest marszałek województwa</w:t>
      </w:r>
      <w:r w:rsidR="00BB38A9" w:rsidRPr="005615A1">
        <w:rPr>
          <w:rFonts w:eastAsia="Calibri"/>
          <w:szCs w:val="22"/>
        </w:rPr>
        <w:t>.</w:t>
      </w:r>
      <w:r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>W</w:t>
      </w:r>
      <w:r w:rsidR="00917128"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 xml:space="preserve">związku z powyższym </w:t>
      </w:r>
      <w:r w:rsidRPr="005615A1">
        <w:rPr>
          <w:rFonts w:eastAsia="Calibri"/>
          <w:szCs w:val="22"/>
        </w:rPr>
        <w:t>właściwym do zmiany niniejszej decyzji jest Marszałek Województwa Świętokrzyskiego.</w:t>
      </w:r>
    </w:p>
    <w:p w:rsidR="00455914" w:rsidRDefault="00FD1A79" w:rsidP="0082558A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82558A">
        <w:rPr>
          <w:rFonts w:eastAsia="Times New Roman"/>
          <w:lang w:eastAsia="pl-PL"/>
        </w:rPr>
        <w:lastRenderedPageBreak/>
        <w:t>W wyniku analizy przedłożonej dokumentacji tut. Organ stwierdził, że przedłożony wniosek zawiera braki formalne oraz wymaga złożenia dodatkowych wyjaśnień</w:t>
      </w:r>
      <w:r w:rsidRPr="00D53184">
        <w:rPr>
          <w:rFonts w:eastAsia="Times New Roman"/>
          <w:color w:val="000000" w:themeColor="text1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AE25B3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pismami znak: ŚO-II.7244.</w:t>
      </w:r>
      <w:r w:rsidR="00245143">
        <w:rPr>
          <w:rFonts w:eastAsia="Times New Roman"/>
          <w:color w:val="000000" w:themeColor="text1"/>
          <w:lang w:eastAsia="pl-PL"/>
        </w:rPr>
        <w:t>72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245143">
        <w:rPr>
          <w:rFonts w:eastAsia="Times New Roman"/>
          <w:color w:val="000000" w:themeColor="text1"/>
          <w:lang w:eastAsia="pl-PL"/>
        </w:rPr>
        <w:t>14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DB76F2">
        <w:rPr>
          <w:rFonts w:eastAsia="Times New Roman"/>
          <w:color w:val="000000" w:themeColor="text1"/>
          <w:lang w:eastAsia="pl-PL"/>
        </w:rPr>
        <w:t>maja</w:t>
      </w:r>
      <w:r w:rsidRPr="0082558A">
        <w:rPr>
          <w:rFonts w:eastAsia="Times New Roman"/>
          <w:color w:val="000000" w:themeColor="text1"/>
          <w:lang w:eastAsia="pl-PL"/>
        </w:rPr>
        <w:t xml:space="preserve"> 2020 r</w:t>
      </w:r>
      <w:r w:rsidR="00245143">
        <w:rPr>
          <w:rFonts w:eastAsia="Times New Roman"/>
          <w:color w:val="000000" w:themeColor="text1"/>
          <w:lang w:eastAsia="pl-PL"/>
        </w:rPr>
        <w:t>.</w:t>
      </w:r>
      <w:r w:rsidR="004E0BB2">
        <w:rPr>
          <w:rFonts w:eastAsia="Times New Roman"/>
          <w:color w:val="000000" w:themeColor="text1"/>
          <w:lang w:eastAsia="pl-PL"/>
        </w:rPr>
        <w:t xml:space="preserve"> </w:t>
      </w:r>
      <w:r w:rsidR="00DD3545" w:rsidRPr="00DD3545">
        <w:rPr>
          <w:rFonts w:eastAsia="Times New Roman"/>
          <w:color w:val="000000" w:themeColor="text1"/>
          <w:lang w:eastAsia="pl-PL"/>
        </w:rPr>
        <w:t>oraz</w:t>
      </w:r>
      <w:r w:rsidR="00787861">
        <w:rPr>
          <w:rFonts w:eastAsia="Times New Roman"/>
          <w:color w:val="000000" w:themeColor="text1"/>
          <w:lang w:eastAsia="pl-PL"/>
        </w:rPr>
        <w:t xml:space="preserve">                     </w:t>
      </w:r>
      <w:r w:rsidR="00C52C08" w:rsidRPr="0082558A">
        <w:rPr>
          <w:rFonts w:eastAsia="Times New Roman"/>
          <w:color w:val="000000" w:themeColor="text1"/>
          <w:lang w:eastAsia="pl-PL"/>
        </w:rPr>
        <w:t>ŚO-II.7244.</w:t>
      </w:r>
      <w:r w:rsidR="00C52C08">
        <w:rPr>
          <w:rFonts w:eastAsia="Times New Roman"/>
          <w:color w:val="000000" w:themeColor="text1"/>
          <w:lang w:eastAsia="pl-PL"/>
        </w:rPr>
        <w:t>72</w:t>
      </w:r>
      <w:r w:rsidR="00C52C08" w:rsidRPr="0082558A">
        <w:rPr>
          <w:rFonts w:eastAsia="Times New Roman"/>
          <w:color w:val="000000" w:themeColor="text1"/>
          <w:lang w:eastAsia="pl-PL"/>
        </w:rPr>
        <w:t xml:space="preserve">.2020 </w:t>
      </w:r>
      <w:r w:rsidR="00787861">
        <w:rPr>
          <w:rFonts w:eastAsia="Times New Roman"/>
          <w:color w:val="000000" w:themeColor="text1"/>
          <w:lang w:eastAsia="pl-PL"/>
        </w:rPr>
        <w:t>z dnia 2</w:t>
      </w:r>
      <w:r w:rsidR="00245143">
        <w:rPr>
          <w:rFonts w:eastAsia="Times New Roman"/>
          <w:color w:val="000000" w:themeColor="text1"/>
          <w:lang w:eastAsia="pl-PL"/>
        </w:rPr>
        <w:t>0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245143">
        <w:rPr>
          <w:rFonts w:eastAsia="Times New Roman"/>
          <w:color w:val="000000" w:themeColor="text1"/>
          <w:lang w:eastAsia="pl-PL"/>
        </w:rPr>
        <w:t xml:space="preserve">lipca </w:t>
      </w:r>
      <w:r w:rsidR="00DD3545" w:rsidRPr="00DD3545">
        <w:rPr>
          <w:rFonts w:eastAsia="Times New Roman"/>
          <w:color w:val="000000" w:themeColor="text1"/>
          <w:lang w:eastAsia="pl-PL"/>
        </w:rPr>
        <w:t>2020 r.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</w:t>
      </w:r>
      <w:r w:rsidR="008A3157">
        <w:rPr>
          <w:rFonts w:eastAsia="Times New Roman"/>
          <w:color w:val="000000" w:themeColor="text1"/>
          <w:lang w:eastAsia="pl-PL"/>
        </w:rPr>
        <w:t>W</w:t>
      </w:r>
      <w:r w:rsidRPr="0082558A">
        <w:rPr>
          <w:rFonts w:eastAsia="Times New Roman"/>
          <w:color w:val="000000" w:themeColor="text1"/>
          <w:lang w:eastAsia="pl-PL"/>
        </w:rPr>
        <w:t>nioskodawcy o przedłożenie stosownych dokumentów</w:t>
      </w:r>
      <w:r w:rsidR="00245143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 i informacji. W odpowiedzi Spółka pismami: z dnia </w:t>
      </w:r>
      <w:r w:rsidR="008A3157">
        <w:rPr>
          <w:rFonts w:eastAsia="Times New Roman"/>
          <w:color w:val="000000" w:themeColor="text1"/>
          <w:lang w:eastAsia="pl-PL"/>
        </w:rPr>
        <w:t>10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8A3157">
        <w:rPr>
          <w:rFonts w:eastAsia="Times New Roman"/>
          <w:color w:val="000000" w:themeColor="text1"/>
          <w:lang w:eastAsia="pl-PL"/>
        </w:rPr>
        <w:t>czerwca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 xml:space="preserve">. </w:t>
      </w:r>
      <w:r w:rsidR="008A3157">
        <w:rPr>
          <w:rFonts w:eastAsia="Times New Roman"/>
          <w:color w:val="000000" w:themeColor="text1"/>
          <w:lang w:eastAsia="pl-PL"/>
        </w:rPr>
        <w:t>oraz</w:t>
      </w:r>
      <w:r w:rsidR="00787861">
        <w:rPr>
          <w:rFonts w:eastAsia="Times New Roman"/>
          <w:color w:val="000000" w:themeColor="text1"/>
          <w:lang w:eastAsia="pl-PL"/>
        </w:rPr>
        <w:t xml:space="preserve"> z dnia </w:t>
      </w:r>
      <w:r w:rsidR="00DD3545">
        <w:rPr>
          <w:rFonts w:eastAsia="Times New Roman"/>
          <w:color w:val="000000" w:themeColor="text1"/>
          <w:lang w:eastAsia="pl-PL"/>
        </w:rPr>
        <w:t>2</w:t>
      </w:r>
      <w:r w:rsidR="008A3157">
        <w:rPr>
          <w:rFonts w:eastAsia="Times New Roman"/>
          <w:color w:val="000000" w:themeColor="text1"/>
          <w:lang w:eastAsia="pl-PL"/>
        </w:rPr>
        <w:t>7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="008A3157">
        <w:rPr>
          <w:rFonts w:eastAsia="Times New Roman"/>
          <w:color w:val="000000" w:themeColor="text1"/>
          <w:lang w:eastAsia="pl-PL"/>
        </w:rPr>
        <w:t>listopada 2020 r.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złożyła </w:t>
      </w:r>
      <w:r w:rsidRPr="0082558A">
        <w:rPr>
          <w:rFonts w:eastAsia="Times New Roman"/>
          <w:color w:val="000000" w:themeColor="text1"/>
          <w:lang w:eastAsia="pl-PL"/>
        </w:rPr>
        <w:t>wymagane dokumenty</w:t>
      </w:r>
      <w:r w:rsidR="00167492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>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8A3157" w:rsidRPr="000E6B46" w:rsidRDefault="008A3157" w:rsidP="008A3157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>Zgodnie z art. 41 a ust. 2 ww. ustawy o odpadach Marszałek Województwa Świętokrzyskiego pismem znak: ŚO-II.7244.</w:t>
      </w:r>
      <w:r>
        <w:rPr>
          <w:color w:val="000000" w:themeColor="text1"/>
        </w:rPr>
        <w:t>72</w:t>
      </w:r>
      <w:r w:rsidRPr="000E6B46">
        <w:rPr>
          <w:color w:val="000000" w:themeColor="text1"/>
        </w:rPr>
        <w:t xml:space="preserve">.2020 z dnia </w:t>
      </w:r>
      <w:r>
        <w:rPr>
          <w:color w:val="000000" w:themeColor="text1"/>
        </w:rPr>
        <w:t>4</w:t>
      </w:r>
      <w:r w:rsidRPr="000E6B46">
        <w:rPr>
          <w:color w:val="000000" w:themeColor="text1"/>
        </w:rPr>
        <w:t xml:space="preserve"> </w:t>
      </w:r>
      <w:r>
        <w:rPr>
          <w:color w:val="000000" w:themeColor="text1"/>
        </w:rPr>
        <w:t>grudnia</w:t>
      </w:r>
      <w:r w:rsidRPr="000E6B46">
        <w:rPr>
          <w:color w:val="000000" w:themeColor="text1"/>
        </w:rPr>
        <w:t xml:space="preserve"> 2020 r. zwrócił się do Komendanta Powiatowego Państwowej Straży Pożarnej w </w:t>
      </w:r>
      <w:proofErr w:type="spellStart"/>
      <w:r>
        <w:rPr>
          <w:color w:val="000000" w:themeColor="text1"/>
        </w:rPr>
        <w:t>Skarżysku-Kamiennej</w:t>
      </w:r>
      <w:proofErr w:type="spellEnd"/>
      <w:r w:rsidRPr="000E6B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</w:t>
      </w:r>
      <w:r w:rsidRPr="000E6B46">
        <w:rPr>
          <w:color w:val="000000" w:themeColor="text1"/>
        </w:rPr>
        <w:t>z wnioskiem</w:t>
      </w:r>
      <w:r>
        <w:rPr>
          <w:color w:val="000000" w:themeColor="text1"/>
        </w:rPr>
        <w:t xml:space="preserve"> o</w:t>
      </w:r>
      <w:r w:rsidRPr="000E6B46">
        <w:rPr>
          <w:color w:val="000000" w:themeColor="text1"/>
        </w:rPr>
        <w:t xml:space="preserve"> przeprowadzenie kontroli miejsc magazynowania odpadów zlokalizowanych </w:t>
      </w:r>
      <w:r>
        <w:rPr>
          <w:color w:val="000000" w:themeColor="text1"/>
        </w:rPr>
        <w:t>na działce o numerze ewidencyjnym 3/34</w:t>
      </w:r>
      <w:r w:rsidR="00C858BE">
        <w:rPr>
          <w:color w:val="000000" w:themeColor="text1"/>
        </w:rPr>
        <w:t xml:space="preserve"> </w:t>
      </w:r>
      <w:r w:rsidR="00EC7654">
        <w:rPr>
          <w:color w:val="000000" w:themeColor="text1"/>
        </w:rPr>
        <w:t xml:space="preserve">od strony </w:t>
      </w:r>
      <w:r w:rsidR="00C858BE">
        <w:rPr>
          <w:color w:val="000000" w:themeColor="text1"/>
        </w:rPr>
        <w:t>ul. Towarowej</w:t>
      </w:r>
      <w:r w:rsidRPr="000E6B46">
        <w:rPr>
          <w:color w:val="000000" w:themeColor="text1"/>
        </w:rPr>
        <w:t xml:space="preserve"> w </w:t>
      </w:r>
      <w:proofErr w:type="spellStart"/>
      <w:r w:rsidR="00C858BE">
        <w:rPr>
          <w:color w:val="000000" w:themeColor="text1"/>
        </w:rPr>
        <w:t>Skarżysku-Kamiennej</w:t>
      </w:r>
      <w:proofErr w:type="spellEnd"/>
      <w:r w:rsidRPr="000E6B46">
        <w:rPr>
          <w:color w:val="000000" w:themeColor="text1"/>
        </w:rPr>
        <w:t xml:space="preserve">, </w:t>
      </w:r>
      <w:r w:rsidR="00C858BE">
        <w:rPr>
          <w:color w:val="000000" w:themeColor="text1"/>
        </w:rPr>
        <w:t xml:space="preserve">                   </w:t>
      </w:r>
      <w:r w:rsidRPr="000E6B46">
        <w:rPr>
          <w:color w:val="000000" w:themeColor="text1"/>
        </w:rPr>
        <w:t>w zakresie spełnienia wymagań określonych w przepisach dotyczących ochrony przeciwpożarowej, o których mowa w operacie przeciwpożarowym oraz w postanowieniu stanowiącym jego uzgodnienie.</w:t>
      </w:r>
    </w:p>
    <w:p w:rsidR="008A3157" w:rsidRDefault="008A3157" w:rsidP="008A3157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Komendant Powiatowy Państwowej Straży Pożarnej w</w:t>
      </w:r>
      <w:r w:rsidR="00C858BE">
        <w:rPr>
          <w:rFonts w:eastAsia="Times New Roman"/>
          <w:color w:val="000000" w:themeColor="text1"/>
          <w:lang w:eastAsia="pl-PL"/>
        </w:rPr>
        <w:t xml:space="preserve"> </w:t>
      </w:r>
      <w:proofErr w:type="spellStart"/>
      <w:r w:rsidR="00C858BE">
        <w:rPr>
          <w:rFonts w:eastAsia="Times New Roman"/>
          <w:color w:val="000000" w:themeColor="text1"/>
          <w:lang w:eastAsia="pl-PL"/>
        </w:rPr>
        <w:t>Skarżysku-Kamiennej</w:t>
      </w:r>
      <w:proofErr w:type="spellEnd"/>
      <w:r w:rsidR="00C858BE">
        <w:rPr>
          <w:rFonts w:eastAsia="Times New Roman"/>
          <w:color w:val="000000" w:themeColor="text1"/>
          <w:lang w:eastAsia="pl-PL"/>
        </w:rPr>
        <w:t>,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>
        <w:rPr>
          <w:rFonts w:eastAsia="Times New Roman"/>
          <w:color w:val="000000" w:themeColor="text1"/>
          <w:lang w:eastAsia="pl-PL"/>
        </w:rPr>
        <w:t>p</w:t>
      </w:r>
      <w:r w:rsidRPr="000E6B46">
        <w:rPr>
          <w:rFonts w:eastAsia="Times New Roman"/>
          <w:color w:val="000000" w:themeColor="text1"/>
          <w:lang w:eastAsia="pl-PL"/>
        </w:rPr>
        <w:t xml:space="preserve">o przeprowadzeniu kontroli </w:t>
      </w:r>
      <w:r>
        <w:rPr>
          <w:rFonts w:eastAsia="Times New Roman"/>
          <w:color w:val="000000" w:themeColor="text1"/>
          <w:lang w:eastAsia="pl-PL"/>
        </w:rPr>
        <w:t>w dni</w:t>
      </w:r>
      <w:r w:rsidR="00C858BE">
        <w:rPr>
          <w:rFonts w:eastAsia="Times New Roman"/>
          <w:color w:val="000000" w:themeColor="text1"/>
          <w:lang w:eastAsia="pl-PL"/>
        </w:rPr>
        <w:t>ach 18-19</w:t>
      </w:r>
      <w:r>
        <w:rPr>
          <w:rFonts w:eastAsia="Times New Roman"/>
          <w:color w:val="000000" w:themeColor="text1"/>
          <w:lang w:eastAsia="pl-PL"/>
        </w:rPr>
        <w:t xml:space="preserve"> stycznia 2021 r. </w:t>
      </w:r>
      <w:r w:rsidRPr="000E6B46">
        <w:rPr>
          <w:rFonts w:eastAsia="Times New Roman"/>
          <w:color w:val="000000" w:themeColor="text1"/>
          <w:lang w:eastAsia="pl-PL"/>
        </w:rPr>
        <w:t xml:space="preserve">postanowieniem </w:t>
      </w:r>
      <w:r>
        <w:rPr>
          <w:rFonts w:eastAsia="Times New Roman"/>
          <w:color w:val="000000" w:themeColor="text1"/>
          <w:lang w:eastAsia="pl-PL"/>
        </w:rPr>
        <w:t xml:space="preserve">                                       </w:t>
      </w:r>
      <w:r w:rsidRPr="000E6B46">
        <w:rPr>
          <w:rFonts w:eastAsia="Times New Roman"/>
          <w:color w:val="000000" w:themeColor="text1"/>
          <w:lang w:eastAsia="pl-PL"/>
        </w:rPr>
        <w:t xml:space="preserve">znak: </w:t>
      </w:r>
      <w:r w:rsidRPr="000E6B46">
        <w:rPr>
          <w:color w:val="000000" w:themeColor="text1"/>
        </w:rPr>
        <w:t>PZ.5560.</w:t>
      </w:r>
      <w:r w:rsidR="00C858BE">
        <w:rPr>
          <w:color w:val="000000" w:themeColor="text1"/>
        </w:rPr>
        <w:t>45</w:t>
      </w:r>
      <w:r>
        <w:rPr>
          <w:color w:val="000000" w:themeColor="text1"/>
        </w:rPr>
        <w:t>.</w:t>
      </w:r>
      <w:r w:rsidR="00C858BE">
        <w:rPr>
          <w:color w:val="000000" w:themeColor="text1"/>
        </w:rPr>
        <w:t>3.</w:t>
      </w:r>
      <w:r w:rsidRPr="000E6B46">
        <w:rPr>
          <w:color w:val="000000" w:themeColor="text1"/>
        </w:rPr>
        <w:t xml:space="preserve">2020 </w:t>
      </w:r>
      <w:r w:rsidRPr="000E6B46">
        <w:rPr>
          <w:rFonts w:eastAsia="Times New Roman"/>
          <w:color w:val="000000" w:themeColor="text1"/>
          <w:lang w:eastAsia="pl-PL"/>
        </w:rPr>
        <w:t xml:space="preserve">z dnia </w:t>
      </w:r>
      <w:r w:rsidR="00C858BE">
        <w:rPr>
          <w:rFonts w:eastAsia="Times New Roman"/>
          <w:color w:val="000000" w:themeColor="text1"/>
          <w:lang w:eastAsia="pl-PL"/>
        </w:rPr>
        <w:t>19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>
        <w:rPr>
          <w:rFonts w:eastAsia="Times New Roman"/>
          <w:color w:val="000000" w:themeColor="text1"/>
          <w:lang w:eastAsia="pl-PL"/>
        </w:rPr>
        <w:t>stycznia</w:t>
      </w:r>
      <w:r w:rsidRPr="000E6B46">
        <w:rPr>
          <w:rFonts w:eastAsia="Times New Roman"/>
          <w:color w:val="000000" w:themeColor="text1"/>
          <w:lang w:eastAsia="pl-PL"/>
        </w:rPr>
        <w:t xml:space="preserve"> 202</w:t>
      </w:r>
      <w:r w:rsidR="00C858BE">
        <w:rPr>
          <w:rFonts w:eastAsia="Times New Roman"/>
          <w:color w:val="000000" w:themeColor="text1"/>
          <w:lang w:eastAsia="pl-PL"/>
        </w:rPr>
        <w:t>1</w:t>
      </w:r>
      <w:r w:rsidRPr="000E6B46">
        <w:rPr>
          <w:rFonts w:eastAsia="Times New Roman"/>
          <w:color w:val="000000" w:themeColor="text1"/>
          <w:lang w:eastAsia="pl-PL"/>
        </w:rPr>
        <w:t xml:space="preserve"> r. potwierdził spełnienie przez Spółkę wymagań określonych w przepisach o ochronie przeciwpożarowej oraz w zakresie zgodności z warunkami ochrony przeciwpożarowej, o których mowa w operacie przeciwpożarowym. </w:t>
      </w:r>
    </w:p>
    <w:p w:rsidR="00A13410" w:rsidRPr="00C858BE" w:rsidRDefault="00A13410" w:rsidP="002F3C7D">
      <w:pPr>
        <w:spacing w:line="240" w:lineRule="auto"/>
        <w:ind w:firstLine="284"/>
        <w:jc w:val="both"/>
        <w:rPr>
          <w:color w:val="000000" w:themeColor="text1"/>
        </w:rPr>
      </w:pPr>
      <w:r w:rsidRPr="00C858BE">
        <w:rPr>
          <w:color w:val="000000" w:themeColor="text1"/>
        </w:rPr>
        <w:t xml:space="preserve">W dniu </w:t>
      </w:r>
      <w:r w:rsidR="00C858BE" w:rsidRPr="00C858BE">
        <w:rPr>
          <w:color w:val="000000" w:themeColor="text1"/>
        </w:rPr>
        <w:t>12</w:t>
      </w:r>
      <w:r w:rsidRPr="00C858BE">
        <w:rPr>
          <w:color w:val="000000" w:themeColor="text1"/>
        </w:rPr>
        <w:t xml:space="preserve"> </w:t>
      </w:r>
      <w:r w:rsidR="00C858BE" w:rsidRPr="00C858BE">
        <w:rPr>
          <w:color w:val="000000" w:themeColor="text1"/>
        </w:rPr>
        <w:t>lutego</w:t>
      </w:r>
      <w:r w:rsidRPr="00C858BE">
        <w:rPr>
          <w:color w:val="000000" w:themeColor="text1"/>
        </w:rPr>
        <w:t xml:space="preserve"> 202</w:t>
      </w:r>
      <w:r w:rsidR="00C858BE" w:rsidRPr="00C858BE">
        <w:rPr>
          <w:color w:val="000000" w:themeColor="text1"/>
        </w:rPr>
        <w:t>1</w:t>
      </w:r>
      <w:r w:rsidRPr="00C858BE">
        <w:rPr>
          <w:color w:val="000000" w:themeColor="text1"/>
        </w:rPr>
        <w:t xml:space="preserve"> r. </w:t>
      </w:r>
      <w:r w:rsidR="005C75B1" w:rsidRPr="00C858BE">
        <w:rPr>
          <w:color w:val="000000" w:themeColor="text1"/>
        </w:rPr>
        <w:t>pracownicy Urzędu Marszałkowskiego w Kielcach</w:t>
      </w:r>
      <w:r w:rsidR="00364B54" w:rsidRPr="00C858BE">
        <w:rPr>
          <w:color w:val="000000" w:themeColor="text1"/>
        </w:rPr>
        <w:t>,</w:t>
      </w:r>
      <w:r w:rsidR="005C75B1" w:rsidRPr="00C858BE">
        <w:rPr>
          <w:color w:val="000000" w:themeColor="text1"/>
        </w:rPr>
        <w:t xml:space="preserve"> w obecności pracownik</w:t>
      </w:r>
      <w:r w:rsidR="004E0BB2">
        <w:rPr>
          <w:color w:val="000000" w:themeColor="text1"/>
        </w:rPr>
        <w:t>a Spółki</w:t>
      </w:r>
      <w:r w:rsidR="005C75B1" w:rsidRPr="00C858BE">
        <w:rPr>
          <w:color w:val="000000" w:themeColor="text1"/>
        </w:rPr>
        <w:t xml:space="preserve"> dokonali oględzin</w:t>
      </w:r>
      <w:r w:rsidR="00133C1B">
        <w:rPr>
          <w:color w:val="000000" w:themeColor="text1"/>
        </w:rPr>
        <w:t xml:space="preserve"> </w:t>
      </w:r>
      <w:r w:rsidR="00133C1B" w:rsidRPr="00C858BE">
        <w:rPr>
          <w:color w:val="000000" w:themeColor="text1"/>
        </w:rPr>
        <w:t xml:space="preserve">na terenie </w:t>
      </w:r>
      <w:r w:rsidR="00133C1B">
        <w:rPr>
          <w:color w:val="000000" w:themeColor="text1"/>
        </w:rPr>
        <w:t xml:space="preserve">nieruchomości o nr </w:t>
      </w:r>
      <w:proofErr w:type="spellStart"/>
      <w:r w:rsidR="00133C1B">
        <w:rPr>
          <w:color w:val="000000" w:themeColor="text1"/>
        </w:rPr>
        <w:t>ewid</w:t>
      </w:r>
      <w:proofErr w:type="spellEnd"/>
      <w:r w:rsidR="00133C1B">
        <w:rPr>
          <w:color w:val="000000" w:themeColor="text1"/>
        </w:rPr>
        <w:t>. 3/34</w:t>
      </w:r>
      <w:r w:rsidR="002E662F">
        <w:rPr>
          <w:color w:val="000000" w:themeColor="text1"/>
        </w:rPr>
        <w:t>,</w:t>
      </w:r>
      <w:r w:rsidR="00133C1B">
        <w:rPr>
          <w:color w:val="000000" w:themeColor="text1"/>
        </w:rPr>
        <w:t xml:space="preserve"> na której zlokalizowana jest instalacja do przetwarzania odpadów oraz miejsca magazynowania odpadów</w:t>
      </w:r>
      <w:r w:rsidR="002E662F">
        <w:rPr>
          <w:color w:val="000000" w:themeColor="text1"/>
        </w:rPr>
        <w:t>.</w:t>
      </w:r>
      <w:r w:rsidR="00133C1B">
        <w:rPr>
          <w:color w:val="000000" w:themeColor="text1"/>
        </w:rPr>
        <w:t xml:space="preserve"> </w:t>
      </w:r>
      <w:r w:rsidR="004E0BB2">
        <w:rPr>
          <w:color w:val="000000" w:themeColor="text1"/>
        </w:rPr>
        <w:t>C</w:t>
      </w:r>
      <w:r w:rsidR="005C75B1" w:rsidRPr="00C858BE">
        <w:rPr>
          <w:color w:val="000000" w:themeColor="text1"/>
        </w:rPr>
        <w:t xml:space="preserve">elem </w:t>
      </w:r>
      <w:r w:rsidR="00133C1B">
        <w:rPr>
          <w:color w:val="000000" w:themeColor="text1"/>
        </w:rPr>
        <w:t xml:space="preserve">powyższego </w:t>
      </w:r>
      <w:r w:rsidR="005C75B1" w:rsidRPr="00C858BE">
        <w:rPr>
          <w:color w:val="000000" w:themeColor="text1"/>
        </w:rPr>
        <w:t xml:space="preserve">było zweryfikowanie informacji zawartych we wniosku </w:t>
      </w:r>
      <w:r w:rsidR="002E662F">
        <w:rPr>
          <w:color w:val="000000" w:themeColor="text1"/>
        </w:rPr>
        <w:t xml:space="preserve">                   </w:t>
      </w:r>
      <w:r w:rsidR="005C75B1" w:rsidRPr="00C858BE">
        <w:rPr>
          <w:color w:val="000000" w:themeColor="text1"/>
        </w:rPr>
        <w:t xml:space="preserve">o zmianę zezwolenia na przetwarzanie odpadów ze stanem faktycznym. </w:t>
      </w:r>
      <w:r w:rsidR="00133C1B">
        <w:rPr>
          <w:color w:val="000000" w:themeColor="text1"/>
        </w:rPr>
        <w:t>Podczas</w:t>
      </w:r>
      <w:r w:rsidR="005C75B1" w:rsidRPr="00C858BE">
        <w:rPr>
          <w:color w:val="000000" w:themeColor="text1"/>
        </w:rPr>
        <w:t xml:space="preserve"> oględzin </w:t>
      </w:r>
      <w:r w:rsidR="00133C1B">
        <w:rPr>
          <w:color w:val="000000" w:themeColor="text1"/>
        </w:rPr>
        <w:t>ustalono</w:t>
      </w:r>
      <w:r w:rsidR="00C52C08">
        <w:rPr>
          <w:color w:val="000000" w:themeColor="text1"/>
        </w:rPr>
        <w:t>,</w:t>
      </w:r>
      <w:r w:rsidR="00133C1B">
        <w:rPr>
          <w:color w:val="000000" w:themeColor="text1"/>
        </w:rPr>
        <w:t xml:space="preserve"> iż odpady o kodach 19 12 08 oraz 19 12 12 nie są magazynowane</w:t>
      </w:r>
      <w:r w:rsidR="00B25499">
        <w:rPr>
          <w:color w:val="000000" w:themeColor="text1"/>
        </w:rPr>
        <w:t>, lecz bezpośrednio poddawane są procesowi przetwarzania. W wyniku przetwarzania (proces odzysku R12) powstaje odpad o kodzie  19 12 10 tj. paliwo alternatywne oraz odpad o kodzie 19 12 03</w:t>
      </w:r>
      <w:r w:rsidR="00C52C08">
        <w:rPr>
          <w:color w:val="000000" w:themeColor="text1"/>
        </w:rPr>
        <w:t xml:space="preserve">, </w:t>
      </w:r>
      <w:r w:rsidR="00B25499">
        <w:rPr>
          <w:color w:val="000000" w:themeColor="text1"/>
        </w:rPr>
        <w:t xml:space="preserve">tj. metale nieżelazne. </w:t>
      </w:r>
      <w:r w:rsidR="00B94D0F">
        <w:rPr>
          <w:color w:val="000000" w:themeColor="text1"/>
        </w:rPr>
        <w:t>S</w:t>
      </w:r>
      <w:r w:rsidR="005C75B1" w:rsidRPr="00C858BE">
        <w:rPr>
          <w:color w:val="000000" w:themeColor="text1"/>
        </w:rPr>
        <w:t xml:space="preserve">twierdzono, iż informacje zawarte w ww. wniosku są zgodne ze stanem faktycznym. </w:t>
      </w:r>
    </w:p>
    <w:p w:rsidR="0079405E" w:rsidRPr="00C858BE" w:rsidRDefault="00903A97" w:rsidP="0079405E">
      <w:pPr>
        <w:spacing w:line="240" w:lineRule="auto"/>
        <w:ind w:firstLine="284"/>
        <w:jc w:val="both"/>
        <w:rPr>
          <w:color w:val="000000" w:themeColor="text1"/>
        </w:rPr>
      </w:pPr>
      <w:r w:rsidRPr="00C858BE">
        <w:rPr>
          <w:color w:val="000000" w:themeColor="text1"/>
        </w:rPr>
        <w:t xml:space="preserve">Marszałek Województwa Świętokrzyskiego </w:t>
      </w:r>
      <w:r w:rsidR="00E915CE" w:rsidRPr="00C858BE">
        <w:rPr>
          <w:color w:val="000000" w:themeColor="text1"/>
        </w:rPr>
        <w:t>zgodnie z</w:t>
      </w:r>
      <w:r w:rsidR="00D52E4C" w:rsidRPr="00C858BE">
        <w:rPr>
          <w:color w:val="000000" w:themeColor="text1"/>
        </w:rPr>
        <w:t xml:space="preserve"> </w:t>
      </w:r>
      <w:r w:rsidR="00971C3C" w:rsidRPr="00C858BE">
        <w:rPr>
          <w:color w:val="000000" w:themeColor="text1"/>
        </w:rPr>
        <w:t>art. 48</w:t>
      </w:r>
      <w:r w:rsidR="001C37A3" w:rsidRPr="00C858BE">
        <w:rPr>
          <w:color w:val="000000" w:themeColor="text1"/>
        </w:rPr>
        <w:t xml:space="preserve"> </w:t>
      </w:r>
      <w:r w:rsidRPr="00C858BE">
        <w:rPr>
          <w:color w:val="000000" w:themeColor="text1"/>
        </w:rPr>
        <w:t>a</w:t>
      </w:r>
      <w:r w:rsidR="00971C3C" w:rsidRPr="00C858BE">
        <w:rPr>
          <w:color w:val="000000" w:themeColor="text1"/>
        </w:rPr>
        <w:t xml:space="preserve"> ust. 7</w:t>
      </w:r>
      <w:r w:rsidR="007E65C3" w:rsidRPr="00C858BE">
        <w:rPr>
          <w:color w:val="000000" w:themeColor="text1"/>
        </w:rPr>
        <w:t xml:space="preserve"> </w:t>
      </w:r>
      <w:r w:rsidR="00971C3C" w:rsidRPr="00C858BE">
        <w:rPr>
          <w:color w:val="000000" w:themeColor="text1"/>
        </w:rPr>
        <w:t xml:space="preserve">ww. ustawy </w:t>
      </w:r>
      <w:r w:rsidRPr="00C858BE">
        <w:rPr>
          <w:color w:val="000000" w:themeColor="text1"/>
        </w:rPr>
        <w:br/>
      </w:r>
      <w:r w:rsidR="00971C3C" w:rsidRPr="00C858BE">
        <w:rPr>
          <w:color w:val="000000" w:themeColor="text1"/>
        </w:rPr>
        <w:t xml:space="preserve">o odpadach wydał postanowienie </w:t>
      </w:r>
      <w:r w:rsidR="009449C4" w:rsidRPr="00C858BE">
        <w:rPr>
          <w:color w:val="000000" w:themeColor="text1"/>
        </w:rPr>
        <w:t>znak: ŚO-II.7244.</w:t>
      </w:r>
      <w:r w:rsidR="004E0BB2">
        <w:rPr>
          <w:color w:val="000000" w:themeColor="text1"/>
        </w:rPr>
        <w:t>72</w:t>
      </w:r>
      <w:r w:rsidR="00971C3C" w:rsidRPr="00C858BE">
        <w:rPr>
          <w:color w:val="000000" w:themeColor="text1"/>
        </w:rPr>
        <w:t>.2020</w:t>
      </w:r>
      <w:r w:rsidR="00A30C7D" w:rsidRPr="00C858BE">
        <w:rPr>
          <w:color w:val="000000" w:themeColor="text1"/>
        </w:rPr>
        <w:t xml:space="preserve"> z dnia </w:t>
      </w:r>
      <w:r w:rsidR="004E0BB2">
        <w:rPr>
          <w:color w:val="000000" w:themeColor="text1"/>
        </w:rPr>
        <w:t>17</w:t>
      </w:r>
      <w:r w:rsidR="009449C4" w:rsidRPr="00C858BE">
        <w:rPr>
          <w:color w:val="000000" w:themeColor="text1"/>
        </w:rPr>
        <w:t xml:space="preserve"> </w:t>
      </w:r>
      <w:r w:rsidR="004E0BB2">
        <w:rPr>
          <w:color w:val="000000" w:themeColor="text1"/>
        </w:rPr>
        <w:t>maja</w:t>
      </w:r>
      <w:r w:rsidR="00142B64" w:rsidRPr="00C858BE">
        <w:rPr>
          <w:color w:val="000000" w:themeColor="text1"/>
        </w:rPr>
        <w:t xml:space="preserve"> </w:t>
      </w:r>
      <w:r w:rsidR="00A30C7D" w:rsidRPr="00C858BE">
        <w:rPr>
          <w:color w:val="000000" w:themeColor="text1"/>
        </w:rPr>
        <w:t>202</w:t>
      </w:r>
      <w:r w:rsidR="00142B64" w:rsidRPr="00C858BE">
        <w:rPr>
          <w:color w:val="000000" w:themeColor="text1"/>
        </w:rPr>
        <w:t xml:space="preserve">1 </w:t>
      </w:r>
      <w:r w:rsidR="00A30C7D" w:rsidRPr="00C858BE">
        <w:rPr>
          <w:color w:val="000000" w:themeColor="text1"/>
        </w:rPr>
        <w:t>r.</w:t>
      </w:r>
      <w:r w:rsidRPr="00C858BE">
        <w:rPr>
          <w:color w:val="000000" w:themeColor="text1"/>
        </w:rPr>
        <w:t>,</w:t>
      </w:r>
      <w:r w:rsidR="00971C3C" w:rsidRPr="00C858BE">
        <w:rPr>
          <w:color w:val="000000" w:themeColor="text1"/>
        </w:rPr>
        <w:t xml:space="preserve"> określ</w:t>
      </w:r>
      <w:r w:rsidR="00B72944" w:rsidRPr="00C858BE">
        <w:rPr>
          <w:color w:val="000000" w:themeColor="text1"/>
        </w:rPr>
        <w:t>ające</w:t>
      </w:r>
      <w:r w:rsidR="00971C3C" w:rsidRPr="00C858BE">
        <w:rPr>
          <w:color w:val="000000" w:themeColor="text1"/>
        </w:rPr>
        <w:t xml:space="preserve"> </w:t>
      </w:r>
      <w:r w:rsidRPr="00C858BE">
        <w:rPr>
          <w:color w:val="000000" w:themeColor="text1"/>
        </w:rPr>
        <w:t xml:space="preserve">formę i wysokość </w:t>
      </w:r>
      <w:r w:rsidRPr="00C858BE">
        <w:rPr>
          <w:rFonts w:eastAsia="Times New Roman"/>
          <w:color w:val="000000" w:themeColor="text1"/>
          <w:lang w:eastAsia="pl-PL"/>
        </w:rPr>
        <w:t>zabezpieczenia roszczeń</w:t>
      </w:r>
      <w:r w:rsidR="00AF29E8" w:rsidRPr="00C858BE">
        <w:rPr>
          <w:rFonts w:eastAsia="Times New Roman"/>
          <w:color w:val="000000" w:themeColor="text1"/>
          <w:lang w:eastAsia="pl-PL"/>
        </w:rPr>
        <w:t>, o którym mowa w art.</w:t>
      </w:r>
      <w:r w:rsidR="005F06F4" w:rsidRPr="00C858BE">
        <w:rPr>
          <w:rFonts w:eastAsia="Times New Roman"/>
          <w:color w:val="000000" w:themeColor="text1"/>
          <w:lang w:eastAsia="pl-PL"/>
        </w:rPr>
        <w:t xml:space="preserve"> </w:t>
      </w:r>
      <w:r w:rsidR="00AF29E8" w:rsidRPr="00C858BE">
        <w:rPr>
          <w:rFonts w:eastAsia="Times New Roman"/>
          <w:color w:val="000000" w:themeColor="text1"/>
          <w:lang w:eastAsia="pl-PL"/>
        </w:rPr>
        <w:t xml:space="preserve">48a ust. 1 ww. ustawy </w:t>
      </w:r>
      <w:r w:rsidR="0079405E" w:rsidRPr="00C858BE">
        <w:rPr>
          <w:rFonts w:eastAsia="Times New Roman"/>
          <w:color w:val="000000" w:themeColor="text1"/>
          <w:lang w:eastAsia="pl-PL"/>
        </w:rPr>
        <w:t xml:space="preserve"> </w:t>
      </w:r>
      <w:r w:rsidR="00AF29E8" w:rsidRPr="00C858BE">
        <w:rPr>
          <w:rFonts w:eastAsia="Times New Roman"/>
          <w:color w:val="000000" w:themeColor="text1"/>
          <w:lang w:eastAsia="pl-PL"/>
        </w:rPr>
        <w:t xml:space="preserve">o odpadach. </w:t>
      </w:r>
      <w:r w:rsidR="0079405E" w:rsidRPr="00C858BE">
        <w:rPr>
          <w:rFonts w:eastAsia="Times New Roman"/>
          <w:color w:val="000000" w:themeColor="text1"/>
          <w:lang w:eastAsia="pl-PL"/>
        </w:rPr>
        <w:t xml:space="preserve"> </w:t>
      </w:r>
    </w:p>
    <w:p w:rsidR="00057636" w:rsidRPr="00C858BE" w:rsidRDefault="0079405E" w:rsidP="00057636">
      <w:pPr>
        <w:spacing w:line="240" w:lineRule="auto"/>
        <w:ind w:firstLine="284"/>
        <w:jc w:val="both"/>
        <w:rPr>
          <w:color w:val="000000" w:themeColor="text1"/>
        </w:rPr>
      </w:pPr>
      <w:r w:rsidRPr="00C858BE">
        <w:rPr>
          <w:rFonts w:eastAsia="Times New Roman"/>
          <w:color w:val="000000" w:themeColor="text1"/>
          <w:lang w:eastAsia="pl-PL"/>
        </w:rPr>
        <w:t xml:space="preserve"> </w:t>
      </w:r>
      <w:r w:rsidR="00057636" w:rsidRPr="00C858BE">
        <w:rPr>
          <w:color w:val="000000" w:themeColor="text1"/>
        </w:rPr>
        <w:t xml:space="preserve">W dniu </w:t>
      </w:r>
      <w:r w:rsidR="004E0BB2">
        <w:rPr>
          <w:color w:val="000000" w:themeColor="text1"/>
        </w:rPr>
        <w:t>20</w:t>
      </w:r>
      <w:r w:rsidR="00057636" w:rsidRPr="00C858BE">
        <w:rPr>
          <w:color w:val="000000" w:themeColor="text1"/>
        </w:rPr>
        <w:t xml:space="preserve"> </w:t>
      </w:r>
      <w:r w:rsidR="004E0BB2">
        <w:rPr>
          <w:color w:val="000000" w:themeColor="text1"/>
        </w:rPr>
        <w:t>maja 2021 r.</w:t>
      </w:r>
      <w:r w:rsidR="00057636" w:rsidRPr="00C858BE">
        <w:rPr>
          <w:color w:val="000000" w:themeColor="text1"/>
        </w:rPr>
        <w:t xml:space="preserve"> </w:t>
      </w:r>
      <w:r w:rsidR="004E0BB2">
        <w:rPr>
          <w:color w:val="000000" w:themeColor="text1"/>
        </w:rPr>
        <w:t>Wnioskodawca</w:t>
      </w:r>
      <w:r w:rsidR="00057636" w:rsidRPr="00C858BE">
        <w:rPr>
          <w:color w:val="000000" w:themeColor="text1"/>
        </w:rPr>
        <w:t xml:space="preserve"> wpłacił zabezpieczenie roszczeń w wymaganej kwocie na odrębny rachunek bankowy wskazany przez </w:t>
      </w:r>
      <w:r w:rsidR="00C52C08">
        <w:rPr>
          <w:color w:val="000000" w:themeColor="text1"/>
        </w:rPr>
        <w:t xml:space="preserve">tut. </w:t>
      </w:r>
      <w:r w:rsidR="00057636" w:rsidRPr="00C858BE">
        <w:rPr>
          <w:color w:val="000000" w:themeColor="text1"/>
        </w:rPr>
        <w:t>Organ stosownie do art. 48 ust.</w:t>
      </w:r>
      <w:r w:rsidR="00B62860" w:rsidRPr="00C858BE">
        <w:rPr>
          <w:color w:val="000000" w:themeColor="text1"/>
        </w:rPr>
        <w:t xml:space="preserve"> </w:t>
      </w:r>
      <w:r w:rsidR="00057636" w:rsidRPr="00C858BE">
        <w:rPr>
          <w:color w:val="000000" w:themeColor="text1"/>
        </w:rPr>
        <w:t>10 ww. ustawy o odpadach, o czym poinformował pismem z dnia 2</w:t>
      </w:r>
      <w:r w:rsidR="0086772E">
        <w:rPr>
          <w:color w:val="000000" w:themeColor="text1"/>
        </w:rPr>
        <w:t>6</w:t>
      </w:r>
      <w:r w:rsidR="00057636" w:rsidRPr="00C858BE">
        <w:rPr>
          <w:color w:val="000000" w:themeColor="text1"/>
        </w:rPr>
        <w:t xml:space="preserve"> m</w:t>
      </w:r>
      <w:r w:rsidR="0086772E">
        <w:rPr>
          <w:color w:val="000000" w:themeColor="text1"/>
        </w:rPr>
        <w:t>aja</w:t>
      </w:r>
      <w:r w:rsidR="00057636" w:rsidRPr="00C858BE">
        <w:rPr>
          <w:color w:val="000000" w:themeColor="text1"/>
        </w:rPr>
        <w:t xml:space="preserve"> 2021 r. </w:t>
      </w:r>
    </w:p>
    <w:p w:rsidR="0086772E" w:rsidRDefault="00923332" w:rsidP="0086772E">
      <w:pPr>
        <w:spacing w:line="240" w:lineRule="auto"/>
        <w:ind w:firstLine="284"/>
        <w:jc w:val="both"/>
        <w:rPr>
          <w:color w:val="000000" w:themeColor="text1"/>
        </w:rPr>
      </w:pPr>
      <w:r w:rsidRPr="00C858BE">
        <w:rPr>
          <w:color w:val="000000" w:themeColor="text1"/>
        </w:rPr>
        <w:t xml:space="preserve">Pismem </w:t>
      </w:r>
      <w:r w:rsidR="00D62356" w:rsidRPr="00C858BE">
        <w:rPr>
          <w:color w:val="000000" w:themeColor="text1"/>
        </w:rPr>
        <w:t>znak: ŚO-II.7244.</w:t>
      </w:r>
      <w:r w:rsidR="0086772E">
        <w:rPr>
          <w:color w:val="000000" w:themeColor="text1"/>
        </w:rPr>
        <w:t>72</w:t>
      </w:r>
      <w:r w:rsidRPr="00C858BE">
        <w:rPr>
          <w:color w:val="000000" w:themeColor="text1"/>
        </w:rPr>
        <w:t xml:space="preserve">.2020 z dnia </w:t>
      </w:r>
      <w:r w:rsidR="0086772E">
        <w:rPr>
          <w:color w:val="000000" w:themeColor="text1"/>
        </w:rPr>
        <w:t>8 czerwca</w:t>
      </w:r>
      <w:r w:rsidRPr="00C858BE">
        <w:rPr>
          <w:color w:val="000000" w:themeColor="text1"/>
        </w:rPr>
        <w:t xml:space="preserve">  202</w:t>
      </w:r>
      <w:r w:rsidR="00142B64" w:rsidRPr="00C858BE">
        <w:rPr>
          <w:color w:val="000000" w:themeColor="text1"/>
        </w:rPr>
        <w:t>1</w:t>
      </w:r>
      <w:r w:rsidRPr="00C858BE">
        <w:rPr>
          <w:color w:val="000000" w:themeColor="text1"/>
        </w:rPr>
        <w:t xml:space="preserve"> r. </w:t>
      </w:r>
      <w:r w:rsidR="00C52C08">
        <w:rPr>
          <w:color w:val="000000" w:themeColor="text1"/>
        </w:rPr>
        <w:t xml:space="preserve">tut. </w:t>
      </w:r>
      <w:r w:rsidRPr="00C858BE">
        <w:rPr>
          <w:color w:val="000000" w:themeColor="text1"/>
        </w:rPr>
        <w:t xml:space="preserve">Organ zawiadomił Spółkę </w:t>
      </w:r>
      <w:r w:rsidR="001F5E2E" w:rsidRPr="00C858BE">
        <w:rPr>
          <w:color w:val="000000" w:themeColor="text1"/>
        </w:rPr>
        <w:t xml:space="preserve">                             </w:t>
      </w:r>
      <w:r w:rsidRPr="00C858BE">
        <w:rPr>
          <w:color w:val="000000" w:themeColor="text1"/>
        </w:rPr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C858BE">
        <w:rPr>
          <w:color w:val="000000" w:themeColor="text1"/>
        </w:rPr>
        <w:t xml:space="preserve"> w sprawie dowodów w terminie </w:t>
      </w:r>
      <w:r w:rsidR="001F5E2E" w:rsidRPr="00C858BE">
        <w:rPr>
          <w:color w:val="000000" w:themeColor="text1"/>
        </w:rPr>
        <w:t>7</w:t>
      </w:r>
      <w:r w:rsidRPr="00C858BE">
        <w:rPr>
          <w:color w:val="000000" w:themeColor="text1"/>
        </w:rPr>
        <w:t xml:space="preserve"> dni od daty otrzymania </w:t>
      </w:r>
      <w:r w:rsidR="00E915CE" w:rsidRPr="00C858BE">
        <w:rPr>
          <w:color w:val="000000" w:themeColor="text1"/>
        </w:rPr>
        <w:t>zawiadomienia.</w:t>
      </w:r>
      <w:r w:rsidR="00502C73" w:rsidRPr="00C858BE">
        <w:rPr>
          <w:color w:val="000000" w:themeColor="text1"/>
        </w:rPr>
        <w:t xml:space="preserve"> </w:t>
      </w:r>
      <w:r w:rsidR="0086772E" w:rsidRPr="000E6B46">
        <w:rPr>
          <w:color w:val="000000" w:themeColor="text1"/>
        </w:rPr>
        <w:t xml:space="preserve">Wnioskodawca nie skorzystał z przysługującego </w:t>
      </w:r>
      <w:r w:rsidR="00B94D0F">
        <w:rPr>
          <w:color w:val="000000" w:themeColor="text1"/>
        </w:rPr>
        <w:t>mu</w:t>
      </w:r>
      <w:r w:rsidR="0086772E" w:rsidRPr="000E6B46">
        <w:rPr>
          <w:color w:val="000000" w:themeColor="text1"/>
        </w:rPr>
        <w:t xml:space="preserve"> prawa                      w powyższym zakresie. </w:t>
      </w:r>
    </w:p>
    <w:p w:rsidR="002E662F" w:rsidRDefault="002E662F" w:rsidP="000B41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toku postępowania Spółka wniosła także o wykreślenie procesu R13 z pkt I.2. posiadanej decyzji znak:</w:t>
      </w:r>
      <w:r w:rsidRPr="002E662F">
        <w:rPr>
          <w:b/>
        </w:rPr>
        <w:t xml:space="preserve"> </w:t>
      </w:r>
      <w:r w:rsidRPr="002E662F">
        <w:t>OS.I.6233.15.2017 z dnia 4 października  2017 r.</w:t>
      </w:r>
      <w:r>
        <w:rPr>
          <w:color w:val="000000" w:themeColor="text1"/>
        </w:rPr>
        <w:t xml:space="preserve"> uzasadniając, że nie prowadzi</w:t>
      </w:r>
      <w:r w:rsidR="000B41BF">
        <w:rPr>
          <w:color w:val="000000" w:themeColor="text1"/>
        </w:rPr>
        <w:t xml:space="preserve"> magazynowania odpadów poddawanych procesowi przetwarzania.</w:t>
      </w:r>
    </w:p>
    <w:p w:rsidR="00B94D0F" w:rsidRPr="000E6B46" w:rsidRDefault="00B94D0F" w:rsidP="000B41BF">
      <w:pPr>
        <w:spacing w:line="240" w:lineRule="auto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Biorąc pod uwagę powyższe okoliczności tut. Organ zważył co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lastRenderedPageBreak/>
        <w:t>Zgodnie z art. 163 ustawy z dnia 14 czerwca 1960 r. Kodeks postępowania administracyjnego (</w:t>
      </w:r>
      <w:proofErr w:type="spellStart"/>
      <w:r w:rsidRPr="00DF341F">
        <w:t>t.j</w:t>
      </w:r>
      <w:proofErr w:type="spellEnd"/>
      <w:r w:rsidRPr="00DF341F">
        <w:t xml:space="preserve">. </w:t>
      </w:r>
      <w:r w:rsidRPr="00DF341F">
        <w:rPr>
          <w:bCs/>
        </w:rPr>
        <w:t>Dz. U. z 202</w:t>
      </w:r>
      <w:r w:rsidR="00AE25B3">
        <w:rPr>
          <w:bCs/>
        </w:rPr>
        <w:t>1</w:t>
      </w:r>
      <w:r w:rsidRPr="00DF341F">
        <w:rPr>
          <w:bCs/>
        </w:rPr>
        <w:t xml:space="preserve"> r. poz. </w:t>
      </w:r>
      <w:r w:rsidR="00AE25B3">
        <w:rPr>
          <w:bCs/>
        </w:rPr>
        <w:t>735</w:t>
      </w:r>
      <w:r w:rsidRPr="00DF341F">
        <w:t>) zwanej dalej kpa</w:t>
      </w:r>
      <w:r>
        <w:t>,</w:t>
      </w:r>
      <w:r w:rsidRPr="00DF341F">
        <w:t xml:space="preserve"> organ administracji 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Pr="004C0144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86772E" w:rsidRDefault="0086772E" w:rsidP="0086772E">
      <w:pPr>
        <w:spacing w:line="240" w:lineRule="auto"/>
        <w:ind w:firstLine="426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color w:val="000000" w:themeColor="text1"/>
        </w:rPr>
        <w:t>Z uwagi na fakt, że przedmiotowa decyzja dotyczy odpadów palnych, w decyzji określono wymagania wynikające z warunków ochrony przeciwpożarowej dla miejsc magazynowania odpadów określonych w operacie przeciwpożarowym opracowanym przez rzeczoznawcę do spraw zabezpieczeń przeciwpożarowych i uzgodnionym pozytywnie</w:t>
      </w:r>
      <w:r w:rsidRPr="000E6B46">
        <w:rPr>
          <w:iCs/>
          <w:color w:val="000000" w:themeColor="text1"/>
          <w:lang w:val="x-none"/>
        </w:rPr>
        <w:t xml:space="preserve"> </w:t>
      </w:r>
      <w:r w:rsidRPr="000E6B46">
        <w:rPr>
          <w:iCs/>
          <w:color w:val="000000" w:themeColor="text1"/>
        </w:rPr>
        <w:t>przez</w:t>
      </w:r>
      <w:r w:rsidRPr="000E6B46">
        <w:rPr>
          <w:iCs/>
          <w:color w:val="000000" w:themeColor="text1"/>
          <w:lang w:val="x-none"/>
        </w:rPr>
        <w:t xml:space="preserve"> </w:t>
      </w:r>
      <w:r w:rsidRPr="000E6B46">
        <w:rPr>
          <w:iCs/>
          <w:color w:val="000000" w:themeColor="text1"/>
        </w:rPr>
        <w:t xml:space="preserve">Komendanta Powiatowego Państwowej Straży Pożarnej w </w:t>
      </w:r>
      <w:proofErr w:type="spellStart"/>
      <w:r>
        <w:rPr>
          <w:iCs/>
          <w:color w:val="000000" w:themeColor="text1"/>
        </w:rPr>
        <w:t>Skarżysku-Kamiennej</w:t>
      </w:r>
      <w:proofErr w:type="spellEnd"/>
      <w:r>
        <w:rPr>
          <w:iCs/>
          <w:color w:val="000000" w:themeColor="text1"/>
        </w:rPr>
        <w:t xml:space="preserve"> </w:t>
      </w:r>
      <w:r w:rsidRPr="000E6B46">
        <w:rPr>
          <w:iCs/>
          <w:color w:val="000000" w:themeColor="text1"/>
        </w:rPr>
        <w:t xml:space="preserve"> postanowieniem </w:t>
      </w:r>
      <w:r w:rsidRPr="000E6B46">
        <w:rPr>
          <w:color w:val="000000" w:themeColor="text1"/>
        </w:rPr>
        <w:t>znak: PZ.5560.</w:t>
      </w:r>
      <w:r>
        <w:rPr>
          <w:color w:val="000000" w:themeColor="text1"/>
        </w:rPr>
        <w:t>1</w:t>
      </w:r>
      <w:r w:rsidRPr="000E6B46">
        <w:rPr>
          <w:color w:val="000000" w:themeColor="text1"/>
        </w:rPr>
        <w:t>.</w:t>
      </w:r>
      <w:r>
        <w:rPr>
          <w:color w:val="000000" w:themeColor="text1"/>
        </w:rPr>
        <w:t>1.</w:t>
      </w:r>
      <w:r w:rsidRPr="000E6B46">
        <w:rPr>
          <w:color w:val="000000" w:themeColor="text1"/>
        </w:rPr>
        <w:t xml:space="preserve">2020 </w:t>
      </w:r>
      <w:r w:rsidRPr="000E6B46">
        <w:rPr>
          <w:rFonts w:eastAsia="Times New Roman"/>
          <w:color w:val="000000" w:themeColor="text1"/>
          <w:lang w:eastAsia="pl-PL"/>
        </w:rPr>
        <w:t xml:space="preserve">z dnia </w:t>
      </w:r>
      <w:r>
        <w:rPr>
          <w:rFonts w:eastAsia="Times New Roman"/>
          <w:color w:val="000000" w:themeColor="text1"/>
          <w:lang w:eastAsia="pl-PL"/>
        </w:rPr>
        <w:t>28 stycznia</w:t>
      </w:r>
      <w:r w:rsidRPr="000E6B46">
        <w:rPr>
          <w:rFonts w:eastAsia="Times New Roman"/>
          <w:color w:val="000000" w:themeColor="text1"/>
          <w:lang w:eastAsia="pl-PL"/>
        </w:rPr>
        <w:t xml:space="preserve"> 2020 r.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kpa </w:t>
      </w:r>
      <w:r w:rsidR="00C52C08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08756E" w:rsidRDefault="0008756E" w:rsidP="00C127EE">
      <w:pPr>
        <w:spacing w:line="240" w:lineRule="auto"/>
        <w:ind w:firstLine="426"/>
        <w:rPr>
          <w:color w:val="FF0000"/>
        </w:rPr>
      </w:pPr>
    </w:p>
    <w:p w:rsidR="00C754B9" w:rsidRPr="00B6300F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>. Dz. U. z 2020 r. 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BD099F" w:rsidRPr="00045024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Pr="00290F09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501544" w:rsidRDefault="00501544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C52C08" w:rsidRDefault="00C52C0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C52C08" w:rsidRDefault="00C52C0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lastRenderedPageBreak/>
        <w:t>Otrzymuje: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 xml:space="preserve">1.  </w:t>
      </w:r>
      <w:r w:rsidR="0086772E">
        <w:rPr>
          <w:sz w:val="22"/>
          <w:szCs w:val="22"/>
        </w:rPr>
        <w:t>WTÓRPOL Sp. z o.o.</w:t>
      </w:r>
    </w:p>
    <w:p w:rsidR="00112B68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90F09" w:rsidRPr="00277683">
        <w:rPr>
          <w:sz w:val="22"/>
          <w:szCs w:val="22"/>
        </w:rPr>
        <w:t xml:space="preserve">ul. </w:t>
      </w:r>
      <w:r w:rsidR="0086772E">
        <w:rPr>
          <w:sz w:val="22"/>
          <w:szCs w:val="22"/>
        </w:rPr>
        <w:t xml:space="preserve"> Żurawia 1</w:t>
      </w:r>
      <w:r w:rsidR="00290F09" w:rsidRPr="00277683">
        <w:rPr>
          <w:sz w:val="22"/>
          <w:szCs w:val="22"/>
        </w:rPr>
        <w:t xml:space="preserve">, </w:t>
      </w:r>
      <w:r w:rsidR="00F052A8">
        <w:rPr>
          <w:sz w:val="22"/>
          <w:szCs w:val="22"/>
        </w:rPr>
        <w:t>26-</w:t>
      </w:r>
      <w:r w:rsidR="0086772E">
        <w:rPr>
          <w:sz w:val="22"/>
          <w:szCs w:val="22"/>
        </w:rPr>
        <w:t>110 Skarżysko-Kamienna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86772E" w:rsidRPr="00736991" w:rsidRDefault="00112B68" w:rsidP="0086772E">
      <w:pPr>
        <w:spacing w:line="240" w:lineRule="auto"/>
        <w:rPr>
          <w:color w:val="000000" w:themeColor="text1"/>
          <w:sz w:val="22"/>
          <w:szCs w:val="22"/>
        </w:rPr>
      </w:pPr>
      <w:r w:rsidRPr="00277683">
        <w:rPr>
          <w:sz w:val="22"/>
          <w:szCs w:val="22"/>
        </w:rPr>
        <w:t>2</w:t>
      </w:r>
      <w:r w:rsidRPr="009E7407">
        <w:rPr>
          <w:color w:val="C00000"/>
          <w:sz w:val="22"/>
          <w:szCs w:val="22"/>
        </w:rPr>
        <w:t xml:space="preserve">. </w:t>
      </w:r>
      <w:r w:rsidR="00B2460E" w:rsidRPr="009E7407">
        <w:rPr>
          <w:color w:val="C00000"/>
          <w:sz w:val="22"/>
          <w:szCs w:val="22"/>
        </w:rPr>
        <w:t xml:space="preserve"> </w:t>
      </w:r>
      <w:r w:rsidR="0086772E" w:rsidRPr="00736991">
        <w:rPr>
          <w:color w:val="000000" w:themeColor="text1"/>
          <w:sz w:val="22"/>
          <w:szCs w:val="22"/>
        </w:rPr>
        <w:t>Prezydent Miasta Skarżysko-Kamienna</w:t>
      </w:r>
    </w:p>
    <w:p w:rsidR="0086772E" w:rsidRPr="00736991" w:rsidRDefault="0086772E" w:rsidP="0086772E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ul. Sikorskiego 18, 26-110 Skarżysko-Kamienna</w:t>
      </w:r>
    </w:p>
    <w:p w:rsidR="00112B68" w:rsidRPr="0019630C" w:rsidRDefault="00112B68" w:rsidP="0086772E">
      <w:pPr>
        <w:spacing w:line="240" w:lineRule="auto"/>
        <w:rPr>
          <w:color w:val="000000" w:themeColor="text1"/>
          <w:sz w:val="22"/>
          <w:szCs w:val="22"/>
        </w:rPr>
      </w:pP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F8" w:rsidRDefault="00664DF8" w:rsidP="001D0CA1">
      <w:pPr>
        <w:spacing w:line="240" w:lineRule="auto"/>
      </w:pPr>
      <w:r>
        <w:separator/>
      </w:r>
    </w:p>
  </w:endnote>
  <w:endnote w:type="continuationSeparator" w:id="0">
    <w:p w:rsidR="00664DF8" w:rsidRDefault="00664DF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765C19" w:rsidRDefault="00765C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5C19" w:rsidRDefault="00765C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9" w:rsidRDefault="00765C19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F8" w:rsidRDefault="00664DF8" w:rsidP="001D0CA1">
      <w:pPr>
        <w:spacing w:line="240" w:lineRule="auto"/>
      </w:pPr>
      <w:r>
        <w:separator/>
      </w:r>
    </w:p>
  </w:footnote>
  <w:footnote w:type="continuationSeparator" w:id="0">
    <w:p w:rsidR="00664DF8" w:rsidRDefault="00664DF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9" w:rsidRDefault="00765C19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C48"/>
    <w:multiLevelType w:val="multilevel"/>
    <w:tmpl w:val="0D7E0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730250"/>
    <w:multiLevelType w:val="hybridMultilevel"/>
    <w:tmpl w:val="26E8F7A4"/>
    <w:lvl w:ilvl="0" w:tplc="F76C761A">
      <w:start w:val="2"/>
      <w:numFmt w:val="upperRoman"/>
      <w:lvlText w:val="%1."/>
      <w:lvlJc w:val="left"/>
      <w:pPr>
        <w:ind w:left="862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E4398"/>
    <w:multiLevelType w:val="hybridMultilevel"/>
    <w:tmpl w:val="C9020CAE"/>
    <w:lvl w:ilvl="0" w:tplc="E5C0760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3B655450"/>
    <w:multiLevelType w:val="multilevel"/>
    <w:tmpl w:val="9684E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C51FD"/>
    <w:multiLevelType w:val="multilevel"/>
    <w:tmpl w:val="CEF876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5B2A2B7A"/>
    <w:multiLevelType w:val="hybridMultilevel"/>
    <w:tmpl w:val="607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73485"/>
    <w:multiLevelType w:val="multilevel"/>
    <w:tmpl w:val="0EB0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3"/>
  </w:num>
  <w:num w:numId="5">
    <w:abstractNumId w:val="2"/>
  </w:num>
  <w:num w:numId="6">
    <w:abstractNumId w:val="12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0"/>
  </w:num>
  <w:num w:numId="12">
    <w:abstractNumId w:val="20"/>
  </w:num>
  <w:num w:numId="13">
    <w:abstractNumId w:val="13"/>
  </w:num>
  <w:num w:numId="14">
    <w:abstractNumId w:val="5"/>
  </w:num>
  <w:num w:numId="15">
    <w:abstractNumId w:val="26"/>
  </w:num>
  <w:num w:numId="16">
    <w:abstractNumId w:val="4"/>
  </w:num>
  <w:num w:numId="17">
    <w:abstractNumId w:val="24"/>
  </w:num>
  <w:num w:numId="18">
    <w:abstractNumId w:val="8"/>
  </w:num>
  <w:num w:numId="19">
    <w:abstractNumId w:val="16"/>
  </w:num>
  <w:num w:numId="20">
    <w:abstractNumId w:val="17"/>
  </w:num>
  <w:num w:numId="21">
    <w:abstractNumId w:val="1"/>
  </w:num>
  <w:num w:numId="22">
    <w:abstractNumId w:val="25"/>
  </w:num>
  <w:num w:numId="23">
    <w:abstractNumId w:val="19"/>
  </w:num>
  <w:num w:numId="24">
    <w:abstractNumId w:val="21"/>
  </w:num>
  <w:num w:numId="25">
    <w:abstractNumId w:val="7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630"/>
    <w:rsid w:val="0003234E"/>
    <w:rsid w:val="00041BD1"/>
    <w:rsid w:val="00041C1F"/>
    <w:rsid w:val="00045024"/>
    <w:rsid w:val="0004542A"/>
    <w:rsid w:val="00046110"/>
    <w:rsid w:val="00057636"/>
    <w:rsid w:val="00060166"/>
    <w:rsid w:val="00060E99"/>
    <w:rsid w:val="000653E9"/>
    <w:rsid w:val="00066F2A"/>
    <w:rsid w:val="00067F14"/>
    <w:rsid w:val="00076829"/>
    <w:rsid w:val="000833B8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541"/>
    <w:rsid w:val="000A2BD2"/>
    <w:rsid w:val="000A4849"/>
    <w:rsid w:val="000A4C32"/>
    <w:rsid w:val="000A7DA5"/>
    <w:rsid w:val="000B05F2"/>
    <w:rsid w:val="000B3415"/>
    <w:rsid w:val="000B41BF"/>
    <w:rsid w:val="000B450C"/>
    <w:rsid w:val="000B463C"/>
    <w:rsid w:val="000C4E42"/>
    <w:rsid w:val="000C580F"/>
    <w:rsid w:val="000C6782"/>
    <w:rsid w:val="000C6F51"/>
    <w:rsid w:val="000D0BCD"/>
    <w:rsid w:val="000D16BC"/>
    <w:rsid w:val="000D6727"/>
    <w:rsid w:val="000D7CA7"/>
    <w:rsid w:val="000E0553"/>
    <w:rsid w:val="000E12D5"/>
    <w:rsid w:val="000F115E"/>
    <w:rsid w:val="000F242B"/>
    <w:rsid w:val="000F2617"/>
    <w:rsid w:val="000F33AA"/>
    <w:rsid w:val="000F445F"/>
    <w:rsid w:val="000F4A5C"/>
    <w:rsid w:val="000F6A12"/>
    <w:rsid w:val="000F6BEF"/>
    <w:rsid w:val="000F7615"/>
    <w:rsid w:val="00100907"/>
    <w:rsid w:val="0010621A"/>
    <w:rsid w:val="00110500"/>
    <w:rsid w:val="00112B68"/>
    <w:rsid w:val="00112F73"/>
    <w:rsid w:val="00114DEC"/>
    <w:rsid w:val="00115A3F"/>
    <w:rsid w:val="00116EC0"/>
    <w:rsid w:val="00120E36"/>
    <w:rsid w:val="00121649"/>
    <w:rsid w:val="00130081"/>
    <w:rsid w:val="001300B7"/>
    <w:rsid w:val="00133255"/>
    <w:rsid w:val="00133C1B"/>
    <w:rsid w:val="00135E3D"/>
    <w:rsid w:val="00136ACB"/>
    <w:rsid w:val="00141A9F"/>
    <w:rsid w:val="00141AD7"/>
    <w:rsid w:val="00142B64"/>
    <w:rsid w:val="00143F2E"/>
    <w:rsid w:val="00144715"/>
    <w:rsid w:val="001452F2"/>
    <w:rsid w:val="001459F5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492"/>
    <w:rsid w:val="001676DE"/>
    <w:rsid w:val="001716FC"/>
    <w:rsid w:val="0017650D"/>
    <w:rsid w:val="00181DB2"/>
    <w:rsid w:val="0018283F"/>
    <w:rsid w:val="001877B0"/>
    <w:rsid w:val="00190729"/>
    <w:rsid w:val="0019630C"/>
    <w:rsid w:val="00196C4B"/>
    <w:rsid w:val="001A5D52"/>
    <w:rsid w:val="001A7583"/>
    <w:rsid w:val="001B3E1A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2A16"/>
    <w:rsid w:val="001E2B43"/>
    <w:rsid w:val="001E419F"/>
    <w:rsid w:val="001E4604"/>
    <w:rsid w:val="001E5DA4"/>
    <w:rsid w:val="001F0B65"/>
    <w:rsid w:val="001F0E5E"/>
    <w:rsid w:val="001F3358"/>
    <w:rsid w:val="001F339C"/>
    <w:rsid w:val="001F5E2E"/>
    <w:rsid w:val="001F6837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24F4D"/>
    <w:rsid w:val="00231702"/>
    <w:rsid w:val="002322C2"/>
    <w:rsid w:val="00232644"/>
    <w:rsid w:val="002328E1"/>
    <w:rsid w:val="00234B10"/>
    <w:rsid w:val="00237EBD"/>
    <w:rsid w:val="00240EB0"/>
    <w:rsid w:val="00243795"/>
    <w:rsid w:val="00244CF3"/>
    <w:rsid w:val="00245143"/>
    <w:rsid w:val="0024628E"/>
    <w:rsid w:val="00247EB7"/>
    <w:rsid w:val="002558E6"/>
    <w:rsid w:val="00255DEB"/>
    <w:rsid w:val="00260263"/>
    <w:rsid w:val="002609EF"/>
    <w:rsid w:val="00261B13"/>
    <w:rsid w:val="00263F61"/>
    <w:rsid w:val="002646D3"/>
    <w:rsid w:val="002749BD"/>
    <w:rsid w:val="00277683"/>
    <w:rsid w:val="00285815"/>
    <w:rsid w:val="00285944"/>
    <w:rsid w:val="00285B8C"/>
    <w:rsid w:val="00286B6E"/>
    <w:rsid w:val="00290F09"/>
    <w:rsid w:val="0029647D"/>
    <w:rsid w:val="00296C88"/>
    <w:rsid w:val="00297B90"/>
    <w:rsid w:val="002A077F"/>
    <w:rsid w:val="002A1B27"/>
    <w:rsid w:val="002A3130"/>
    <w:rsid w:val="002A4C1E"/>
    <w:rsid w:val="002A66DC"/>
    <w:rsid w:val="002A768D"/>
    <w:rsid w:val="002B03EE"/>
    <w:rsid w:val="002B0AE4"/>
    <w:rsid w:val="002B2625"/>
    <w:rsid w:val="002B4426"/>
    <w:rsid w:val="002B6EFB"/>
    <w:rsid w:val="002B71F6"/>
    <w:rsid w:val="002C6174"/>
    <w:rsid w:val="002C7D52"/>
    <w:rsid w:val="002D2635"/>
    <w:rsid w:val="002D3285"/>
    <w:rsid w:val="002D52B3"/>
    <w:rsid w:val="002D5302"/>
    <w:rsid w:val="002E0A5E"/>
    <w:rsid w:val="002E18D5"/>
    <w:rsid w:val="002E1D6C"/>
    <w:rsid w:val="002E2964"/>
    <w:rsid w:val="002E662F"/>
    <w:rsid w:val="002E6DF9"/>
    <w:rsid w:val="002F19C0"/>
    <w:rsid w:val="002F2B85"/>
    <w:rsid w:val="002F3119"/>
    <w:rsid w:val="002F3C7D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11398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5C78"/>
    <w:rsid w:val="003460F0"/>
    <w:rsid w:val="00350808"/>
    <w:rsid w:val="00352473"/>
    <w:rsid w:val="003557AC"/>
    <w:rsid w:val="003562C7"/>
    <w:rsid w:val="00356BC9"/>
    <w:rsid w:val="00356CEE"/>
    <w:rsid w:val="0035749F"/>
    <w:rsid w:val="0036181F"/>
    <w:rsid w:val="00364B54"/>
    <w:rsid w:val="00372685"/>
    <w:rsid w:val="00372B26"/>
    <w:rsid w:val="00374EB0"/>
    <w:rsid w:val="00375179"/>
    <w:rsid w:val="00375C11"/>
    <w:rsid w:val="003836FA"/>
    <w:rsid w:val="00385633"/>
    <w:rsid w:val="0038772F"/>
    <w:rsid w:val="00391AFE"/>
    <w:rsid w:val="00395755"/>
    <w:rsid w:val="00396C5D"/>
    <w:rsid w:val="003A176B"/>
    <w:rsid w:val="003A415B"/>
    <w:rsid w:val="003A4212"/>
    <w:rsid w:val="003A6A39"/>
    <w:rsid w:val="003B32BA"/>
    <w:rsid w:val="003B7B4D"/>
    <w:rsid w:val="003C1E47"/>
    <w:rsid w:val="003C3EF0"/>
    <w:rsid w:val="003C5C3A"/>
    <w:rsid w:val="003C6345"/>
    <w:rsid w:val="003C79D1"/>
    <w:rsid w:val="003D1EC4"/>
    <w:rsid w:val="003E06CD"/>
    <w:rsid w:val="003E07C5"/>
    <w:rsid w:val="003E08AB"/>
    <w:rsid w:val="003E1BB7"/>
    <w:rsid w:val="003E1F2E"/>
    <w:rsid w:val="003E2053"/>
    <w:rsid w:val="003E37FB"/>
    <w:rsid w:val="003E5E91"/>
    <w:rsid w:val="003E67D6"/>
    <w:rsid w:val="003F28F4"/>
    <w:rsid w:val="003F319E"/>
    <w:rsid w:val="003F3210"/>
    <w:rsid w:val="003F34A1"/>
    <w:rsid w:val="0040136B"/>
    <w:rsid w:val="00403523"/>
    <w:rsid w:val="00404072"/>
    <w:rsid w:val="0040799B"/>
    <w:rsid w:val="00413264"/>
    <w:rsid w:val="00415800"/>
    <w:rsid w:val="0041598E"/>
    <w:rsid w:val="00420073"/>
    <w:rsid w:val="0042107D"/>
    <w:rsid w:val="00422490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B4C2B"/>
    <w:rsid w:val="004B5C3C"/>
    <w:rsid w:val="004B7289"/>
    <w:rsid w:val="004B7408"/>
    <w:rsid w:val="004B781B"/>
    <w:rsid w:val="004B7DF9"/>
    <w:rsid w:val="004C2840"/>
    <w:rsid w:val="004C5DBA"/>
    <w:rsid w:val="004D42E0"/>
    <w:rsid w:val="004D4CCD"/>
    <w:rsid w:val="004D50BA"/>
    <w:rsid w:val="004D68AD"/>
    <w:rsid w:val="004D7091"/>
    <w:rsid w:val="004E0BB2"/>
    <w:rsid w:val="004E417C"/>
    <w:rsid w:val="004E485F"/>
    <w:rsid w:val="004E48F2"/>
    <w:rsid w:val="004E4A72"/>
    <w:rsid w:val="004E51BD"/>
    <w:rsid w:val="004E5260"/>
    <w:rsid w:val="004E5AF8"/>
    <w:rsid w:val="004F63E4"/>
    <w:rsid w:val="004F6781"/>
    <w:rsid w:val="00501544"/>
    <w:rsid w:val="00501A3F"/>
    <w:rsid w:val="00502C73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51F2"/>
    <w:rsid w:val="00530F32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CAA"/>
    <w:rsid w:val="005564C9"/>
    <w:rsid w:val="00557339"/>
    <w:rsid w:val="0056139C"/>
    <w:rsid w:val="005615A1"/>
    <w:rsid w:val="00562B17"/>
    <w:rsid w:val="00570B58"/>
    <w:rsid w:val="0057281B"/>
    <w:rsid w:val="005743B0"/>
    <w:rsid w:val="005778AF"/>
    <w:rsid w:val="0058175F"/>
    <w:rsid w:val="00584B94"/>
    <w:rsid w:val="00591377"/>
    <w:rsid w:val="00593AEF"/>
    <w:rsid w:val="005946F6"/>
    <w:rsid w:val="00597B3D"/>
    <w:rsid w:val="005A1E85"/>
    <w:rsid w:val="005A3C88"/>
    <w:rsid w:val="005A57C0"/>
    <w:rsid w:val="005B2365"/>
    <w:rsid w:val="005B2AF1"/>
    <w:rsid w:val="005B4C2A"/>
    <w:rsid w:val="005B599E"/>
    <w:rsid w:val="005C0B42"/>
    <w:rsid w:val="005C223C"/>
    <w:rsid w:val="005C2BDE"/>
    <w:rsid w:val="005C57FB"/>
    <w:rsid w:val="005C75B1"/>
    <w:rsid w:val="005D461E"/>
    <w:rsid w:val="005D5082"/>
    <w:rsid w:val="005D6690"/>
    <w:rsid w:val="005E14F7"/>
    <w:rsid w:val="005E5410"/>
    <w:rsid w:val="005F05F2"/>
    <w:rsid w:val="005F06F4"/>
    <w:rsid w:val="005F1040"/>
    <w:rsid w:val="005F1BBD"/>
    <w:rsid w:val="005F2189"/>
    <w:rsid w:val="005F2314"/>
    <w:rsid w:val="005F3171"/>
    <w:rsid w:val="005F5E63"/>
    <w:rsid w:val="005F77AE"/>
    <w:rsid w:val="005F7A84"/>
    <w:rsid w:val="00600540"/>
    <w:rsid w:val="00600926"/>
    <w:rsid w:val="0060301F"/>
    <w:rsid w:val="0060450B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A73"/>
    <w:rsid w:val="00621BBE"/>
    <w:rsid w:val="00625CEB"/>
    <w:rsid w:val="00625E9E"/>
    <w:rsid w:val="00631987"/>
    <w:rsid w:val="00632DB8"/>
    <w:rsid w:val="00635661"/>
    <w:rsid w:val="006366ED"/>
    <w:rsid w:val="00637026"/>
    <w:rsid w:val="00640A1B"/>
    <w:rsid w:val="00641765"/>
    <w:rsid w:val="006446D1"/>
    <w:rsid w:val="006450F4"/>
    <w:rsid w:val="006478B7"/>
    <w:rsid w:val="00657982"/>
    <w:rsid w:val="00661052"/>
    <w:rsid w:val="0066211F"/>
    <w:rsid w:val="00663ADB"/>
    <w:rsid w:val="00664334"/>
    <w:rsid w:val="006646C6"/>
    <w:rsid w:val="00664909"/>
    <w:rsid w:val="00664DF8"/>
    <w:rsid w:val="0066729E"/>
    <w:rsid w:val="006676E0"/>
    <w:rsid w:val="0067033F"/>
    <w:rsid w:val="006746DD"/>
    <w:rsid w:val="00675A65"/>
    <w:rsid w:val="00675DA9"/>
    <w:rsid w:val="00677A76"/>
    <w:rsid w:val="006832A9"/>
    <w:rsid w:val="00683DB5"/>
    <w:rsid w:val="0068479A"/>
    <w:rsid w:val="0068635B"/>
    <w:rsid w:val="00691B75"/>
    <w:rsid w:val="00692025"/>
    <w:rsid w:val="00695140"/>
    <w:rsid w:val="0069603A"/>
    <w:rsid w:val="00696BC5"/>
    <w:rsid w:val="0069716B"/>
    <w:rsid w:val="006A0639"/>
    <w:rsid w:val="006A19E1"/>
    <w:rsid w:val="006A49B2"/>
    <w:rsid w:val="006A57E9"/>
    <w:rsid w:val="006A69A0"/>
    <w:rsid w:val="006A73C8"/>
    <w:rsid w:val="006B02D0"/>
    <w:rsid w:val="006B176E"/>
    <w:rsid w:val="006B2C60"/>
    <w:rsid w:val="006B3201"/>
    <w:rsid w:val="006C75FC"/>
    <w:rsid w:val="006C7FFD"/>
    <w:rsid w:val="006D0E5A"/>
    <w:rsid w:val="006D29AF"/>
    <w:rsid w:val="006E0D2D"/>
    <w:rsid w:val="006E2087"/>
    <w:rsid w:val="006F0015"/>
    <w:rsid w:val="006F1F68"/>
    <w:rsid w:val="006F4AFF"/>
    <w:rsid w:val="006F58B9"/>
    <w:rsid w:val="006F6A6B"/>
    <w:rsid w:val="007007D3"/>
    <w:rsid w:val="007012AF"/>
    <w:rsid w:val="0070560E"/>
    <w:rsid w:val="00705EEC"/>
    <w:rsid w:val="00706A66"/>
    <w:rsid w:val="00714512"/>
    <w:rsid w:val="0071572B"/>
    <w:rsid w:val="007166D3"/>
    <w:rsid w:val="007200BD"/>
    <w:rsid w:val="00722CBD"/>
    <w:rsid w:val="007233D1"/>
    <w:rsid w:val="00724D27"/>
    <w:rsid w:val="00724FD8"/>
    <w:rsid w:val="00725DA0"/>
    <w:rsid w:val="00731F66"/>
    <w:rsid w:val="00732667"/>
    <w:rsid w:val="007414DC"/>
    <w:rsid w:val="007416D5"/>
    <w:rsid w:val="007420A1"/>
    <w:rsid w:val="00746533"/>
    <w:rsid w:val="007473B5"/>
    <w:rsid w:val="00747A9D"/>
    <w:rsid w:val="007516A2"/>
    <w:rsid w:val="00755BB3"/>
    <w:rsid w:val="00755CDE"/>
    <w:rsid w:val="00755CE5"/>
    <w:rsid w:val="00760EE7"/>
    <w:rsid w:val="00761CB0"/>
    <w:rsid w:val="00762948"/>
    <w:rsid w:val="007635A1"/>
    <w:rsid w:val="00765C19"/>
    <w:rsid w:val="007662E3"/>
    <w:rsid w:val="0077033F"/>
    <w:rsid w:val="00770AAD"/>
    <w:rsid w:val="00771FA8"/>
    <w:rsid w:val="007736A1"/>
    <w:rsid w:val="00774B73"/>
    <w:rsid w:val="007760D0"/>
    <w:rsid w:val="007776BF"/>
    <w:rsid w:val="00777D94"/>
    <w:rsid w:val="00781E59"/>
    <w:rsid w:val="007872BD"/>
    <w:rsid w:val="007872E6"/>
    <w:rsid w:val="00787861"/>
    <w:rsid w:val="00790D24"/>
    <w:rsid w:val="0079405E"/>
    <w:rsid w:val="00795EFF"/>
    <w:rsid w:val="00796C4C"/>
    <w:rsid w:val="00797013"/>
    <w:rsid w:val="00797BC9"/>
    <w:rsid w:val="007A0E58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C77F2"/>
    <w:rsid w:val="007D0032"/>
    <w:rsid w:val="007D0483"/>
    <w:rsid w:val="007D1CF7"/>
    <w:rsid w:val="007D2CAF"/>
    <w:rsid w:val="007D311B"/>
    <w:rsid w:val="007D4F34"/>
    <w:rsid w:val="007D6B2E"/>
    <w:rsid w:val="007E04AC"/>
    <w:rsid w:val="007E4424"/>
    <w:rsid w:val="007E62A9"/>
    <w:rsid w:val="007E65C3"/>
    <w:rsid w:val="007E6730"/>
    <w:rsid w:val="007E67D1"/>
    <w:rsid w:val="007E72CE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D2B"/>
    <w:rsid w:val="00846E6F"/>
    <w:rsid w:val="00852DFD"/>
    <w:rsid w:val="00857F3D"/>
    <w:rsid w:val="00857FB7"/>
    <w:rsid w:val="00861857"/>
    <w:rsid w:val="008634A0"/>
    <w:rsid w:val="00864730"/>
    <w:rsid w:val="00864C09"/>
    <w:rsid w:val="008659F1"/>
    <w:rsid w:val="0086772E"/>
    <w:rsid w:val="00870E3A"/>
    <w:rsid w:val="008712E5"/>
    <w:rsid w:val="0087476E"/>
    <w:rsid w:val="00877958"/>
    <w:rsid w:val="008809D0"/>
    <w:rsid w:val="0088574D"/>
    <w:rsid w:val="008972AB"/>
    <w:rsid w:val="008A3157"/>
    <w:rsid w:val="008A4219"/>
    <w:rsid w:val="008A57AF"/>
    <w:rsid w:val="008A630D"/>
    <w:rsid w:val="008A7FB0"/>
    <w:rsid w:val="008B421E"/>
    <w:rsid w:val="008B5367"/>
    <w:rsid w:val="008B7FED"/>
    <w:rsid w:val="008C0091"/>
    <w:rsid w:val="008C4326"/>
    <w:rsid w:val="008C4568"/>
    <w:rsid w:val="008C7D8D"/>
    <w:rsid w:val="008D1DF0"/>
    <w:rsid w:val="008D25A2"/>
    <w:rsid w:val="008D3A77"/>
    <w:rsid w:val="008D722E"/>
    <w:rsid w:val="008E0CC3"/>
    <w:rsid w:val="008E35BD"/>
    <w:rsid w:val="008E3613"/>
    <w:rsid w:val="008E48B3"/>
    <w:rsid w:val="008E5062"/>
    <w:rsid w:val="008E52DB"/>
    <w:rsid w:val="008E5F8F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34623"/>
    <w:rsid w:val="0094027A"/>
    <w:rsid w:val="009429B6"/>
    <w:rsid w:val="009449C4"/>
    <w:rsid w:val="00945DF4"/>
    <w:rsid w:val="00947884"/>
    <w:rsid w:val="0095028F"/>
    <w:rsid w:val="00951097"/>
    <w:rsid w:val="0095597E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A57B2"/>
    <w:rsid w:val="009B07FA"/>
    <w:rsid w:val="009B15D0"/>
    <w:rsid w:val="009B647F"/>
    <w:rsid w:val="009B6BA4"/>
    <w:rsid w:val="009C287A"/>
    <w:rsid w:val="009C4950"/>
    <w:rsid w:val="009C51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69BF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6462"/>
    <w:rsid w:val="00A20EE7"/>
    <w:rsid w:val="00A21285"/>
    <w:rsid w:val="00A23548"/>
    <w:rsid w:val="00A244D5"/>
    <w:rsid w:val="00A30C7D"/>
    <w:rsid w:val="00A336D6"/>
    <w:rsid w:val="00A33CE7"/>
    <w:rsid w:val="00A37CFA"/>
    <w:rsid w:val="00A37D23"/>
    <w:rsid w:val="00A42012"/>
    <w:rsid w:val="00A4437D"/>
    <w:rsid w:val="00A44922"/>
    <w:rsid w:val="00A466E8"/>
    <w:rsid w:val="00A47089"/>
    <w:rsid w:val="00A545FF"/>
    <w:rsid w:val="00A54B8C"/>
    <w:rsid w:val="00A553CA"/>
    <w:rsid w:val="00A576A2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484F"/>
    <w:rsid w:val="00A75179"/>
    <w:rsid w:val="00A82C28"/>
    <w:rsid w:val="00A82EB8"/>
    <w:rsid w:val="00A85CEE"/>
    <w:rsid w:val="00A865CE"/>
    <w:rsid w:val="00A95134"/>
    <w:rsid w:val="00A96B13"/>
    <w:rsid w:val="00AA42B8"/>
    <w:rsid w:val="00AA4E40"/>
    <w:rsid w:val="00AA710F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462"/>
    <w:rsid w:val="00AC77FA"/>
    <w:rsid w:val="00AC7A3A"/>
    <w:rsid w:val="00AD1208"/>
    <w:rsid w:val="00AD1339"/>
    <w:rsid w:val="00AD1A31"/>
    <w:rsid w:val="00AD3554"/>
    <w:rsid w:val="00AD6156"/>
    <w:rsid w:val="00AD654B"/>
    <w:rsid w:val="00AD79C2"/>
    <w:rsid w:val="00AE0C58"/>
    <w:rsid w:val="00AE1A79"/>
    <w:rsid w:val="00AE25B3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499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2860"/>
    <w:rsid w:val="00B64152"/>
    <w:rsid w:val="00B6447D"/>
    <w:rsid w:val="00B663BE"/>
    <w:rsid w:val="00B72944"/>
    <w:rsid w:val="00B73D76"/>
    <w:rsid w:val="00B74111"/>
    <w:rsid w:val="00B75853"/>
    <w:rsid w:val="00B80241"/>
    <w:rsid w:val="00B82F2E"/>
    <w:rsid w:val="00B845E7"/>
    <w:rsid w:val="00B85118"/>
    <w:rsid w:val="00B85B73"/>
    <w:rsid w:val="00B87B55"/>
    <w:rsid w:val="00B91829"/>
    <w:rsid w:val="00B94D0F"/>
    <w:rsid w:val="00BA03DC"/>
    <w:rsid w:val="00BA232C"/>
    <w:rsid w:val="00BA6C13"/>
    <w:rsid w:val="00BA72B9"/>
    <w:rsid w:val="00BA73B8"/>
    <w:rsid w:val="00BA7C5B"/>
    <w:rsid w:val="00BA7CBB"/>
    <w:rsid w:val="00BB38A9"/>
    <w:rsid w:val="00BB7F95"/>
    <w:rsid w:val="00BC093F"/>
    <w:rsid w:val="00BC518C"/>
    <w:rsid w:val="00BC75FD"/>
    <w:rsid w:val="00BD099F"/>
    <w:rsid w:val="00BD61E3"/>
    <w:rsid w:val="00BE3B5B"/>
    <w:rsid w:val="00BE423D"/>
    <w:rsid w:val="00BE47A0"/>
    <w:rsid w:val="00BE65CF"/>
    <w:rsid w:val="00BF2127"/>
    <w:rsid w:val="00BF6C82"/>
    <w:rsid w:val="00C06EEC"/>
    <w:rsid w:val="00C106A2"/>
    <w:rsid w:val="00C11754"/>
    <w:rsid w:val="00C127EE"/>
    <w:rsid w:val="00C15093"/>
    <w:rsid w:val="00C15B29"/>
    <w:rsid w:val="00C2574F"/>
    <w:rsid w:val="00C31124"/>
    <w:rsid w:val="00C34715"/>
    <w:rsid w:val="00C364A1"/>
    <w:rsid w:val="00C37481"/>
    <w:rsid w:val="00C41D2F"/>
    <w:rsid w:val="00C42659"/>
    <w:rsid w:val="00C437B0"/>
    <w:rsid w:val="00C43AEF"/>
    <w:rsid w:val="00C44678"/>
    <w:rsid w:val="00C46D30"/>
    <w:rsid w:val="00C47037"/>
    <w:rsid w:val="00C477FF"/>
    <w:rsid w:val="00C51AF5"/>
    <w:rsid w:val="00C52C08"/>
    <w:rsid w:val="00C52E86"/>
    <w:rsid w:val="00C56BFF"/>
    <w:rsid w:val="00C573AD"/>
    <w:rsid w:val="00C62D14"/>
    <w:rsid w:val="00C630CF"/>
    <w:rsid w:val="00C63BF0"/>
    <w:rsid w:val="00C6553D"/>
    <w:rsid w:val="00C6574A"/>
    <w:rsid w:val="00C72FC1"/>
    <w:rsid w:val="00C74CA0"/>
    <w:rsid w:val="00C754B9"/>
    <w:rsid w:val="00C775B5"/>
    <w:rsid w:val="00C8073D"/>
    <w:rsid w:val="00C81A97"/>
    <w:rsid w:val="00C81B2A"/>
    <w:rsid w:val="00C82D95"/>
    <w:rsid w:val="00C83CA0"/>
    <w:rsid w:val="00C84F13"/>
    <w:rsid w:val="00C85169"/>
    <w:rsid w:val="00C85395"/>
    <w:rsid w:val="00C858BE"/>
    <w:rsid w:val="00C85D96"/>
    <w:rsid w:val="00C87EC8"/>
    <w:rsid w:val="00C955A2"/>
    <w:rsid w:val="00CA6494"/>
    <w:rsid w:val="00CA6910"/>
    <w:rsid w:val="00CB03E8"/>
    <w:rsid w:val="00CB275F"/>
    <w:rsid w:val="00CB283D"/>
    <w:rsid w:val="00CC06F3"/>
    <w:rsid w:val="00CC226C"/>
    <w:rsid w:val="00CC308D"/>
    <w:rsid w:val="00CC75CF"/>
    <w:rsid w:val="00CD22BF"/>
    <w:rsid w:val="00CD2E6A"/>
    <w:rsid w:val="00CD42BC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1EBE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4C5"/>
    <w:rsid w:val="00D1289D"/>
    <w:rsid w:val="00D1320D"/>
    <w:rsid w:val="00D13AC8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3184"/>
    <w:rsid w:val="00D55112"/>
    <w:rsid w:val="00D60491"/>
    <w:rsid w:val="00D606E6"/>
    <w:rsid w:val="00D612AD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7FAB"/>
    <w:rsid w:val="00D80987"/>
    <w:rsid w:val="00D81705"/>
    <w:rsid w:val="00D82568"/>
    <w:rsid w:val="00D83F7F"/>
    <w:rsid w:val="00D845D6"/>
    <w:rsid w:val="00D84ED5"/>
    <w:rsid w:val="00D86623"/>
    <w:rsid w:val="00D9029D"/>
    <w:rsid w:val="00D92500"/>
    <w:rsid w:val="00D93CB2"/>
    <w:rsid w:val="00D952A5"/>
    <w:rsid w:val="00D96B9F"/>
    <w:rsid w:val="00D96C4C"/>
    <w:rsid w:val="00D975E4"/>
    <w:rsid w:val="00DA13C3"/>
    <w:rsid w:val="00DA1882"/>
    <w:rsid w:val="00DA364F"/>
    <w:rsid w:val="00DA4355"/>
    <w:rsid w:val="00DB4C89"/>
    <w:rsid w:val="00DB6276"/>
    <w:rsid w:val="00DB6BFB"/>
    <w:rsid w:val="00DB76F2"/>
    <w:rsid w:val="00DC1E5E"/>
    <w:rsid w:val="00DC3D6B"/>
    <w:rsid w:val="00DC41EA"/>
    <w:rsid w:val="00DC42FB"/>
    <w:rsid w:val="00DC466D"/>
    <w:rsid w:val="00DC4BDC"/>
    <w:rsid w:val="00DD3545"/>
    <w:rsid w:val="00DD4FD7"/>
    <w:rsid w:val="00DD7154"/>
    <w:rsid w:val="00DD79DF"/>
    <w:rsid w:val="00DE2A3C"/>
    <w:rsid w:val="00DE2A7E"/>
    <w:rsid w:val="00DE3213"/>
    <w:rsid w:val="00DE3C25"/>
    <w:rsid w:val="00DE6B3A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05037"/>
    <w:rsid w:val="00E114A5"/>
    <w:rsid w:val="00E11703"/>
    <w:rsid w:val="00E14F7C"/>
    <w:rsid w:val="00E16EF8"/>
    <w:rsid w:val="00E21532"/>
    <w:rsid w:val="00E2345A"/>
    <w:rsid w:val="00E26EC5"/>
    <w:rsid w:val="00E30133"/>
    <w:rsid w:val="00E346CA"/>
    <w:rsid w:val="00E4033F"/>
    <w:rsid w:val="00E4058A"/>
    <w:rsid w:val="00E45396"/>
    <w:rsid w:val="00E47232"/>
    <w:rsid w:val="00E5248D"/>
    <w:rsid w:val="00E61334"/>
    <w:rsid w:val="00E618CA"/>
    <w:rsid w:val="00E62F66"/>
    <w:rsid w:val="00E63BA2"/>
    <w:rsid w:val="00E6595F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4511"/>
    <w:rsid w:val="00E951E5"/>
    <w:rsid w:val="00E958F8"/>
    <w:rsid w:val="00E9598D"/>
    <w:rsid w:val="00E96F19"/>
    <w:rsid w:val="00EA171E"/>
    <w:rsid w:val="00EA2DCB"/>
    <w:rsid w:val="00EA59A7"/>
    <w:rsid w:val="00EA7373"/>
    <w:rsid w:val="00EB0B01"/>
    <w:rsid w:val="00EC0E72"/>
    <w:rsid w:val="00EC30E0"/>
    <w:rsid w:val="00EC3305"/>
    <w:rsid w:val="00EC50C8"/>
    <w:rsid w:val="00EC7654"/>
    <w:rsid w:val="00ED01D4"/>
    <w:rsid w:val="00ED13EB"/>
    <w:rsid w:val="00ED1927"/>
    <w:rsid w:val="00ED1DDB"/>
    <w:rsid w:val="00ED2BAE"/>
    <w:rsid w:val="00ED74FD"/>
    <w:rsid w:val="00EE06F9"/>
    <w:rsid w:val="00EE41C9"/>
    <w:rsid w:val="00EE486F"/>
    <w:rsid w:val="00EE5C39"/>
    <w:rsid w:val="00EF0D3D"/>
    <w:rsid w:val="00EF1299"/>
    <w:rsid w:val="00EF1D7B"/>
    <w:rsid w:val="00EF4514"/>
    <w:rsid w:val="00EF54C9"/>
    <w:rsid w:val="00EF6C0B"/>
    <w:rsid w:val="00F01C77"/>
    <w:rsid w:val="00F03AD7"/>
    <w:rsid w:val="00F0405D"/>
    <w:rsid w:val="00F052A8"/>
    <w:rsid w:val="00F109F1"/>
    <w:rsid w:val="00F12BC2"/>
    <w:rsid w:val="00F211FF"/>
    <w:rsid w:val="00F266C3"/>
    <w:rsid w:val="00F26D09"/>
    <w:rsid w:val="00F2715A"/>
    <w:rsid w:val="00F27A2E"/>
    <w:rsid w:val="00F30831"/>
    <w:rsid w:val="00F336FE"/>
    <w:rsid w:val="00F3439A"/>
    <w:rsid w:val="00F36882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615F2"/>
    <w:rsid w:val="00F6282A"/>
    <w:rsid w:val="00F628EC"/>
    <w:rsid w:val="00F63111"/>
    <w:rsid w:val="00F63435"/>
    <w:rsid w:val="00F66C21"/>
    <w:rsid w:val="00F67D25"/>
    <w:rsid w:val="00F71767"/>
    <w:rsid w:val="00F73274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B08E4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4B44"/>
    <w:rsid w:val="00FE51C9"/>
    <w:rsid w:val="00FE66B8"/>
    <w:rsid w:val="00FE6FD4"/>
    <w:rsid w:val="00FE793B"/>
    <w:rsid w:val="00FF3E06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35DB-BCF5-448B-B853-CBE7DAAD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7</Pages>
  <Words>2359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102</cp:revision>
  <cp:lastPrinted>2021-08-31T11:16:00Z</cp:lastPrinted>
  <dcterms:created xsi:type="dcterms:W3CDTF">2021-02-22T12:33:00Z</dcterms:created>
  <dcterms:modified xsi:type="dcterms:W3CDTF">2021-09-02T07:09:00Z</dcterms:modified>
</cp:coreProperties>
</file>