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BAE7" w14:textId="77777777"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14:paraId="31CBE112" w14:textId="77777777"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14:paraId="75864F5F" w14:textId="77777777" w:rsidR="00E81E84" w:rsidRDefault="00E81E84" w:rsidP="00C740DC">
      <w:pPr>
        <w:jc w:val="both"/>
        <w:rPr>
          <w:sz w:val="24"/>
          <w:szCs w:val="24"/>
        </w:rPr>
      </w:pPr>
    </w:p>
    <w:p w14:paraId="3C9FD591" w14:textId="77777777" w:rsidR="00E81E84" w:rsidRDefault="00C740DC" w:rsidP="00E81E84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A30494">
        <w:rPr>
          <w:sz w:val="24"/>
          <w:szCs w:val="24"/>
        </w:rPr>
        <w:t>1</w:t>
      </w:r>
      <w:r w:rsidR="003B7052">
        <w:rPr>
          <w:sz w:val="24"/>
          <w:szCs w:val="24"/>
        </w:rPr>
        <w:t>2</w:t>
      </w:r>
      <w:r w:rsidR="007F0084" w:rsidRPr="007938C9">
        <w:rPr>
          <w:sz w:val="24"/>
          <w:szCs w:val="24"/>
        </w:rPr>
        <w:t>.</w:t>
      </w:r>
      <w:r w:rsidR="003B7052">
        <w:rPr>
          <w:sz w:val="24"/>
          <w:szCs w:val="24"/>
        </w:rPr>
        <w:t>2021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295EC0">
        <w:rPr>
          <w:sz w:val="24"/>
          <w:szCs w:val="24"/>
        </w:rPr>
        <w:t>21</w:t>
      </w:r>
      <w:r w:rsidR="003B7052">
        <w:rPr>
          <w:sz w:val="24"/>
          <w:szCs w:val="24"/>
        </w:rPr>
        <w:t>.04.2021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14:paraId="5AD0DE70" w14:textId="77777777"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9F24276" w14:textId="77777777" w:rsidR="00C740DC" w:rsidRPr="00876B24" w:rsidRDefault="00F176DD" w:rsidP="00876B2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i zmiana treści w zapytaniu ofertowym z dnia </w:t>
      </w:r>
      <w:r w:rsidR="003B7052">
        <w:rPr>
          <w:b/>
          <w:sz w:val="24"/>
          <w:szCs w:val="24"/>
        </w:rPr>
        <w:t>14.04.2021</w:t>
      </w:r>
      <w:r w:rsidR="007938C9" w:rsidRPr="007938C9">
        <w:rPr>
          <w:b/>
          <w:sz w:val="24"/>
          <w:szCs w:val="24"/>
        </w:rPr>
        <w:t xml:space="preserve"> roku </w:t>
      </w:r>
      <w:r>
        <w:rPr>
          <w:b/>
          <w:sz w:val="24"/>
          <w:szCs w:val="24"/>
        </w:rPr>
        <w:br/>
      </w:r>
      <w:r w:rsidR="007938C9" w:rsidRPr="007938C9">
        <w:rPr>
          <w:b/>
          <w:sz w:val="24"/>
          <w:szCs w:val="24"/>
        </w:rPr>
        <w:t>ZNAK: ROPS-II.052.3.</w:t>
      </w:r>
      <w:r w:rsidR="003B7052">
        <w:rPr>
          <w:b/>
          <w:sz w:val="24"/>
          <w:szCs w:val="24"/>
        </w:rPr>
        <w:t>12.2021</w:t>
      </w:r>
      <w:r w:rsidR="00C740DC" w:rsidRPr="007938C9">
        <w:rPr>
          <w:b/>
          <w:sz w:val="24"/>
          <w:szCs w:val="24"/>
        </w:rPr>
        <w:t>.</w:t>
      </w:r>
    </w:p>
    <w:p w14:paraId="7DEC5F30" w14:textId="77777777" w:rsidR="006F1D23" w:rsidRDefault="006F1D23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14:paraId="700CA8B9" w14:textId="77777777" w:rsidR="00876B24" w:rsidRDefault="00876B24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14:paraId="30B1BDD0" w14:textId="77777777" w:rsidR="00EF50AE" w:rsidRPr="00DF46F4" w:rsidRDefault="00707CD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I:</w:t>
      </w:r>
    </w:p>
    <w:p w14:paraId="2DCBB11A" w14:textId="77777777" w:rsidR="001B7C9E" w:rsidRPr="001B7C9E" w:rsidRDefault="001B7C9E" w:rsidP="001B7C9E">
      <w:pPr>
        <w:pStyle w:val="Default"/>
        <w:spacing w:line="360" w:lineRule="auto"/>
        <w:jc w:val="both"/>
      </w:pPr>
      <w:r w:rsidRPr="001B7C9E">
        <w:t>"Czy Zamawiający dopuści urządzenie o szczotkowym silniku 1400W zapewniającym pełne rozproszenie mgły oraz rozbicie cząstek do pożądanej wielkości?</w:t>
      </w:r>
      <w:r>
        <w:t>”</w:t>
      </w:r>
    </w:p>
    <w:p w14:paraId="7A55F26E" w14:textId="77777777" w:rsidR="001B7C9E" w:rsidRDefault="001B7C9E" w:rsidP="001B7C9E">
      <w:pPr>
        <w:rPr>
          <w:rFonts w:ascii="Helvetica Neue" w:hAnsi="Helvetica Neue" w:cs="Arial"/>
          <w:i/>
          <w:iCs/>
        </w:rPr>
      </w:pPr>
    </w:p>
    <w:p w14:paraId="4E426ACF" w14:textId="77777777" w:rsidR="001B7C9E" w:rsidRDefault="001B7C9E" w:rsidP="001B7C9E">
      <w:pPr>
        <w:pStyle w:val="Default"/>
        <w:spacing w:line="360" w:lineRule="auto"/>
        <w:jc w:val="both"/>
      </w:pPr>
      <w:r w:rsidRPr="001B7C9E">
        <w:t>Odpowiedź</w:t>
      </w:r>
      <w:r>
        <w:t>:</w:t>
      </w:r>
    </w:p>
    <w:p w14:paraId="650862FC" w14:textId="77777777" w:rsidR="001B7C9E" w:rsidRDefault="001B7C9E" w:rsidP="00295EC0">
      <w:pPr>
        <w:pStyle w:val="Default"/>
        <w:spacing w:line="360" w:lineRule="auto"/>
        <w:jc w:val="both"/>
        <w:rPr>
          <w:rFonts w:eastAsia="Calibri"/>
          <w:bCs/>
          <w:iCs/>
        </w:rPr>
      </w:pPr>
      <w:r>
        <w:t xml:space="preserve">Zamawiający </w:t>
      </w:r>
      <w:r w:rsidR="00FB786F">
        <w:t xml:space="preserve">wymaga aby oferowany sprzęt był zgodny z </w:t>
      </w:r>
      <w:r w:rsidR="00295EC0">
        <w:t xml:space="preserve">minimalnymi </w:t>
      </w:r>
      <w:r w:rsidR="00FB786F">
        <w:t>parame</w:t>
      </w:r>
      <w:r w:rsidR="00295EC0">
        <w:t>trami technicznymi zawartymi w załączniku nr 1 S</w:t>
      </w:r>
      <w:r w:rsidR="00FB786F">
        <w:t>zczegół</w:t>
      </w:r>
      <w:r w:rsidR="00295EC0">
        <w:t>owy opis</w:t>
      </w:r>
      <w:r w:rsidR="00FB786F">
        <w:t xml:space="preserve"> przedmiotu zamówienia </w:t>
      </w:r>
    </w:p>
    <w:p w14:paraId="0DCA4AF2" w14:textId="77777777" w:rsidR="001B7C9E" w:rsidRPr="001B7C9E" w:rsidRDefault="001B7C9E" w:rsidP="001B7C9E">
      <w:pPr>
        <w:pStyle w:val="Default"/>
        <w:spacing w:line="360" w:lineRule="auto"/>
        <w:jc w:val="both"/>
      </w:pPr>
    </w:p>
    <w:p w14:paraId="24A9E0E2" w14:textId="77777777" w:rsidR="001B7C9E" w:rsidRPr="00E8693F" w:rsidRDefault="001B7C9E" w:rsidP="00E8693F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II:</w:t>
      </w:r>
    </w:p>
    <w:p w14:paraId="24251612" w14:textId="77777777" w:rsidR="001B7C9E" w:rsidRDefault="001B7C9E" w:rsidP="00E8693F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E8693F">
        <w:rPr>
          <w:rFonts w:eastAsia="Calibri"/>
          <w:bCs/>
          <w:iCs/>
          <w:color w:val="000000"/>
          <w:sz w:val="24"/>
          <w:szCs w:val="24"/>
        </w:rPr>
        <w:t>Czy Zamawiający dopuści urządzenie o zasilaniu przewodem elektrycznym 230V zamiast akumulatora? Proponowane urządzenie nie wymaga obecności personelu przy zamgławianiu, co pozwala na oszczędność czasu oraz nie naraża na kontakt ze środkiem dezynfekującym i nie wymaga stosowania odzieży ochronnej."</w:t>
      </w:r>
    </w:p>
    <w:p w14:paraId="3DCC6D75" w14:textId="77777777" w:rsidR="00E21A2A" w:rsidRDefault="00E21A2A" w:rsidP="00E8693F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668FEED4" w14:textId="77777777" w:rsidR="00E21A2A" w:rsidRPr="00E8693F" w:rsidRDefault="00E21A2A" w:rsidP="00E8693F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Odpowiedź:</w:t>
      </w:r>
    </w:p>
    <w:p w14:paraId="3ACA263D" w14:textId="77777777" w:rsidR="00295EC0" w:rsidRDefault="00295EC0" w:rsidP="00295EC0">
      <w:pPr>
        <w:pStyle w:val="Default"/>
        <w:spacing w:line="360" w:lineRule="auto"/>
        <w:jc w:val="both"/>
        <w:rPr>
          <w:rFonts w:eastAsia="Calibri"/>
          <w:bCs/>
          <w:iCs/>
        </w:rPr>
      </w:pPr>
      <w:r>
        <w:t xml:space="preserve">Zamawiający wymaga aby oferowany sprzęt był zgodny z minimalnymi parametrami technicznymi zawartymi w załączniku nr 1 Szczegółowy opis przedmiotu zamówienia </w:t>
      </w:r>
    </w:p>
    <w:p w14:paraId="7829C939" w14:textId="77777777" w:rsidR="00876B24" w:rsidRDefault="00876B24" w:rsidP="00F176DD">
      <w:pPr>
        <w:pStyle w:val="Default"/>
        <w:spacing w:line="360" w:lineRule="auto"/>
        <w:ind w:firstLine="708"/>
        <w:jc w:val="both"/>
      </w:pPr>
    </w:p>
    <w:p w14:paraId="76199274" w14:textId="77777777" w:rsidR="00E21A2A" w:rsidRPr="00E8693F" w:rsidRDefault="00E21A2A" w:rsidP="00E21A2A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III:</w:t>
      </w:r>
    </w:p>
    <w:p w14:paraId="4E146AFE" w14:textId="77777777" w:rsidR="00876B24" w:rsidRDefault="00876B24" w:rsidP="00876B24">
      <w:pPr>
        <w:pStyle w:val="Default"/>
        <w:jc w:val="both"/>
        <w:rPr>
          <w:sz w:val="20"/>
          <w:szCs w:val="20"/>
        </w:rPr>
      </w:pPr>
    </w:p>
    <w:p w14:paraId="0059800C" w14:textId="77777777" w:rsidR="00E21A2A" w:rsidRDefault="00E21A2A" w:rsidP="00E21A2A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E21A2A">
        <w:rPr>
          <w:rFonts w:eastAsia="Calibri"/>
          <w:bCs/>
          <w:iCs/>
          <w:color w:val="000000"/>
          <w:sz w:val="24"/>
          <w:szCs w:val="24"/>
        </w:rPr>
        <w:t>Czy Zamawiający zgodzi się na zaoferowanie nowoczesnych i energooszczędnych lamp dwufunkcyjnych polskiego producenta o promiennikach 2 x 36W oraz wydajności wentylatora 160m3/h przy zachowaniu pozostałych wymagań, w tym kubatury i powierzchni skutecznej dezynfekcji ?   </w:t>
      </w:r>
    </w:p>
    <w:p w14:paraId="049203CF" w14:textId="77777777" w:rsidR="00E21A2A" w:rsidRDefault="00E21A2A" w:rsidP="00E21A2A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70A8DF8F" w14:textId="77777777" w:rsidR="00E21A2A" w:rsidRDefault="00E21A2A" w:rsidP="00E21A2A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lastRenderedPageBreak/>
        <w:t>Odpowiedź:</w:t>
      </w:r>
    </w:p>
    <w:p w14:paraId="1995647A" w14:textId="77777777" w:rsidR="00295EC0" w:rsidRDefault="00295EC0" w:rsidP="00295EC0">
      <w:pPr>
        <w:pStyle w:val="Default"/>
        <w:spacing w:line="360" w:lineRule="auto"/>
        <w:jc w:val="both"/>
        <w:rPr>
          <w:rFonts w:eastAsia="Calibri"/>
          <w:bCs/>
          <w:iCs/>
        </w:rPr>
      </w:pPr>
      <w:r>
        <w:t xml:space="preserve">Zamawiający wymaga aby oferowany sprzęt był zgodny z minimalnymi parametrami technicznymi zawartymi w załączniku nr 1 Szczegółowy opis przedmiotu zamówienia </w:t>
      </w:r>
    </w:p>
    <w:p w14:paraId="133C62D5" w14:textId="77777777" w:rsidR="00FB786F" w:rsidRDefault="00FB786F" w:rsidP="00726688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14:paraId="0EA835F0" w14:textId="77777777" w:rsidR="00726688" w:rsidRPr="00E8693F" w:rsidRDefault="00726688" w:rsidP="00726688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IV:</w:t>
      </w:r>
    </w:p>
    <w:p w14:paraId="6629E046" w14:textId="77777777" w:rsidR="00E21A2A" w:rsidRDefault="00E21A2A" w:rsidP="00726688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 w:rsidRPr="00726688">
        <w:rPr>
          <w:rFonts w:eastAsia="Calibri"/>
          <w:bCs/>
          <w:iCs/>
          <w:sz w:val="24"/>
          <w:szCs w:val="24"/>
        </w:rPr>
        <w:t xml:space="preserve">Czy, ze względu na obecną sytuację epidemiologiczną i zapewnienie wzajemnego bezpieczeństwa, Zamawiający zgodzi się na odstąpienie od wymogu </w:t>
      </w:r>
      <w:r w:rsidRPr="00726688">
        <w:rPr>
          <w:rFonts w:eastAsia="Calibri"/>
          <w:bCs/>
          <w:iCs/>
          <w:color w:val="000000"/>
          <w:sz w:val="24"/>
          <w:szCs w:val="24"/>
        </w:rPr>
        <w:t xml:space="preserve">przeprowadzenia szkolenia personelu Zamawiającego z zakresu obsługi i prawidłowej eksploatacji i wyrazi zgodę na dostawę za pośrednictwem kuriera? </w:t>
      </w:r>
      <w:r w:rsidRPr="00726688">
        <w:rPr>
          <w:rFonts w:eastAsia="Calibri"/>
          <w:bCs/>
          <w:iCs/>
          <w:sz w:val="24"/>
          <w:szCs w:val="24"/>
        </w:rPr>
        <w:t>Oferowane lampy nie wymagają ani montażu ani specjalistycznej wiedzy z obsługi. Wraz z dostawą zostanie dostarczona wyczerpująca instrukcja obsługi.</w:t>
      </w:r>
    </w:p>
    <w:p w14:paraId="6F8DBE16" w14:textId="77777777" w:rsidR="00FB786F" w:rsidRDefault="00FB786F" w:rsidP="00726688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2BC237F9" w14:textId="77777777" w:rsidR="00FB786F" w:rsidRDefault="00FB786F" w:rsidP="00726688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Odpowiedź:</w:t>
      </w:r>
    </w:p>
    <w:p w14:paraId="54EA072D" w14:textId="77777777" w:rsidR="00FB786F" w:rsidRPr="00726688" w:rsidRDefault="00FB786F" w:rsidP="00726688">
      <w:pPr>
        <w:spacing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Zamawiający dopuszcza możliwość odstąpienia od wymogu</w:t>
      </w:r>
      <w:r w:rsidRPr="00FB786F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726688">
        <w:rPr>
          <w:rFonts w:eastAsia="Calibri"/>
          <w:bCs/>
          <w:iCs/>
          <w:color w:val="000000"/>
          <w:sz w:val="24"/>
          <w:szCs w:val="24"/>
        </w:rPr>
        <w:t>przeprowadzenia szkolenia personelu Zamawiającego z zakresu obsługi i prawidłowej eksploatacji i wyrazi zgodę na dostawę za pośrednictwem kuriera</w:t>
      </w:r>
      <w:r>
        <w:rPr>
          <w:rFonts w:eastAsia="Calibri"/>
          <w:bCs/>
          <w:iCs/>
          <w:color w:val="000000"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 xml:space="preserve"> </w:t>
      </w:r>
    </w:p>
    <w:p w14:paraId="31221A45" w14:textId="77777777" w:rsidR="00E21A2A" w:rsidRPr="00726688" w:rsidRDefault="00E21A2A" w:rsidP="00726688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0456A981" w14:textId="77777777" w:rsidR="00295EC0" w:rsidRPr="00295EC0" w:rsidRDefault="00295EC0" w:rsidP="00295EC0">
      <w:pPr>
        <w:pStyle w:val="Default"/>
        <w:jc w:val="both"/>
        <w:rPr>
          <w:iCs/>
          <w:sz w:val="20"/>
          <w:szCs w:val="20"/>
        </w:rPr>
      </w:pPr>
    </w:p>
    <w:sectPr w:rsidR="00295EC0" w:rsidRPr="00295EC0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5855" w14:textId="77777777" w:rsidR="00406A54" w:rsidRDefault="00406A54" w:rsidP="00D3230A">
      <w:r>
        <w:separator/>
      </w:r>
    </w:p>
  </w:endnote>
  <w:endnote w:type="continuationSeparator" w:id="0">
    <w:p w14:paraId="28F26869" w14:textId="77777777" w:rsidR="00406A54" w:rsidRDefault="00406A5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424"/>
      <w:docPartObj>
        <w:docPartGallery w:val="Page Numbers (Bottom of Page)"/>
        <w:docPartUnique/>
      </w:docPartObj>
    </w:sdtPr>
    <w:sdtEndPr/>
    <w:sdtContent>
      <w:p w14:paraId="45630ACD" w14:textId="77777777"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33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23BCF" w14:textId="77777777"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2795" w14:textId="77777777" w:rsidR="00406A54" w:rsidRDefault="00406A54" w:rsidP="00D3230A">
      <w:r>
        <w:separator/>
      </w:r>
    </w:p>
  </w:footnote>
  <w:footnote w:type="continuationSeparator" w:id="0">
    <w:p w14:paraId="1358098D" w14:textId="77777777" w:rsidR="00406A54" w:rsidRDefault="00406A5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E9CB" w14:textId="77777777" w:rsidR="003451C7" w:rsidRDefault="003451C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14:paraId="48F61571" w14:textId="77777777" w:rsidTr="0004329C">
      <w:trPr>
        <w:trHeight w:val="727"/>
      </w:trPr>
      <w:tc>
        <w:tcPr>
          <w:tcW w:w="10870" w:type="dxa"/>
          <w:gridSpan w:val="6"/>
        </w:tcPr>
        <w:p w14:paraId="1C000CC1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14:paraId="6A2D4BCD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3A16BEA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80C0D7C" wp14:editId="116E3AEC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2B5BE03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CD7204A" wp14:editId="73FE8554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1472FF1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64DEE8A" wp14:editId="76C4E3E5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306E287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A67B822" wp14:editId="780FD893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1F3ED" w14:textId="77777777" w:rsidR="003451C7" w:rsidRDefault="003451C7" w:rsidP="000D4FB0">
    <w:pPr>
      <w:pStyle w:val="Nagwek"/>
    </w:pPr>
  </w:p>
  <w:p w14:paraId="39B7BFFD" w14:textId="77777777"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330E9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731"/>
    <w:rsid w:val="00126EDA"/>
    <w:rsid w:val="0013038D"/>
    <w:rsid w:val="00133CB6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B7C9E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95EC0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B7052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06A54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2ADD"/>
    <w:rsid w:val="005D5D88"/>
    <w:rsid w:val="005E06A9"/>
    <w:rsid w:val="005E386A"/>
    <w:rsid w:val="005E49C2"/>
    <w:rsid w:val="005F0AF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C5D84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07CDE"/>
    <w:rsid w:val="00711048"/>
    <w:rsid w:val="007122C6"/>
    <w:rsid w:val="00712927"/>
    <w:rsid w:val="00712944"/>
    <w:rsid w:val="00713DCD"/>
    <w:rsid w:val="007153A4"/>
    <w:rsid w:val="00717FC5"/>
    <w:rsid w:val="00722A7B"/>
    <w:rsid w:val="00726688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76B24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15C83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C73AC"/>
    <w:rsid w:val="009D6BFC"/>
    <w:rsid w:val="009D7620"/>
    <w:rsid w:val="009E6FE8"/>
    <w:rsid w:val="009F21D8"/>
    <w:rsid w:val="009F2EE9"/>
    <w:rsid w:val="009F77DF"/>
    <w:rsid w:val="00A0395D"/>
    <w:rsid w:val="00A0445F"/>
    <w:rsid w:val="00A04516"/>
    <w:rsid w:val="00A07853"/>
    <w:rsid w:val="00A15585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96F6F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377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1340"/>
    <w:rsid w:val="00C640A3"/>
    <w:rsid w:val="00C70E64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2E2"/>
    <w:rsid w:val="00D04B9A"/>
    <w:rsid w:val="00D05D7C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21A2A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8693F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6D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1103"/>
    <w:rsid w:val="00FB2AF1"/>
    <w:rsid w:val="00FB3F86"/>
    <w:rsid w:val="00FB786F"/>
    <w:rsid w:val="00FC729C"/>
    <w:rsid w:val="00FD491D"/>
    <w:rsid w:val="00FD630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1C54D"/>
  <w15:docId w15:val="{0703443E-AE80-41B1-8021-0BDC7CC7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  <w:style w:type="paragraph" w:customStyle="1" w:styleId="default0">
    <w:name w:val="default"/>
    <w:basedOn w:val="Normalny"/>
    <w:rsid w:val="00876B24"/>
    <w:pPr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paragraph" w:customStyle="1" w:styleId="p2">
    <w:name w:val="p2"/>
    <w:basedOn w:val="Normalny"/>
    <w:rsid w:val="001B7C9E"/>
    <w:pPr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paragraph" w:customStyle="1" w:styleId="p1">
    <w:name w:val="p1"/>
    <w:basedOn w:val="Normalny"/>
    <w:rsid w:val="001B7C9E"/>
    <w:pPr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E21A2A"/>
    <w:rPr>
      <w:rFonts w:ascii="Tahoma" w:hAnsi="Tahoma" w:cs="Tahoma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93445-C59A-42A2-81ED-10216201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Turas, Ewa</cp:lastModifiedBy>
  <cp:revision>2</cp:revision>
  <cp:lastPrinted>2021-04-21T08:58:00Z</cp:lastPrinted>
  <dcterms:created xsi:type="dcterms:W3CDTF">2021-04-21T12:00:00Z</dcterms:created>
  <dcterms:modified xsi:type="dcterms:W3CDTF">2021-04-21T12:00:00Z</dcterms:modified>
</cp:coreProperties>
</file>