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F47A0" w14:textId="77777777" w:rsidR="00385AA1" w:rsidRDefault="00385AA1" w:rsidP="00385A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C845C" w14:textId="210BABA1" w:rsidR="004503CF" w:rsidRDefault="004503CF" w:rsidP="00385A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AA1">
        <w:rPr>
          <w:rFonts w:ascii="Times New Roman" w:hAnsi="Times New Roman" w:cs="Times New Roman"/>
          <w:sz w:val="24"/>
          <w:szCs w:val="24"/>
        </w:rPr>
        <w:t>W związku z zapytaniami zgłoszonymi przez wykonawców, Zamawiający udziela poniższych wyjaśnień</w:t>
      </w:r>
    </w:p>
    <w:p w14:paraId="57C4058C" w14:textId="16159F55" w:rsidR="00385AA1" w:rsidRDefault="00385AA1" w:rsidP="00385A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EA07A" w14:textId="77777777" w:rsidR="004503CF" w:rsidRPr="00385AA1" w:rsidRDefault="004503CF" w:rsidP="00385A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F471B" w14:textId="77777777" w:rsidR="004503CF" w:rsidRPr="00385AA1" w:rsidRDefault="004503CF" w:rsidP="00385A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AA1">
        <w:rPr>
          <w:rFonts w:ascii="Times New Roman" w:hAnsi="Times New Roman" w:cs="Times New Roman"/>
          <w:sz w:val="24"/>
          <w:szCs w:val="24"/>
        </w:rPr>
        <w:t>Pytanie 1. „</w:t>
      </w:r>
      <w:r w:rsidR="004E4CC9" w:rsidRPr="00385AA1">
        <w:rPr>
          <w:rFonts w:ascii="Times New Roman" w:hAnsi="Times New Roman" w:cs="Times New Roman"/>
          <w:sz w:val="24"/>
          <w:szCs w:val="24"/>
        </w:rPr>
        <w:t>W imieniu Wykonawcy zwracam się z prośba o wyjaśnienie opisu przedmiotu zamówienia. Jako objętość wpisali Państwo 18 str., w tyj jedna strona w postaci naklejki laminowanej + 1 str. okładka. Prosimy o dokładne opisanie jak wygląda blok środka, z czego składa się okładka i ile posiada stron i w jaki sposób w pliku chcą Państwo umiejscowić 1 str. w postaci naklejki laminowanej? Czy naklejka jest jedną stroną okładki? Jeśli tak to w jaki sposób jest połączona z drugą stroną okładki?</w:t>
      </w:r>
      <w:r w:rsidRPr="00385AA1">
        <w:rPr>
          <w:rFonts w:ascii="Times New Roman" w:hAnsi="Times New Roman" w:cs="Times New Roman"/>
          <w:sz w:val="24"/>
          <w:szCs w:val="24"/>
        </w:rPr>
        <w:t>”</w:t>
      </w:r>
    </w:p>
    <w:p w14:paraId="6C97A807" w14:textId="77777777" w:rsidR="004503CF" w:rsidRPr="00385AA1" w:rsidRDefault="004503CF" w:rsidP="00385A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610DA" w14:textId="77777777" w:rsidR="004503CF" w:rsidRPr="00385AA1" w:rsidRDefault="00142D0B" w:rsidP="00385A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AA1">
        <w:rPr>
          <w:rFonts w:ascii="Times New Roman" w:hAnsi="Times New Roman" w:cs="Times New Roman"/>
          <w:sz w:val="24"/>
          <w:szCs w:val="24"/>
        </w:rPr>
        <w:t>Pyt</w:t>
      </w:r>
      <w:r w:rsidR="004503CF" w:rsidRPr="00385AA1">
        <w:rPr>
          <w:rFonts w:ascii="Times New Roman" w:hAnsi="Times New Roman" w:cs="Times New Roman"/>
          <w:sz w:val="24"/>
          <w:szCs w:val="24"/>
        </w:rPr>
        <w:t xml:space="preserve">anie 2.: „Proszę o informację , jak należy rozumieć zapis; </w:t>
      </w:r>
      <w:r w:rsidR="004503CF" w:rsidRPr="00385AA1">
        <w:rPr>
          <w:rStyle w:val="rest"/>
          <w:rFonts w:ascii="Times New Roman" w:hAnsi="Times New Roman" w:cs="Times New Roman"/>
          <w:sz w:val="24"/>
          <w:szCs w:val="24"/>
          <w:u w:val="single"/>
        </w:rPr>
        <w:t xml:space="preserve">Objętość - 18 str., w tym jedna strona w postaci naklejki laminowanej+1 str. okładka </w:t>
      </w:r>
      <w:r w:rsidR="004503CF" w:rsidRPr="00385AA1">
        <w:rPr>
          <w:rStyle w:val="rest"/>
          <w:rFonts w:ascii="Times New Roman" w:hAnsi="Times New Roman" w:cs="Times New Roman"/>
          <w:sz w:val="24"/>
          <w:szCs w:val="24"/>
        </w:rPr>
        <w:t xml:space="preserve">to 18 stron środka + okładka + 1 strona (chyba kartka) z naklejką? czyli chodzi o papier z odklejającym się elementem? </w:t>
      </w:r>
      <w:r w:rsidR="004503CF" w:rsidRPr="00385AA1">
        <w:rPr>
          <w:rFonts w:ascii="Times New Roman" w:hAnsi="Times New Roman" w:cs="Times New Roman"/>
          <w:sz w:val="24"/>
          <w:szCs w:val="24"/>
        </w:rPr>
        <w:t>jedna duża na całą stronę naklejka? czy trzeba nacinać do formatów, jakich?”</w:t>
      </w:r>
    </w:p>
    <w:p w14:paraId="16913BDC" w14:textId="77777777" w:rsidR="004503CF" w:rsidRPr="00385AA1" w:rsidRDefault="004503CF" w:rsidP="00385A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23765" w14:textId="77777777" w:rsidR="004E4CC9" w:rsidRPr="00385AA1" w:rsidRDefault="004503CF" w:rsidP="00385A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AA1">
        <w:rPr>
          <w:rFonts w:ascii="Times New Roman" w:hAnsi="Times New Roman" w:cs="Times New Roman"/>
          <w:sz w:val="24"/>
          <w:szCs w:val="24"/>
        </w:rPr>
        <w:t>Odpowiedź Zamawiającego:</w:t>
      </w:r>
    </w:p>
    <w:p w14:paraId="3C03FAAE" w14:textId="77777777" w:rsidR="00711665" w:rsidRPr="00385AA1" w:rsidRDefault="00711665" w:rsidP="00385AA1">
      <w:pPr>
        <w:pStyle w:val="Akapitzlist"/>
        <w:numPr>
          <w:ilvl w:val="0"/>
          <w:numId w:val="1"/>
        </w:numPr>
        <w:tabs>
          <w:tab w:val="right" w:pos="90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5AA1">
        <w:rPr>
          <w:rFonts w:ascii="Times New Roman" w:hAnsi="Times New Roman" w:cs="Times New Roman"/>
          <w:sz w:val="24"/>
          <w:szCs w:val="24"/>
          <w:lang w:eastAsia="pl-PL"/>
        </w:rPr>
        <w:t xml:space="preserve">Opis „Objętość – 18 str., w tym jedna strona w postaci naklejki laminowanej+1 str. okładka” należy rozumieć </w:t>
      </w:r>
      <w:r w:rsidR="004503CF" w:rsidRPr="00385AA1">
        <w:rPr>
          <w:rFonts w:ascii="Times New Roman" w:hAnsi="Times New Roman" w:cs="Times New Roman"/>
          <w:sz w:val="24"/>
          <w:szCs w:val="24"/>
          <w:lang w:eastAsia="pl-PL"/>
        </w:rPr>
        <w:t xml:space="preserve">następująco: od strony 1 do strony 16 zawartość zgodna z załącznikiem nr 1 – koncepcja </w:t>
      </w:r>
      <w:r w:rsidR="00142D0B" w:rsidRPr="00385AA1">
        <w:rPr>
          <w:rFonts w:ascii="Times New Roman" w:hAnsi="Times New Roman" w:cs="Times New Roman"/>
          <w:sz w:val="24"/>
          <w:szCs w:val="24"/>
          <w:lang w:eastAsia="pl-PL"/>
        </w:rPr>
        <w:t>materiałów szkoleniowych</w:t>
      </w:r>
      <w:r w:rsidR="004503CF" w:rsidRPr="00385AA1">
        <w:rPr>
          <w:rFonts w:ascii="Times New Roman" w:hAnsi="Times New Roman" w:cs="Times New Roman"/>
          <w:sz w:val="24"/>
          <w:szCs w:val="24"/>
          <w:lang w:eastAsia="pl-PL"/>
        </w:rPr>
        <w:t>. D</w:t>
      </w:r>
      <w:r w:rsidR="00EF5C70" w:rsidRPr="00385AA1">
        <w:rPr>
          <w:rFonts w:ascii="Times New Roman" w:hAnsi="Times New Roman" w:cs="Times New Roman"/>
          <w:sz w:val="24"/>
          <w:szCs w:val="24"/>
          <w:lang w:eastAsia="pl-PL"/>
        </w:rPr>
        <w:t>odatkowo na 18 stronie naklejka, co oznacza, że 17 strona będzie niezadrukowana. M</w:t>
      </w:r>
      <w:r w:rsidRPr="00385AA1">
        <w:rPr>
          <w:rFonts w:ascii="Times New Roman" w:hAnsi="Times New Roman" w:cs="Times New Roman"/>
          <w:sz w:val="24"/>
          <w:szCs w:val="24"/>
          <w:lang w:eastAsia="pl-PL"/>
        </w:rPr>
        <w:t xml:space="preserve">ateriały szkoleniowe winny liczyć </w:t>
      </w:r>
      <w:r w:rsidR="004503CF" w:rsidRPr="00385AA1">
        <w:rPr>
          <w:rFonts w:ascii="Times New Roman" w:hAnsi="Times New Roman" w:cs="Times New Roman"/>
          <w:sz w:val="24"/>
          <w:szCs w:val="24"/>
          <w:lang w:eastAsia="pl-PL"/>
        </w:rPr>
        <w:t xml:space="preserve">łącznie z naklejką </w:t>
      </w:r>
      <w:r w:rsidRPr="00385AA1">
        <w:rPr>
          <w:rFonts w:ascii="Times New Roman" w:hAnsi="Times New Roman" w:cs="Times New Roman"/>
          <w:sz w:val="24"/>
          <w:szCs w:val="24"/>
          <w:lang w:eastAsia="pl-PL"/>
        </w:rPr>
        <w:t xml:space="preserve">18 stron. </w:t>
      </w:r>
    </w:p>
    <w:p w14:paraId="7FB4A8A5" w14:textId="77777777" w:rsidR="004E4CC9" w:rsidRPr="00385AA1" w:rsidRDefault="00711665" w:rsidP="00385AA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AA1">
        <w:rPr>
          <w:rFonts w:ascii="Times New Roman" w:hAnsi="Times New Roman" w:cs="Times New Roman"/>
          <w:sz w:val="24"/>
          <w:szCs w:val="24"/>
        </w:rPr>
        <w:t xml:space="preserve">Materiały szkoleniowe </w:t>
      </w:r>
      <w:r w:rsidR="004503CF" w:rsidRPr="00385AA1">
        <w:rPr>
          <w:rFonts w:ascii="Times New Roman" w:hAnsi="Times New Roman" w:cs="Times New Roman"/>
          <w:sz w:val="24"/>
          <w:szCs w:val="24"/>
        </w:rPr>
        <w:t>(wszystkie strony )</w:t>
      </w:r>
      <w:r w:rsidRPr="00385AA1">
        <w:rPr>
          <w:rFonts w:ascii="Times New Roman" w:hAnsi="Times New Roman" w:cs="Times New Roman"/>
          <w:sz w:val="24"/>
          <w:szCs w:val="24"/>
        </w:rPr>
        <w:t>w formacie A5, klejenie po krótszym boku</w:t>
      </w:r>
    </w:p>
    <w:p w14:paraId="50B6AE10" w14:textId="77777777" w:rsidR="00711665" w:rsidRPr="00385AA1" w:rsidRDefault="00711665" w:rsidP="00385AA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AA1">
        <w:rPr>
          <w:rFonts w:ascii="Times New Roman" w:hAnsi="Times New Roman" w:cs="Times New Roman"/>
          <w:sz w:val="24"/>
          <w:szCs w:val="24"/>
        </w:rPr>
        <w:t>W pliku cyfrowym należy przedstawić projekt wszystkich 18 stron, łącznie z wizualizacją naklejki.</w:t>
      </w:r>
    </w:p>
    <w:p w14:paraId="0B4079DA" w14:textId="77777777" w:rsidR="004503CF" w:rsidRPr="00385AA1" w:rsidRDefault="004503CF" w:rsidP="00385AA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AA1">
        <w:rPr>
          <w:rFonts w:ascii="Times New Roman" w:hAnsi="Times New Roman" w:cs="Times New Roman"/>
          <w:sz w:val="24"/>
          <w:szCs w:val="24"/>
        </w:rPr>
        <w:t>Zamawiający dopuszcza wymiar naklejki w przedziale: krótszy bok od 128 mm do 148 mm, dłuższy bok do 190 mm do 210 mm.</w:t>
      </w:r>
    </w:p>
    <w:sectPr w:rsidR="004503CF" w:rsidRPr="00385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5E61F1"/>
    <w:multiLevelType w:val="hybridMultilevel"/>
    <w:tmpl w:val="2FECC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CC9"/>
    <w:rsid w:val="00142D0B"/>
    <w:rsid w:val="00385AA1"/>
    <w:rsid w:val="00412015"/>
    <w:rsid w:val="004503CF"/>
    <w:rsid w:val="004E4CC9"/>
    <w:rsid w:val="006D16DB"/>
    <w:rsid w:val="00711665"/>
    <w:rsid w:val="00E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61DF"/>
  <w15:chartTrackingRefBased/>
  <w15:docId w15:val="{9BE697A5-28C9-4BE9-A3C6-B9BD906D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CC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4CC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503C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rest">
    <w:name w:val="rest"/>
    <w:basedOn w:val="Domylnaczcionkaakapitu"/>
    <w:rsid w:val="00450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1426</Characters>
  <Application>Microsoft Office Word</Application>
  <DocSecurity>0</DocSecurity>
  <Lines>40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Czeremcha, Mateusz</dc:creator>
  <cp:keywords/>
  <dc:description/>
  <cp:lastModifiedBy>Turas, Ewa</cp:lastModifiedBy>
  <cp:revision>2</cp:revision>
  <cp:lastPrinted>2020-09-25T12:04:00Z</cp:lastPrinted>
  <dcterms:created xsi:type="dcterms:W3CDTF">2020-09-25T12:39:00Z</dcterms:created>
  <dcterms:modified xsi:type="dcterms:W3CDTF">2020-09-25T12:39:00Z</dcterms:modified>
</cp:coreProperties>
</file>