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04" w:rsidRPr="00F93704" w:rsidRDefault="00E41E4C" w:rsidP="005935F0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93704" w:rsidRPr="00F93704">
        <w:rPr>
          <w:rFonts w:asciiTheme="minorHAnsi" w:hAnsiTheme="minorHAnsi" w:cstheme="minorHAnsi"/>
          <w:sz w:val="24"/>
          <w:szCs w:val="24"/>
        </w:rPr>
        <w:t>Załącznik nr 2</w:t>
      </w:r>
    </w:p>
    <w:p w:rsidR="00F93704" w:rsidRDefault="00F93704" w:rsidP="005935F0">
      <w:pPr>
        <w:suppressAutoHyphens w:val="0"/>
        <w:jc w:val="both"/>
        <w:rPr>
          <w:sz w:val="16"/>
        </w:rPr>
      </w:pPr>
      <w:r w:rsidRPr="00F93704">
        <w:rPr>
          <w:rFonts w:asciiTheme="minorHAnsi" w:hAnsiTheme="minorHAnsi" w:cstheme="minorHAnsi"/>
          <w:sz w:val="24"/>
          <w:szCs w:val="24"/>
        </w:rPr>
        <w:t xml:space="preserve">ROPS-I.272.6.2020                                                                        </w:t>
      </w:r>
    </w:p>
    <w:p w:rsidR="00F93704" w:rsidRDefault="00F93704" w:rsidP="005935F0">
      <w:pPr>
        <w:suppressAutoHyphens w:val="0"/>
        <w:jc w:val="both"/>
        <w:rPr>
          <w:sz w:val="16"/>
        </w:rPr>
      </w:pPr>
    </w:p>
    <w:p w:rsidR="00F93704" w:rsidRDefault="00F93704" w:rsidP="005935F0">
      <w:pPr>
        <w:suppressAutoHyphens w:val="0"/>
        <w:jc w:val="both"/>
        <w:rPr>
          <w:sz w:val="16"/>
        </w:rPr>
      </w:pPr>
    </w:p>
    <w:p w:rsidR="005935F0" w:rsidRPr="00C044A2" w:rsidRDefault="005935F0" w:rsidP="005935F0">
      <w:pPr>
        <w:suppressAutoHyphens w:val="0"/>
        <w:jc w:val="both"/>
        <w:rPr>
          <w:sz w:val="16"/>
        </w:rPr>
      </w:pPr>
      <w:r>
        <w:rPr>
          <w:sz w:val="16"/>
        </w:rPr>
        <w:t xml:space="preserve">   </w:t>
      </w:r>
      <w:r w:rsidRPr="00C044A2">
        <w:rPr>
          <w:sz w:val="16"/>
        </w:rPr>
        <w:t>nazwa i  adres wykonawcy</w:t>
      </w:r>
    </w:p>
    <w:p w:rsidR="005935F0" w:rsidRPr="00C044A2" w:rsidRDefault="005935F0" w:rsidP="005935F0">
      <w:pPr>
        <w:keepNext/>
        <w:suppressAutoHyphens w:val="0"/>
        <w:ind w:left="5664"/>
        <w:outlineLvl w:val="6"/>
        <w:rPr>
          <w:b/>
          <w:bCs/>
        </w:rPr>
      </w:pPr>
      <w:r w:rsidRPr="00C044A2">
        <w:rPr>
          <w:b/>
          <w:bCs/>
        </w:rPr>
        <w:t xml:space="preserve">Urząd Marszałkowski </w:t>
      </w:r>
    </w:p>
    <w:p w:rsidR="005935F0" w:rsidRPr="00C044A2" w:rsidRDefault="005935F0" w:rsidP="005935F0">
      <w:pPr>
        <w:keepNext/>
        <w:suppressAutoHyphens w:val="0"/>
        <w:ind w:left="5664"/>
        <w:outlineLvl w:val="6"/>
        <w:rPr>
          <w:b/>
          <w:bCs/>
        </w:rPr>
      </w:pPr>
      <w:r w:rsidRPr="00C044A2">
        <w:rPr>
          <w:b/>
          <w:bCs/>
        </w:rPr>
        <w:t>Województwa Świętokrzyskiego</w:t>
      </w:r>
    </w:p>
    <w:p w:rsidR="005935F0" w:rsidRPr="00015002" w:rsidRDefault="005935F0" w:rsidP="005935F0">
      <w:pPr>
        <w:keepNext/>
        <w:suppressAutoHyphens w:val="0"/>
        <w:ind w:left="5664"/>
        <w:outlineLvl w:val="2"/>
        <w:rPr>
          <w:bCs/>
        </w:rPr>
      </w:pPr>
      <w:r w:rsidRPr="00015002">
        <w:rPr>
          <w:bCs/>
        </w:rPr>
        <w:t>al. IX Wieków Kielc 3</w:t>
      </w:r>
    </w:p>
    <w:p w:rsidR="005935F0" w:rsidRPr="008748F7" w:rsidRDefault="005935F0" w:rsidP="005935F0">
      <w:pPr>
        <w:suppressAutoHyphens w:val="0"/>
        <w:ind w:left="5664"/>
        <w:outlineLvl w:val="0"/>
      </w:pPr>
      <w:r w:rsidRPr="00015002">
        <w:rPr>
          <w:bCs/>
        </w:rPr>
        <w:t>25-516 Kielce</w:t>
      </w:r>
    </w:p>
    <w:p w:rsidR="005935F0" w:rsidRPr="002210F2" w:rsidRDefault="005935F0" w:rsidP="005935F0">
      <w:pPr>
        <w:ind w:left="709" w:right="567"/>
        <w:jc w:val="both"/>
        <w:outlineLvl w:val="0"/>
        <w:rPr>
          <w:b/>
          <w:sz w:val="16"/>
          <w:szCs w:val="16"/>
        </w:rPr>
      </w:pPr>
    </w:p>
    <w:p w:rsidR="005935F0" w:rsidRPr="00623ED5" w:rsidRDefault="005935F0" w:rsidP="005935F0">
      <w:pPr>
        <w:ind w:left="709" w:right="567"/>
        <w:jc w:val="center"/>
        <w:outlineLvl w:val="0"/>
        <w:rPr>
          <w:b/>
          <w:sz w:val="16"/>
          <w:szCs w:val="16"/>
        </w:rPr>
      </w:pPr>
    </w:p>
    <w:p w:rsidR="005935F0" w:rsidRDefault="005935F0" w:rsidP="005935F0">
      <w:pPr>
        <w:ind w:left="709" w:right="567"/>
        <w:jc w:val="center"/>
        <w:outlineLvl w:val="0"/>
        <w:rPr>
          <w:b/>
          <w:sz w:val="28"/>
          <w:szCs w:val="28"/>
        </w:rPr>
      </w:pPr>
      <w:r w:rsidRPr="00164672">
        <w:rPr>
          <w:b/>
          <w:sz w:val="28"/>
          <w:szCs w:val="28"/>
        </w:rPr>
        <w:t>FORMULARZ OFERTY</w:t>
      </w:r>
    </w:p>
    <w:p w:rsidR="005935F0" w:rsidRPr="00623ED5" w:rsidRDefault="005935F0" w:rsidP="005935F0">
      <w:pPr>
        <w:ind w:left="709" w:right="567"/>
        <w:outlineLvl w:val="0"/>
        <w:rPr>
          <w:b/>
          <w:sz w:val="10"/>
          <w:szCs w:val="10"/>
        </w:rPr>
      </w:pPr>
    </w:p>
    <w:p w:rsidR="005935F0" w:rsidRPr="00D66D0F" w:rsidRDefault="005935F0" w:rsidP="005935F0">
      <w:pPr>
        <w:ind w:firstLine="284"/>
        <w:jc w:val="both"/>
        <w:rPr>
          <w:rFonts w:asciiTheme="minorHAnsi" w:hAnsiTheme="minorHAnsi" w:cstheme="minorHAnsi"/>
          <w:b/>
        </w:rPr>
      </w:pPr>
      <w:r w:rsidRPr="00D66D0F">
        <w:rPr>
          <w:rFonts w:asciiTheme="minorHAnsi" w:hAnsiTheme="minorHAnsi" w:cstheme="minorHAnsi"/>
        </w:rPr>
        <w:t xml:space="preserve">Przystępując do postępowania </w:t>
      </w:r>
      <w:r w:rsidRPr="0089046B">
        <w:rPr>
          <w:rFonts w:asciiTheme="minorHAnsi" w:hAnsiTheme="minorHAnsi" w:cstheme="minorHAnsi"/>
        </w:rPr>
        <w:t>o zamówienie publiczne, poniżej 30 000,00 EURO</w:t>
      </w:r>
      <w:r w:rsidRPr="00D66D0F">
        <w:rPr>
          <w:rFonts w:asciiTheme="minorHAnsi" w:hAnsiTheme="minorHAnsi" w:cstheme="minorHAnsi"/>
        </w:rPr>
        <w:t>, którego przedmiotem</w:t>
      </w:r>
      <w:r>
        <w:rPr>
          <w:rFonts w:asciiTheme="minorHAnsi" w:hAnsiTheme="minorHAnsi" w:cstheme="minorHAnsi"/>
        </w:rPr>
        <w:t xml:space="preserve"> jest </w:t>
      </w:r>
      <w:r w:rsidRPr="00D66D0F">
        <w:rPr>
          <w:rFonts w:asciiTheme="minorHAnsi" w:hAnsiTheme="minorHAnsi" w:cstheme="minorHAnsi"/>
          <w:b/>
        </w:rPr>
        <w:t>świadczeni</w:t>
      </w:r>
      <w:r>
        <w:rPr>
          <w:rFonts w:asciiTheme="minorHAnsi" w:hAnsiTheme="minorHAnsi" w:cstheme="minorHAnsi"/>
          <w:b/>
        </w:rPr>
        <w:t>e</w:t>
      </w:r>
      <w:r w:rsidRPr="00D66D0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usługi </w:t>
      </w:r>
      <w:r w:rsidRPr="0089046B">
        <w:rPr>
          <w:rFonts w:asciiTheme="minorHAnsi" w:hAnsiTheme="minorHAnsi" w:cstheme="minorHAnsi"/>
          <w:b/>
        </w:rPr>
        <w:t>doradztwa eksperckiego w procesie opracowania Strategii Polityki Społecznej Województwa Świętokrzyskiego do 2030 roku</w:t>
      </w:r>
    </w:p>
    <w:p w:rsidR="005935F0" w:rsidRDefault="005935F0" w:rsidP="005935F0">
      <w:pPr>
        <w:spacing w:before="120"/>
        <w:jc w:val="both"/>
        <w:rPr>
          <w:rFonts w:asciiTheme="minorHAnsi" w:hAnsiTheme="minorHAnsi" w:cstheme="minorHAnsi"/>
        </w:rPr>
      </w:pPr>
      <w:r w:rsidRPr="00F41137">
        <w:rPr>
          <w:rFonts w:asciiTheme="minorHAnsi" w:hAnsiTheme="minorHAnsi" w:cstheme="minorHAnsi"/>
        </w:rPr>
        <w:t xml:space="preserve">oferujemy wykonanie zamówienia w zakresie objętym </w:t>
      </w:r>
      <w:r w:rsidR="006518E0">
        <w:rPr>
          <w:rFonts w:asciiTheme="minorHAnsi" w:hAnsiTheme="minorHAnsi" w:cstheme="minorHAnsi"/>
        </w:rPr>
        <w:t>Szczegółowym Opisem Przedmiotu Zamówienia (SOPZ</w:t>
      </w:r>
      <w:r w:rsidRPr="00F4113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za cenę:</w:t>
      </w:r>
    </w:p>
    <w:p w:rsidR="005935F0" w:rsidRDefault="005935F0" w:rsidP="005935F0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5935F0" w:rsidRPr="00CC6F85" w:rsidTr="00F7427C">
        <w:trPr>
          <w:trHeight w:val="2473"/>
          <w:jc w:val="center"/>
        </w:trPr>
        <w:tc>
          <w:tcPr>
            <w:tcW w:w="9290" w:type="dxa"/>
          </w:tcPr>
          <w:p w:rsidR="005935F0" w:rsidRPr="0061198A" w:rsidRDefault="005935F0" w:rsidP="00F7427C">
            <w:pPr>
              <w:pStyle w:val="Tekstpodstawowy"/>
              <w:spacing w:before="360" w:after="0" w:line="312" w:lineRule="auto"/>
              <w:textAlignment w:val="top"/>
              <w:rPr>
                <w:b/>
                <w:bCs/>
                <w:color w:val="0070C0"/>
                <w:sz w:val="26"/>
                <w:szCs w:val="26"/>
              </w:rPr>
            </w:pPr>
            <w:r w:rsidRPr="0061198A">
              <w:rPr>
                <w:b/>
                <w:color w:val="0070C0"/>
                <w:sz w:val="26"/>
                <w:szCs w:val="26"/>
              </w:rPr>
              <w:t xml:space="preserve">Cena oferty </w:t>
            </w:r>
            <w:r w:rsidRPr="0061198A">
              <w:rPr>
                <w:b/>
                <w:bCs/>
                <w:color w:val="0070C0"/>
                <w:sz w:val="26"/>
                <w:szCs w:val="26"/>
              </w:rPr>
              <w:t xml:space="preserve">brutto: .......................................................... zł </w:t>
            </w:r>
          </w:p>
          <w:p w:rsidR="005935F0" w:rsidRPr="0062422B" w:rsidRDefault="005935F0" w:rsidP="00F7427C">
            <w:pPr>
              <w:pStyle w:val="Tekstpodstawowy"/>
              <w:spacing w:before="120" w:after="0" w:line="312" w:lineRule="auto"/>
              <w:textAlignment w:val="top"/>
              <w:rPr>
                <w:b/>
                <w:bCs/>
              </w:rPr>
            </w:pPr>
            <w:r w:rsidRPr="0062422B">
              <w:rPr>
                <w:b/>
                <w:bCs/>
              </w:rPr>
              <w:t>(słownie złotych: ..............................................................................................................</w:t>
            </w:r>
          </w:p>
          <w:p w:rsidR="005935F0" w:rsidRPr="0062422B" w:rsidRDefault="005935F0" w:rsidP="00F7427C">
            <w:pPr>
              <w:pStyle w:val="Tekstpodstawowy"/>
              <w:spacing w:before="120" w:after="0" w:line="312" w:lineRule="auto"/>
              <w:textAlignment w:val="top"/>
              <w:rPr>
                <w:b/>
                <w:bCs/>
              </w:rPr>
            </w:pPr>
            <w:r w:rsidRPr="0062422B">
              <w:rPr>
                <w:b/>
                <w:bCs/>
              </w:rPr>
              <w:t>……………………………………………………………………………………………………………………………………...)</w:t>
            </w:r>
          </w:p>
          <w:p w:rsidR="005935F0" w:rsidRPr="0062422B" w:rsidRDefault="005935F0" w:rsidP="00F7427C">
            <w:pPr>
              <w:pStyle w:val="Tekstpodstawowy"/>
              <w:spacing w:before="120" w:after="0" w:line="312" w:lineRule="auto"/>
              <w:textAlignment w:val="top"/>
              <w:rPr>
                <w:b/>
              </w:rPr>
            </w:pPr>
            <w:r w:rsidRPr="0062422B">
              <w:rPr>
                <w:b/>
              </w:rPr>
              <w:t xml:space="preserve">w tym Stawka VAT ………….. % </w:t>
            </w:r>
          </w:p>
          <w:p w:rsidR="005935F0" w:rsidRPr="00D66D0F" w:rsidRDefault="005935F0" w:rsidP="00F7427C">
            <w:pPr>
              <w:spacing w:after="240" w:line="312" w:lineRule="auto"/>
              <w:jc w:val="both"/>
              <w:rPr>
                <w:rFonts w:cstheme="minorHAnsi"/>
                <w:i/>
              </w:rPr>
            </w:pPr>
          </w:p>
        </w:tc>
      </w:tr>
    </w:tbl>
    <w:p w:rsidR="005935F0" w:rsidRPr="00323ECE" w:rsidRDefault="005935F0" w:rsidP="005935F0">
      <w:pPr>
        <w:numPr>
          <w:ilvl w:val="0"/>
          <w:numId w:val="23"/>
        </w:numPr>
        <w:tabs>
          <w:tab w:val="num" w:pos="284"/>
        </w:tabs>
        <w:suppressAutoHyphens w:val="0"/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323ECE">
        <w:t>Oświadczamy, że cena ofertowa zawiera wszystkie koszty wykonania zamówienia, które poniesie Zamawiający i w toku realizacji zamówienia nie ulegnie zmianie.</w:t>
      </w:r>
    </w:p>
    <w:p w:rsidR="005935F0" w:rsidRPr="00323ECE" w:rsidRDefault="005935F0" w:rsidP="005935F0">
      <w:pPr>
        <w:numPr>
          <w:ilvl w:val="0"/>
          <w:numId w:val="23"/>
        </w:numPr>
        <w:tabs>
          <w:tab w:val="num" w:pos="284"/>
        </w:tabs>
        <w:suppressAutoHyphens w:val="0"/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323ECE">
        <w:rPr>
          <w:rFonts w:asciiTheme="minorHAnsi" w:hAnsiTheme="minorHAnsi" w:cstheme="minorHAnsi"/>
        </w:rPr>
        <w:lastRenderedPageBreak/>
        <w:t>Oświadczamy, że uzyskaliśmy od Zamawiającego wszystkie niezbędne informacje dotyczące niniejszego zamówienia.</w:t>
      </w:r>
    </w:p>
    <w:p w:rsidR="005935F0" w:rsidRPr="00323ECE" w:rsidRDefault="005935F0" w:rsidP="005935F0">
      <w:pPr>
        <w:numPr>
          <w:ilvl w:val="0"/>
          <w:numId w:val="23"/>
        </w:numPr>
        <w:tabs>
          <w:tab w:val="num" w:pos="284"/>
        </w:tabs>
        <w:suppressAutoHyphens w:val="0"/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323ECE">
        <w:rPr>
          <w:rFonts w:asciiTheme="minorHAnsi" w:hAnsiTheme="minorHAnsi" w:cstheme="minorHAnsi"/>
        </w:rPr>
        <w:t xml:space="preserve">Oświadczamy, że zapoznaliśmy się z </w:t>
      </w:r>
      <w:r>
        <w:rPr>
          <w:rFonts w:asciiTheme="minorHAnsi" w:hAnsiTheme="minorHAnsi" w:cstheme="minorHAnsi"/>
        </w:rPr>
        <w:t xml:space="preserve">zapytaniem ofertowym </w:t>
      </w:r>
      <w:r w:rsidRPr="00323ECE">
        <w:rPr>
          <w:rFonts w:asciiTheme="minorHAnsi" w:hAnsiTheme="minorHAnsi" w:cstheme="minorHAnsi"/>
        </w:rPr>
        <w:t>i akceptujemy określone</w:t>
      </w:r>
      <w:r>
        <w:rPr>
          <w:rFonts w:asciiTheme="minorHAnsi" w:hAnsiTheme="minorHAnsi" w:cstheme="minorHAnsi"/>
        </w:rPr>
        <w:t xml:space="preserve"> w nim</w:t>
      </w:r>
      <w:r w:rsidRPr="00323ECE">
        <w:rPr>
          <w:rFonts w:asciiTheme="minorHAnsi" w:hAnsiTheme="minorHAnsi" w:cstheme="minorHAnsi"/>
        </w:rPr>
        <w:t xml:space="preserve"> warunki oraz zasady postępowania.</w:t>
      </w:r>
    </w:p>
    <w:p w:rsidR="005935F0" w:rsidRPr="00323ECE" w:rsidRDefault="005935F0" w:rsidP="005935F0">
      <w:pPr>
        <w:numPr>
          <w:ilvl w:val="0"/>
          <w:numId w:val="23"/>
        </w:numPr>
        <w:tabs>
          <w:tab w:val="num" w:pos="284"/>
        </w:tabs>
        <w:suppressAutoHyphens w:val="0"/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323ECE">
        <w:rPr>
          <w:rFonts w:asciiTheme="minorHAnsi" w:hAnsiTheme="minorHAnsi" w:cstheme="minorHAnsi"/>
        </w:rPr>
        <w:t xml:space="preserve">Oświadczamy, że przedmiot zamówienia wykonywać będziemy z należytą starannością, zgodnie z wymaganiami i wytycznymi zawartymi w </w:t>
      </w:r>
      <w:r>
        <w:rPr>
          <w:rFonts w:asciiTheme="minorHAnsi" w:hAnsiTheme="minorHAnsi" w:cstheme="minorHAnsi"/>
        </w:rPr>
        <w:t xml:space="preserve"> zapytaniu ofertowym </w:t>
      </w:r>
      <w:r w:rsidRPr="00323ECE">
        <w:rPr>
          <w:rFonts w:asciiTheme="minorHAnsi" w:hAnsiTheme="minorHAnsi" w:cstheme="minorHAnsi"/>
        </w:rPr>
        <w:t>z zachowaniem wymaganej jakości wykonanych prac.</w:t>
      </w:r>
    </w:p>
    <w:p w:rsidR="005935F0" w:rsidRPr="0089046B" w:rsidRDefault="005935F0" w:rsidP="005935F0">
      <w:pPr>
        <w:numPr>
          <w:ilvl w:val="0"/>
          <w:numId w:val="23"/>
        </w:numPr>
        <w:tabs>
          <w:tab w:val="num" w:pos="284"/>
        </w:tabs>
        <w:suppressAutoHyphens w:val="0"/>
        <w:spacing w:before="120" w:after="0"/>
        <w:ind w:left="284" w:hanging="284"/>
        <w:jc w:val="both"/>
        <w:rPr>
          <w:rFonts w:cs="Arial"/>
          <w:b/>
          <w:bCs/>
        </w:rPr>
      </w:pPr>
      <w:r w:rsidRPr="00323ECE">
        <w:t>Oświadczany, że w przypadku wyboru naszej oferty wyrażamy zgodę na realizację zamówienia w terminie określonym w</w:t>
      </w:r>
      <w:r>
        <w:t xml:space="preserve"> zapytaniu ofertowym</w:t>
      </w:r>
      <w:r w:rsidRPr="00323ECE">
        <w:t xml:space="preserve">. </w:t>
      </w:r>
    </w:p>
    <w:p w:rsidR="005935F0" w:rsidRPr="005935F0" w:rsidRDefault="005935F0" w:rsidP="005935F0">
      <w:pPr>
        <w:numPr>
          <w:ilvl w:val="0"/>
          <w:numId w:val="23"/>
        </w:numPr>
        <w:tabs>
          <w:tab w:val="num" w:pos="284"/>
        </w:tabs>
        <w:suppressAutoHyphens w:val="0"/>
        <w:spacing w:before="120"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323ECE">
        <w:rPr>
          <w:rFonts w:asciiTheme="minorHAnsi" w:hAnsiTheme="minorHAnsi" w:cstheme="minorHAnsi"/>
          <w:bCs/>
        </w:rPr>
        <w:t xml:space="preserve">*Oświadczamy, że niżej wymieniona/e osoba/osoby posiada/posiadają </w:t>
      </w:r>
      <w:r>
        <w:rPr>
          <w:rFonts w:asciiTheme="minorHAnsi" w:hAnsiTheme="minorHAnsi" w:cstheme="minorHAnsi"/>
          <w:b/>
          <w:bCs/>
        </w:rPr>
        <w:t>dodatkowe doświadczenie:</w:t>
      </w:r>
    </w:p>
    <w:p w:rsidR="005935F0" w:rsidRPr="00323ECE" w:rsidRDefault="005935F0" w:rsidP="005935F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eastAsiaTheme="minorHAnsi" w:cstheme="minorBidi"/>
        </w:rPr>
      </w:pPr>
      <w:r w:rsidRPr="00323ECE">
        <w:t xml:space="preserve">Kryterium D1 - </w:t>
      </w:r>
      <w:r w:rsidRPr="00924C2D">
        <w:t xml:space="preserve">Udział w opracowaniu lub aktualizacji dokumentów strategicznych lub programowych z obszaru polityki społecznej/ rozwiązywania problemów społecznych </w:t>
      </w:r>
      <w:r>
        <w:rPr>
          <w:rStyle w:val="Odwoanieprzypisudolnego"/>
        </w:rPr>
        <w:footnoteReference w:id="1"/>
      </w:r>
    </w:p>
    <w:p w:rsidR="005935F0" w:rsidRPr="00323ECE" w:rsidRDefault="005935F0" w:rsidP="005935F0">
      <w:pPr>
        <w:ind w:left="720"/>
        <w:jc w:val="both"/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997"/>
        <w:gridCol w:w="1635"/>
        <w:gridCol w:w="1821"/>
        <w:gridCol w:w="2344"/>
      </w:tblGrid>
      <w:tr w:rsidR="005935F0" w:rsidRPr="00323ECE" w:rsidTr="00F7427C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0" w:rsidRPr="00323ECE" w:rsidRDefault="005935F0" w:rsidP="00F7427C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323EC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323ECE">
              <w:rPr>
                <w:b/>
                <w:sz w:val="24"/>
                <w:szCs w:val="24"/>
              </w:rPr>
              <w:t>Imię i nazwisko</w:t>
            </w:r>
          </w:p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0" w:rsidRPr="00323ECE" w:rsidRDefault="005935F0" w:rsidP="00F7427C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323ECE">
              <w:rPr>
                <w:b/>
                <w:sz w:val="24"/>
                <w:szCs w:val="24"/>
              </w:rPr>
              <w:t>Tytuł/nazwa dokumentu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0" w:rsidRPr="00323ECE" w:rsidRDefault="005935F0" w:rsidP="00F7427C">
            <w:pPr>
              <w:pStyle w:val="Akapitzlist"/>
              <w:autoSpaceDE w:val="0"/>
              <w:autoSpaceDN w:val="0"/>
              <w:adjustRightInd w:val="0"/>
              <w:ind w:left="520"/>
              <w:rPr>
                <w:b/>
                <w:sz w:val="24"/>
                <w:szCs w:val="24"/>
                <w:vertAlign w:val="superscript"/>
              </w:rPr>
            </w:pPr>
            <w:r w:rsidRPr="00323ECE">
              <w:rPr>
                <w:b/>
                <w:sz w:val="24"/>
                <w:szCs w:val="24"/>
              </w:rPr>
              <w:t>Odbiorca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0" w:rsidRPr="00323ECE" w:rsidRDefault="005935F0" w:rsidP="00F7427C">
            <w:pPr>
              <w:pStyle w:val="Akapitzlist"/>
              <w:autoSpaceDE w:val="0"/>
              <w:autoSpaceDN w:val="0"/>
              <w:adjustRightInd w:val="0"/>
              <w:ind w:left="0"/>
              <w:rPr>
                <w:b/>
                <w:sz w:val="24"/>
                <w:szCs w:val="24"/>
              </w:rPr>
            </w:pPr>
            <w:r w:rsidRPr="00323ECE">
              <w:rPr>
                <w:b/>
                <w:sz w:val="24"/>
                <w:szCs w:val="24"/>
              </w:rPr>
              <w:t>Data uchwalenia/przyjęcia (dzień, miesiąc, rok)</w:t>
            </w:r>
          </w:p>
        </w:tc>
      </w:tr>
      <w:tr w:rsidR="005935F0" w:rsidRPr="00323ECE" w:rsidTr="00F7427C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935F0" w:rsidRPr="00323ECE" w:rsidTr="00F7427C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5935F0" w:rsidRPr="00323ECE" w:rsidTr="00F7427C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5935F0" w:rsidRDefault="005935F0" w:rsidP="005935F0">
      <w:pPr>
        <w:ind w:left="720"/>
        <w:jc w:val="both"/>
        <w:rPr>
          <w:rFonts w:cstheme="minorBidi"/>
          <w:lang w:eastAsia="en-US"/>
        </w:rPr>
      </w:pPr>
    </w:p>
    <w:p w:rsidR="00F93704" w:rsidRDefault="00F93704" w:rsidP="005935F0">
      <w:pPr>
        <w:ind w:left="720"/>
        <w:jc w:val="both"/>
        <w:rPr>
          <w:rFonts w:cstheme="minorBidi"/>
          <w:lang w:eastAsia="en-US"/>
        </w:rPr>
      </w:pPr>
    </w:p>
    <w:p w:rsidR="00F93704" w:rsidRDefault="00F93704" w:rsidP="005935F0">
      <w:pPr>
        <w:ind w:left="720"/>
        <w:jc w:val="both"/>
        <w:rPr>
          <w:rFonts w:cstheme="minorBidi"/>
          <w:lang w:eastAsia="en-US"/>
        </w:rPr>
      </w:pPr>
    </w:p>
    <w:p w:rsidR="00F93704" w:rsidRDefault="00F93704" w:rsidP="005935F0">
      <w:pPr>
        <w:ind w:left="720"/>
        <w:jc w:val="both"/>
        <w:rPr>
          <w:rFonts w:cstheme="minorBidi"/>
          <w:lang w:eastAsia="en-US"/>
        </w:rPr>
      </w:pPr>
    </w:p>
    <w:p w:rsidR="00F93704" w:rsidRDefault="00F93704" w:rsidP="005935F0">
      <w:pPr>
        <w:ind w:left="720"/>
        <w:jc w:val="both"/>
        <w:rPr>
          <w:rFonts w:cstheme="minorBidi"/>
          <w:lang w:eastAsia="en-US"/>
        </w:rPr>
      </w:pPr>
    </w:p>
    <w:p w:rsidR="00F93704" w:rsidRPr="00323ECE" w:rsidRDefault="00F93704" w:rsidP="005935F0">
      <w:pPr>
        <w:ind w:left="720"/>
        <w:jc w:val="both"/>
        <w:rPr>
          <w:rFonts w:cstheme="minorBidi"/>
          <w:lang w:eastAsia="en-US"/>
        </w:rPr>
      </w:pPr>
    </w:p>
    <w:p w:rsidR="005935F0" w:rsidRPr="00323ECE" w:rsidRDefault="005935F0" w:rsidP="005935F0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eastAsiaTheme="minorHAnsi"/>
        </w:rPr>
      </w:pPr>
      <w:r w:rsidRPr="00323ECE">
        <w:lastRenderedPageBreak/>
        <w:t xml:space="preserve">Kryterium D2 - </w:t>
      </w:r>
      <w:r w:rsidRPr="00924C2D">
        <w:t>Udział ( autorstwo lub współautorstwo) w realizacji diagnozy problemów społecznych lub badania społecznego w obszarze polityki społecznej.</w:t>
      </w:r>
    </w:p>
    <w:p w:rsidR="005935F0" w:rsidRPr="00323ECE" w:rsidRDefault="005935F0" w:rsidP="005935F0">
      <w:pPr>
        <w:tabs>
          <w:tab w:val="left" w:pos="0"/>
        </w:tabs>
        <w:jc w:val="both"/>
        <w:rPr>
          <w:rFonts w:cs="Arial"/>
          <w:b/>
          <w:color w:val="FF0000"/>
        </w:rPr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997"/>
        <w:gridCol w:w="1635"/>
        <w:gridCol w:w="1821"/>
        <w:gridCol w:w="2344"/>
      </w:tblGrid>
      <w:tr w:rsidR="005935F0" w:rsidRPr="00323ECE" w:rsidTr="00F7427C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0" w:rsidRPr="00323ECE" w:rsidRDefault="005935F0" w:rsidP="00F7427C">
            <w:pPr>
              <w:pStyle w:val="Akapitzlist"/>
              <w:ind w:left="0"/>
              <w:rPr>
                <w:rFonts w:cstheme="minorBidi"/>
                <w:b/>
                <w:sz w:val="24"/>
                <w:szCs w:val="24"/>
              </w:rPr>
            </w:pPr>
            <w:r w:rsidRPr="00323EC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B4163E" w:rsidRDefault="005935F0" w:rsidP="00F7427C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 w:rsidRPr="00323ECE">
              <w:rPr>
                <w:b/>
                <w:sz w:val="24"/>
                <w:szCs w:val="24"/>
              </w:rPr>
              <w:t>Imię i nazwisko</w:t>
            </w:r>
          </w:p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0" w:rsidRPr="00323ECE" w:rsidRDefault="005935F0" w:rsidP="00F7427C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323ECE">
              <w:rPr>
                <w:b/>
                <w:sz w:val="24"/>
                <w:szCs w:val="24"/>
              </w:rPr>
              <w:t>Tytuł/nazwa dokumentu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0" w:rsidRPr="00323ECE" w:rsidRDefault="005935F0" w:rsidP="00F7427C">
            <w:pPr>
              <w:pStyle w:val="Akapitzlist"/>
              <w:autoSpaceDE w:val="0"/>
              <w:autoSpaceDN w:val="0"/>
              <w:adjustRightInd w:val="0"/>
              <w:ind w:left="520"/>
              <w:rPr>
                <w:b/>
                <w:sz w:val="24"/>
                <w:szCs w:val="24"/>
                <w:vertAlign w:val="superscript"/>
              </w:rPr>
            </w:pPr>
            <w:r w:rsidRPr="00323ECE">
              <w:rPr>
                <w:b/>
                <w:sz w:val="24"/>
                <w:szCs w:val="24"/>
              </w:rPr>
              <w:t>Odbiorca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0" w:rsidRPr="00323ECE" w:rsidRDefault="005935F0" w:rsidP="00F7427C">
            <w:pPr>
              <w:pStyle w:val="Akapitzlist"/>
              <w:autoSpaceDE w:val="0"/>
              <w:autoSpaceDN w:val="0"/>
              <w:adjustRightInd w:val="0"/>
              <w:ind w:left="0"/>
              <w:rPr>
                <w:b/>
                <w:sz w:val="24"/>
                <w:szCs w:val="24"/>
              </w:rPr>
            </w:pPr>
            <w:r w:rsidRPr="00323ECE">
              <w:rPr>
                <w:b/>
                <w:sz w:val="24"/>
                <w:szCs w:val="24"/>
              </w:rPr>
              <w:t>Data uchwalenia/przyjęcia (dzień, miesiąc, rok)</w:t>
            </w:r>
          </w:p>
        </w:tc>
      </w:tr>
      <w:tr w:rsidR="005935F0" w:rsidRPr="00323ECE" w:rsidTr="00F7427C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935F0" w:rsidRPr="00323ECE" w:rsidTr="00F7427C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5935F0" w:rsidRPr="00323ECE" w:rsidTr="00F7427C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0" w:rsidRPr="00323ECE" w:rsidRDefault="005935F0" w:rsidP="00F7427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5935F0" w:rsidRDefault="005935F0" w:rsidP="005935F0">
      <w:pPr>
        <w:pStyle w:val="Akapitzlist"/>
        <w:spacing w:before="120"/>
        <w:ind w:left="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*Wypełnić pkt. 6</w:t>
      </w:r>
      <w:r w:rsidRPr="00323ECE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jeśli wykonawca pragnie uzyskać dodatkowe punkty 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                                                </w:t>
      </w:r>
      <w:r w:rsidRPr="00323ECE">
        <w:rPr>
          <w:rFonts w:asciiTheme="minorHAnsi" w:hAnsiTheme="minorHAnsi" w:cstheme="minorHAnsi"/>
          <w:b/>
          <w:i/>
          <w:sz w:val="24"/>
          <w:szCs w:val="24"/>
          <w:u w:val="single"/>
        </w:rPr>
        <w:t>w kryterium ”Doświadczenie zespołu eksperckiego”</w:t>
      </w:r>
    </w:p>
    <w:p w:rsidR="005935F0" w:rsidRDefault="005935F0" w:rsidP="005935F0">
      <w:pPr>
        <w:pStyle w:val="Akapitzlist"/>
        <w:spacing w:before="120"/>
        <w:ind w:left="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5935F0" w:rsidRDefault="005935F0" w:rsidP="005935F0">
      <w:pPr>
        <w:pStyle w:val="Akapitzlist"/>
        <w:spacing w:before="12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5935F0" w:rsidRDefault="005935F0" w:rsidP="005935F0">
      <w:pPr>
        <w:pStyle w:val="Akapitzlist"/>
        <w:spacing w:before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5935F0" w:rsidRPr="005935F0" w:rsidRDefault="005935F0" w:rsidP="005935F0">
      <w:pPr>
        <w:pStyle w:val="Akapitzlist"/>
        <w:spacing w:before="120"/>
        <w:rPr>
          <w:rFonts w:asciiTheme="minorHAnsi" w:hAnsiTheme="minorHAnsi" w:cstheme="minorHAnsi"/>
          <w:sz w:val="24"/>
          <w:szCs w:val="24"/>
        </w:rPr>
      </w:pPr>
      <w:r w:rsidRPr="005935F0">
        <w:rPr>
          <w:rFonts w:asciiTheme="minorHAnsi" w:hAnsiTheme="minorHAnsi" w:cstheme="minorHAnsi"/>
          <w:sz w:val="24"/>
          <w:szCs w:val="24"/>
        </w:rPr>
        <w:t>..........................................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…………………………………..        </w:t>
      </w:r>
    </w:p>
    <w:p w:rsidR="005935F0" w:rsidRPr="004324D7" w:rsidRDefault="005935F0" w:rsidP="005935F0">
      <w:pPr>
        <w:tabs>
          <w:tab w:val="left" w:pos="0"/>
          <w:tab w:val="left" w:pos="120"/>
          <w:tab w:val="left" w:pos="360"/>
        </w:tabs>
        <w:ind w:left="357" w:right="68" w:hanging="357"/>
        <w:rPr>
          <w:sz w:val="16"/>
        </w:rPr>
      </w:pPr>
      <w:r w:rsidRPr="004324D7">
        <w:rPr>
          <w:sz w:val="16"/>
        </w:rPr>
        <w:t xml:space="preserve">         </w:t>
      </w:r>
      <w:r>
        <w:rPr>
          <w:sz w:val="16"/>
        </w:rPr>
        <w:t xml:space="preserve">              </w:t>
      </w:r>
      <w:r w:rsidRPr="004324D7">
        <w:rPr>
          <w:sz w:val="16"/>
        </w:rPr>
        <w:t xml:space="preserve">   Miejscowość, data</w:t>
      </w:r>
      <w:r w:rsidRPr="004324D7">
        <w:rPr>
          <w:sz w:val="16"/>
        </w:rPr>
        <w:tab/>
      </w:r>
      <w:r w:rsidRPr="004324D7">
        <w:rPr>
          <w:sz w:val="16"/>
        </w:rPr>
        <w:tab/>
      </w:r>
      <w:r w:rsidRPr="004324D7">
        <w:rPr>
          <w:sz w:val="16"/>
        </w:rPr>
        <w:tab/>
        <w:t xml:space="preserve">                                               </w:t>
      </w:r>
      <w:r>
        <w:rPr>
          <w:sz w:val="16"/>
        </w:rPr>
        <w:t xml:space="preserve">               </w:t>
      </w:r>
      <w:r w:rsidRPr="004324D7">
        <w:rPr>
          <w:sz w:val="16"/>
        </w:rPr>
        <w:t xml:space="preserve"> Podpis/y osoby/osób </w:t>
      </w:r>
      <w:r>
        <w:rPr>
          <w:sz w:val="16"/>
        </w:rPr>
        <w:t xml:space="preserve">                </w:t>
      </w:r>
      <w:r>
        <w:rPr>
          <w:sz w:val="16"/>
        </w:rPr>
        <w:tab/>
      </w:r>
      <w:r>
        <w:rPr>
          <w:sz w:val="16"/>
        </w:rPr>
        <w:tab/>
        <w:t xml:space="preserve">        </w:t>
      </w:r>
      <w:r w:rsidRPr="004324D7">
        <w:rPr>
          <w:sz w:val="16"/>
        </w:rPr>
        <w:t>upoważnionej/</w:t>
      </w:r>
      <w:proofErr w:type="spellStart"/>
      <w:r w:rsidRPr="004324D7">
        <w:rPr>
          <w:sz w:val="16"/>
        </w:rPr>
        <w:t>ych</w:t>
      </w:r>
      <w:proofErr w:type="spellEnd"/>
      <w:r w:rsidRPr="004324D7">
        <w:rPr>
          <w:sz w:val="16"/>
        </w:rPr>
        <w:t xml:space="preserve"> </w:t>
      </w:r>
    </w:p>
    <w:p w:rsidR="005935F0" w:rsidRPr="004324D7" w:rsidRDefault="005935F0" w:rsidP="005935F0">
      <w:pPr>
        <w:tabs>
          <w:tab w:val="left" w:pos="0"/>
          <w:tab w:val="left" w:pos="120"/>
          <w:tab w:val="left" w:pos="360"/>
        </w:tabs>
        <w:ind w:left="357" w:right="68" w:hanging="357"/>
        <w:rPr>
          <w:sz w:val="16"/>
        </w:rPr>
      </w:pPr>
      <w:r w:rsidRPr="004324D7">
        <w:rPr>
          <w:sz w:val="16"/>
        </w:rPr>
        <w:tab/>
      </w:r>
      <w:r w:rsidRPr="004324D7">
        <w:rPr>
          <w:sz w:val="16"/>
        </w:rPr>
        <w:tab/>
      </w:r>
      <w:r w:rsidRPr="004324D7">
        <w:rPr>
          <w:sz w:val="16"/>
        </w:rPr>
        <w:tab/>
      </w:r>
      <w:r w:rsidRPr="004324D7">
        <w:rPr>
          <w:sz w:val="16"/>
        </w:rPr>
        <w:tab/>
      </w:r>
      <w:r w:rsidRPr="004324D7">
        <w:rPr>
          <w:sz w:val="16"/>
        </w:rPr>
        <w:tab/>
      </w:r>
      <w:r w:rsidRPr="004324D7">
        <w:rPr>
          <w:sz w:val="16"/>
        </w:rPr>
        <w:tab/>
      </w:r>
      <w:r w:rsidRPr="004324D7">
        <w:rPr>
          <w:sz w:val="16"/>
        </w:rPr>
        <w:tab/>
      </w:r>
      <w:r w:rsidRPr="004324D7">
        <w:rPr>
          <w:sz w:val="16"/>
        </w:rPr>
        <w:tab/>
      </w:r>
      <w:r w:rsidRPr="004324D7">
        <w:rPr>
          <w:sz w:val="16"/>
        </w:rPr>
        <w:tab/>
        <w:t xml:space="preserve">            </w:t>
      </w:r>
      <w:r>
        <w:rPr>
          <w:sz w:val="16"/>
        </w:rPr>
        <w:t xml:space="preserve">                                   </w:t>
      </w:r>
      <w:r w:rsidRPr="004324D7">
        <w:rPr>
          <w:sz w:val="16"/>
        </w:rPr>
        <w:t xml:space="preserve">    do reprezentowania wykonawcy</w:t>
      </w:r>
    </w:p>
    <w:p w:rsidR="005935F0" w:rsidRDefault="005935F0" w:rsidP="005935F0">
      <w:pPr>
        <w:ind w:left="5664" w:firstLine="708"/>
        <w:jc w:val="both"/>
        <w:rPr>
          <w:rFonts w:cs="Arial"/>
          <w:i/>
        </w:rPr>
      </w:pPr>
    </w:p>
    <w:p w:rsidR="005935F0" w:rsidRDefault="005935F0" w:rsidP="005935F0">
      <w:pPr>
        <w:jc w:val="both"/>
        <w:rPr>
          <w:rFonts w:cs="Arial"/>
          <w:i/>
        </w:rPr>
      </w:pPr>
    </w:p>
    <w:p w:rsidR="005935F0" w:rsidRPr="00F43BB0" w:rsidRDefault="005935F0" w:rsidP="005935F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i/>
          <w:sz w:val="18"/>
          <w:szCs w:val="18"/>
        </w:rPr>
      </w:pPr>
    </w:p>
    <w:p w:rsidR="002917EB" w:rsidRPr="00AE48A7" w:rsidRDefault="002917EB" w:rsidP="00AD2AE2">
      <w:pPr>
        <w:spacing w:line="264" w:lineRule="auto"/>
        <w:rPr>
          <w:rFonts w:asciiTheme="minorHAnsi" w:hAnsiTheme="minorHAnsi"/>
          <w:sz w:val="24"/>
          <w:szCs w:val="24"/>
        </w:rPr>
      </w:pPr>
    </w:p>
    <w:sectPr w:rsidR="002917EB" w:rsidRPr="00AE48A7" w:rsidSect="000E15F8">
      <w:headerReference w:type="default" r:id="rId9"/>
      <w:footerReference w:type="default" r:id="rId10"/>
      <w:pgSz w:w="11906" w:h="16838"/>
      <w:pgMar w:top="1417" w:right="1417" w:bottom="1417" w:left="1417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BE" w:rsidRDefault="00721EBE">
      <w:pPr>
        <w:spacing w:after="0" w:line="240" w:lineRule="auto"/>
      </w:pPr>
      <w:r>
        <w:separator/>
      </w:r>
    </w:p>
  </w:endnote>
  <w:endnote w:type="continuationSeparator" w:id="0">
    <w:p w:rsidR="00721EBE" w:rsidRDefault="0072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08" w:rsidRPr="000E15F8" w:rsidRDefault="00046AC5">
    <w:pPr>
      <w:pStyle w:val="Stopka"/>
      <w:jc w:val="right"/>
    </w:pPr>
    <w:bookmarkStart w:id="0" w:name="_GoBack"/>
    <w:bookmarkEnd w:id="0"/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30B049F2" wp14:editId="7611944A">
          <wp:simplePos x="0" y="0"/>
          <wp:positionH relativeFrom="page">
            <wp:posOffset>4829175</wp:posOffset>
          </wp:positionH>
          <wp:positionV relativeFrom="page">
            <wp:posOffset>10029825</wp:posOffset>
          </wp:positionV>
          <wp:extent cx="1181100" cy="457200"/>
          <wp:effectExtent l="0" t="0" r="0" b="0"/>
          <wp:wrapNone/>
          <wp:docPr id="3" name="Obraz 3" descr="Regionalny Ośrodek Polityki Społecznej - stop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4708" w:rsidRDefault="002B470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1E4C">
      <w:rPr>
        <w:noProof/>
      </w:rPr>
      <w:t>1</w:t>
    </w:r>
    <w:r>
      <w:fldChar w:fldCharType="end"/>
    </w:r>
  </w:p>
  <w:p w:rsidR="002B4708" w:rsidRDefault="002B47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BE" w:rsidRDefault="00721EBE">
      <w:pPr>
        <w:spacing w:after="0" w:line="240" w:lineRule="auto"/>
      </w:pPr>
      <w:r>
        <w:separator/>
      </w:r>
    </w:p>
  </w:footnote>
  <w:footnote w:type="continuationSeparator" w:id="0">
    <w:p w:rsidR="00721EBE" w:rsidRDefault="00721EBE">
      <w:pPr>
        <w:spacing w:after="0" w:line="240" w:lineRule="auto"/>
      </w:pPr>
      <w:r>
        <w:continuationSeparator/>
      </w:r>
    </w:p>
  </w:footnote>
  <w:footnote w:id="1">
    <w:p w:rsidR="005935F0" w:rsidRDefault="005935F0" w:rsidP="005935F0">
      <w:pPr>
        <w:pStyle w:val="Tekstprzypisudolnego"/>
      </w:pPr>
      <w:r>
        <w:rPr>
          <w:rStyle w:val="Odwoanieprzypisudolnego"/>
        </w:rPr>
        <w:footnoteRef/>
      </w:r>
      <w:r w:rsidRPr="00B4163E">
        <w:rPr>
          <w:color w:val="FF0000"/>
          <w:sz w:val="16"/>
          <w:szCs w:val="16"/>
        </w:rPr>
        <w:t xml:space="preserve"> </w:t>
      </w:r>
      <w:r w:rsidRPr="00B4163E">
        <w:rPr>
          <w:sz w:val="16"/>
          <w:szCs w:val="16"/>
        </w:rPr>
        <w:t>Pod</w:t>
      </w:r>
      <w:r w:rsidRPr="00B4163E">
        <w:rPr>
          <w:i/>
          <w:sz w:val="16"/>
          <w:szCs w:val="16"/>
        </w:rPr>
        <w:t xml:space="preserve"> </w:t>
      </w:r>
      <w:r w:rsidRPr="00B4163E">
        <w:rPr>
          <w:sz w:val="16"/>
          <w:szCs w:val="16"/>
        </w:rPr>
        <w:t>uwagę brane będzie łączne doświadczenie wszystkich członków zespołu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D7" w:rsidRDefault="00FF39D7">
    <w:pPr>
      <w:pStyle w:val="Nagwek"/>
      <w:rPr>
        <w:lang w:val="pl-PL"/>
      </w:rPr>
    </w:pPr>
  </w:p>
  <w:p w:rsidR="00FF39D7" w:rsidRDefault="00046AC5" w:rsidP="00046AC5">
    <w:pPr>
      <w:pStyle w:val="Nagwek"/>
      <w:tabs>
        <w:tab w:val="left" w:pos="5387"/>
      </w:tabs>
      <w:jc w:val="right"/>
      <w:rPr>
        <w:lang w:val="pl-PL"/>
      </w:rPr>
    </w:pPr>
    <w:r>
      <w:rPr>
        <w:lang w:val="pl-PL"/>
      </w:rPr>
      <w:t xml:space="preserve">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740C0505" wp14:editId="0C298A6E">
          <wp:extent cx="2723515" cy="552450"/>
          <wp:effectExtent l="0" t="0" r="635" b="0"/>
          <wp:docPr id="1" name="Obraz 1" descr="Herb Urząd Marszałkowski Województwa Świętokrzyskiego Regionalny Ośrodek Polityki Społecz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pl-PL"/>
      </w:rPr>
      <w:tab/>
    </w:r>
  </w:p>
  <w:p w:rsidR="002B4708" w:rsidRDefault="002B4708">
    <w:pPr>
      <w:pStyle w:val="Nagwek"/>
      <w:rPr>
        <w:lang w:val="pl-PL"/>
      </w:rPr>
    </w:pPr>
  </w:p>
  <w:p w:rsidR="00253106" w:rsidRDefault="00253106">
    <w:pPr>
      <w:pStyle w:val="Nagwek"/>
      <w:rPr>
        <w:lang w:val="pl-PL"/>
      </w:rPr>
    </w:pPr>
  </w:p>
  <w:p w:rsidR="00FF39D7" w:rsidRPr="0086770D" w:rsidRDefault="00FF39D7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61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4"/>
    <w:multiLevelType w:val="multilevel"/>
    <w:tmpl w:val="15FA942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2982833"/>
    <w:multiLevelType w:val="hybridMultilevel"/>
    <w:tmpl w:val="A6CEB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86AA7"/>
    <w:multiLevelType w:val="hybridMultilevel"/>
    <w:tmpl w:val="88DE3C4E"/>
    <w:lvl w:ilvl="0" w:tplc="13B8DB12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DD62A6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5128A"/>
    <w:multiLevelType w:val="hybridMultilevel"/>
    <w:tmpl w:val="F5E0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6777D"/>
    <w:multiLevelType w:val="multilevel"/>
    <w:tmpl w:val="AB267760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z w:val="24"/>
      </w:rPr>
    </w:lvl>
    <w:lvl w:ilvl="1">
      <w:numFmt w:val="bullet"/>
      <w:lvlText w:val=""/>
      <w:lvlJc w:val="left"/>
      <w:pPr>
        <w:ind w:left="1723" w:hanging="28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cs="Times New Roman"/>
        <w:b w:val="0"/>
        <w:i w:val="0"/>
      </w:rPr>
    </w:lvl>
    <w:lvl w:ilvl="4">
      <w:numFmt w:val="bullet"/>
      <w:lvlText w:val=""/>
      <w:lvlJc w:val="left"/>
      <w:pPr>
        <w:ind w:left="3883" w:hanging="283"/>
      </w:pPr>
      <w:rPr>
        <w:rFonts w:ascii="Symbol" w:hAnsi="Symbol"/>
      </w:rPr>
    </w:lvl>
    <w:lvl w:ilvl="5">
      <w:start w:val="1"/>
      <w:numFmt w:val="upperLetter"/>
      <w:lvlText w:val="%6)"/>
      <w:lvlJc w:val="left"/>
      <w:pPr>
        <w:ind w:left="48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23D684B"/>
    <w:multiLevelType w:val="hybridMultilevel"/>
    <w:tmpl w:val="B310061C"/>
    <w:lvl w:ilvl="0" w:tplc="C0EC904C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26F2F"/>
    <w:multiLevelType w:val="hybridMultilevel"/>
    <w:tmpl w:val="087CF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C65B78"/>
    <w:multiLevelType w:val="hybridMultilevel"/>
    <w:tmpl w:val="8EF6E5FA"/>
    <w:lvl w:ilvl="0" w:tplc="225694B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02CC4"/>
    <w:multiLevelType w:val="hybridMultilevel"/>
    <w:tmpl w:val="33129F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95098"/>
    <w:multiLevelType w:val="hybridMultilevel"/>
    <w:tmpl w:val="D98ED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021302"/>
    <w:multiLevelType w:val="hybridMultilevel"/>
    <w:tmpl w:val="B3CC14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E4E7001"/>
    <w:multiLevelType w:val="hybridMultilevel"/>
    <w:tmpl w:val="AF78038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30C4250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7474437"/>
    <w:multiLevelType w:val="hybridMultilevel"/>
    <w:tmpl w:val="3C76D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F2584"/>
    <w:multiLevelType w:val="hybridMultilevel"/>
    <w:tmpl w:val="D85CCD14"/>
    <w:lvl w:ilvl="0" w:tplc="0415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1" w:tplc="3C90C70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147A6"/>
    <w:multiLevelType w:val="hybridMultilevel"/>
    <w:tmpl w:val="CFAC972E"/>
    <w:lvl w:ilvl="0" w:tplc="2DE8857A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A3023"/>
    <w:multiLevelType w:val="hybridMultilevel"/>
    <w:tmpl w:val="0AC21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33163"/>
    <w:multiLevelType w:val="hybridMultilevel"/>
    <w:tmpl w:val="CDE08F64"/>
    <w:lvl w:ilvl="0" w:tplc="8DF20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4742A"/>
    <w:multiLevelType w:val="hybridMultilevel"/>
    <w:tmpl w:val="47948AA4"/>
    <w:lvl w:ilvl="0" w:tplc="1C64A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746E00"/>
    <w:multiLevelType w:val="hybridMultilevel"/>
    <w:tmpl w:val="36F0F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C3549C"/>
    <w:multiLevelType w:val="hybridMultilevel"/>
    <w:tmpl w:val="40CE6E8E"/>
    <w:lvl w:ilvl="0" w:tplc="C0EC904C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7EE80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6"/>
  </w:num>
  <w:num w:numId="5">
    <w:abstractNumId w:val="22"/>
  </w:num>
  <w:num w:numId="6">
    <w:abstractNumId w:val="5"/>
  </w:num>
  <w:num w:numId="7">
    <w:abstractNumId w:val="23"/>
  </w:num>
  <w:num w:numId="8">
    <w:abstractNumId w:val="13"/>
  </w:num>
  <w:num w:numId="9">
    <w:abstractNumId w:val="20"/>
  </w:num>
  <w:num w:numId="10">
    <w:abstractNumId w:val="15"/>
  </w:num>
  <w:num w:numId="11">
    <w:abstractNumId w:val="18"/>
  </w:num>
  <w:num w:numId="12">
    <w:abstractNumId w:val="24"/>
  </w:num>
  <w:num w:numId="13">
    <w:abstractNumId w:val="21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14"/>
  </w:num>
  <w:num w:numId="21">
    <w:abstractNumId w:val="4"/>
    <w:lvlOverride w:ilvl="0">
      <w:startOverride w:val="1"/>
    </w:lvlOverride>
  </w:num>
  <w:num w:numId="2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23">
    <w:abstractNumId w:val="1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A5"/>
    <w:rsid w:val="00001F63"/>
    <w:rsid w:val="00015F27"/>
    <w:rsid w:val="00023EC2"/>
    <w:rsid w:val="000252C3"/>
    <w:rsid w:val="00030E0B"/>
    <w:rsid w:val="00031787"/>
    <w:rsid w:val="00034F8F"/>
    <w:rsid w:val="00034FA5"/>
    <w:rsid w:val="0003654B"/>
    <w:rsid w:val="00046AC5"/>
    <w:rsid w:val="00051AE2"/>
    <w:rsid w:val="000611AF"/>
    <w:rsid w:val="00064A0D"/>
    <w:rsid w:val="00067A96"/>
    <w:rsid w:val="000753E1"/>
    <w:rsid w:val="000A4B34"/>
    <w:rsid w:val="000B3310"/>
    <w:rsid w:val="000C2CF9"/>
    <w:rsid w:val="000C4BE9"/>
    <w:rsid w:val="000D0E8B"/>
    <w:rsid w:val="000E1355"/>
    <w:rsid w:val="000E15F8"/>
    <w:rsid w:val="00104EA3"/>
    <w:rsid w:val="00113980"/>
    <w:rsid w:val="00124BEE"/>
    <w:rsid w:val="00125A81"/>
    <w:rsid w:val="001376FA"/>
    <w:rsid w:val="00144227"/>
    <w:rsid w:val="00145419"/>
    <w:rsid w:val="00195541"/>
    <w:rsid w:val="001B2B5D"/>
    <w:rsid w:val="001C34A6"/>
    <w:rsid w:val="001D22A0"/>
    <w:rsid w:val="001F7D63"/>
    <w:rsid w:val="002102C2"/>
    <w:rsid w:val="00220C8F"/>
    <w:rsid w:val="002257AE"/>
    <w:rsid w:val="002266F1"/>
    <w:rsid w:val="002304D6"/>
    <w:rsid w:val="0023707B"/>
    <w:rsid w:val="002414CB"/>
    <w:rsid w:val="0024737E"/>
    <w:rsid w:val="0024788F"/>
    <w:rsid w:val="0025085E"/>
    <w:rsid w:val="00253106"/>
    <w:rsid w:val="002539DF"/>
    <w:rsid w:val="00254099"/>
    <w:rsid w:val="002624E2"/>
    <w:rsid w:val="002640BC"/>
    <w:rsid w:val="0028405D"/>
    <w:rsid w:val="002854D1"/>
    <w:rsid w:val="002879D8"/>
    <w:rsid w:val="002907BF"/>
    <w:rsid w:val="002917EB"/>
    <w:rsid w:val="0029696E"/>
    <w:rsid w:val="002A3440"/>
    <w:rsid w:val="002A576A"/>
    <w:rsid w:val="002B170D"/>
    <w:rsid w:val="002B4708"/>
    <w:rsid w:val="002D1398"/>
    <w:rsid w:val="002D4E93"/>
    <w:rsid w:val="002D571C"/>
    <w:rsid w:val="002E10DC"/>
    <w:rsid w:val="002F04CA"/>
    <w:rsid w:val="002F3E77"/>
    <w:rsid w:val="002F50C3"/>
    <w:rsid w:val="003008CD"/>
    <w:rsid w:val="00303244"/>
    <w:rsid w:val="00317500"/>
    <w:rsid w:val="003200B1"/>
    <w:rsid w:val="0032129A"/>
    <w:rsid w:val="0033159F"/>
    <w:rsid w:val="00340FE9"/>
    <w:rsid w:val="00346685"/>
    <w:rsid w:val="00353303"/>
    <w:rsid w:val="003755DC"/>
    <w:rsid w:val="00375BE0"/>
    <w:rsid w:val="00380734"/>
    <w:rsid w:val="00387A15"/>
    <w:rsid w:val="0039223C"/>
    <w:rsid w:val="003A66DE"/>
    <w:rsid w:val="003B0FB6"/>
    <w:rsid w:val="003B4ECE"/>
    <w:rsid w:val="003D2564"/>
    <w:rsid w:val="003E4B13"/>
    <w:rsid w:val="003F4CCD"/>
    <w:rsid w:val="00412792"/>
    <w:rsid w:val="00415724"/>
    <w:rsid w:val="00415B54"/>
    <w:rsid w:val="00415E91"/>
    <w:rsid w:val="0043677E"/>
    <w:rsid w:val="00437A8C"/>
    <w:rsid w:val="00442B77"/>
    <w:rsid w:val="004565B7"/>
    <w:rsid w:val="00457F7D"/>
    <w:rsid w:val="00464291"/>
    <w:rsid w:val="00467D51"/>
    <w:rsid w:val="004A1028"/>
    <w:rsid w:val="004A34D7"/>
    <w:rsid w:val="004B1D78"/>
    <w:rsid w:val="004B7717"/>
    <w:rsid w:val="004C1C32"/>
    <w:rsid w:val="0051057D"/>
    <w:rsid w:val="00515B93"/>
    <w:rsid w:val="00521054"/>
    <w:rsid w:val="00530158"/>
    <w:rsid w:val="00533656"/>
    <w:rsid w:val="00554436"/>
    <w:rsid w:val="005714AA"/>
    <w:rsid w:val="0058082E"/>
    <w:rsid w:val="005915F7"/>
    <w:rsid w:val="005935F0"/>
    <w:rsid w:val="005A431C"/>
    <w:rsid w:val="005B54EE"/>
    <w:rsid w:val="005D17A5"/>
    <w:rsid w:val="005D344F"/>
    <w:rsid w:val="005E6573"/>
    <w:rsid w:val="00605981"/>
    <w:rsid w:val="006124D7"/>
    <w:rsid w:val="00615A86"/>
    <w:rsid w:val="0064630B"/>
    <w:rsid w:val="006518E0"/>
    <w:rsid w:val="00680440"/>
    <w:rsid w:val="00690510"/>
    <w:rsid w:val="006919CC"/>
    <w:rsid w:val="006A38E4"/>
    <w:rsid w:val="006B7418"/>
    <w:rsid w:val="006C4767"/>
    <w:rsid w:val="006D6961"/>
    <w:rsid w:val="006D765E"/>
    <w:rsid w:val="006E4D89"/>
    <w:rsid w:val="006F4082"/>
    <w:rsid w:val="00702D3B"/>
    <w:rsid w:val="00704C26"/>
    <w:rsid w:val="00712DC1"/>
    <w:rsid w:val="00721EBE"/>
    <w:rsid w:val="0074122E"/>
    <w:rsid w:val="007506B2"/>
    <w:rsid w:val="00761974"/>
    <w:rsid w:val="0077496A"/>
    <w:rsid w:val="00780DD4"/>
    <w:rsid w:val="0078272C"/>
    <w:rsid w:val="00787F9C"/>
    <w:rsid w:val="007917F4"/>
    <w:rsid w:val="00791DE6"/>
    <w:rsid w:val="00796234"/>
    <w:rsid w:val="007A39FF"/>
    <w:rsid w:val="007A429F"/>
    <w:rsid w:val="007A63E8"/>
    <w:rsid w:val="007B7DF6"/>
    <w:rsid w:val="007C38E1"/>
    <w:rsid w:val="007D10EA"/>
    <w:rsid w:val="007D50CC"/>
    <w:rsid w:val="007E0518"/>
    <w:rsid w:val="007E2539"/>
    <w:rsid w:val="007E7878"/>
    <w:rsid w:val="008103F2"/>
    <w:rsid w:val="00815D38"/>
    <w:rsid w:val="008179BA"/>
    <w:rsid w:val="008231F7"/>
    <w:rsid w:val="0083564F"/>
    <w:rsid w:val="008510AF"/>
    <w:rsid w:val="0085441B"/>
    <w:rsid w:val="00854751"/>
    <w:rsid w:val="0086770D"/>
    <w:rsid w:val="00873BE2"/>
    <w:rsid w:val="00876713"/>
    <w:rsid w:val="00882400"/>
    <w:rsid w:val="008A7BB5"/>
    <w:rsid w:val="008B3FE4"/>
    <w:rsid w:val="008C179E"/>
    <w:rsid w:val="008D5FEA"/>
    <w:rsid w:val="008E7D35"/>
    <w:rsid w:val="00917EAD"/>
    <w:rsid w:val="00920EFB"/>
    <w:rsid w:val="00922D6B"/>
    <w:rsid w:val="0093496A"/>
    <w:rsid w:val="00946109"/>
    <w:rsid w:val="0095069D"/>
    <w:rsid w:val="009606C5"/>
    <w:rsid w:val="009651CA"/>
    <w:rsid w:val="00967C22"/>
    <w:rsid w:val="00982096"/>
    <w:rsid w:val="00987B0D"/>
    <w:rsid w:val="00995748"/>
    <w:rsid w:val="009A68A8"/>
    <w:rsid w:val="009B146C"/>
    <w:rsid w:val="009B7E47"/>
    <w:rsid w:val="009C0CB8"/>
    <w:rsid w:val="009D5275"/>
    <w:rsid w:val="009D5BB5"/>
    <w:rsid w:val="009D6ADE"/>
    <w:rsid w:val="009E0FCB"/>
    <w:rsid w:val="009F7E70"/>
    <w:rsid w:val="00A0203B"/>
    <w:rsid w:val="00A048B3"/>
    <w:rsid w:val="00A2665A"/>
    <w:rsid w:val="00A32D17"/>
    <w:rsid w:val="00A36574"/>
    <w:rsid w:val="00A4110F"/>
    <w:rsid w:val="00A4473C"/>
    <w:rsid w:val="00A564F5"/>
    <w:rsid w:val="00A80DE4"/>
    <w:rsid w:val="00A90B6A"/>
    <w:rsid w:val="00AA0069"/>
    <w:rsid w:val="00AA3ED6"/>
    <w:rsid w:val="00AB117D"/>
    <w:rsid w:val="00AB45C4"/>
    <w:rsid w:val="00AD2AE2"/>
    <w:rsid w:val="00AD30BB"/>
    <w:rsid w:val="00AD3DCF"/>
    <w:rsid w:val="00AE2950"/>
    <w:rsid w:val="00AE48A7"/>
    <w:rsid w:val="00AE5148"/>
    <w:rsid w:val="00AE5B11"/>
    <w:rsid w:val="00AE6363"/>
    <w:rsid w:val="00B20E33"/>
    <w:rsid w:val="00B26F58"/>
    <w:rsid w:val="00B27A82"/>
    <w:rsid w:val="00B35870"/>
    <w:rsid w:val="00B4532A"/>
    <w:rsid w:val="00B4557E"/>
    <w:rsid w:val="00B46C25"/>
    <w:rsid w:val="00B90811"/>
    <w:rsid w:val="00B92B0D"/>
    <w:rsid w:val="00BB148A"/>
    <w:rsid w:val="00BD3FA8"/>
    <w:rsid w:val="00BD5732"/>
    <w:rsid w:val="00BD7550"/>
    <w:rsid w:val="00C227D4"/>
    <w:rsid w:val="00C22F58"/>
    <w:rsid w:val="00C26740"/>
    <w:rsid w:val="00C368FC"/>
    <w:rsid w:val="00C40792"/>
    <w:rsid w:val="00C5771E"/>
    <w:rsid w:val="00C601D6"/>
    <w:rsid w:val="00C629E6"/>
    <w:rsid w:val="00C644F8"/>
    <w:rsid w:val="00C72F00"/>
    <w:rsid w:val="00C81E10"/>
    <w:rsid w:val="00C87B36"/>
    <w:rsid w:val="00C95D7F"/>
    <w:rsid w:val="00C97895"/>
    <w:rsid w:val="00CA387D"/>
    <w:rsid w:val="00CB0656"/>
    <w:rsid w:val="00CC03AA"/>
    <w:rsid w:val="00CC1DC7"/>
    <w:rsid w:val="00CE2945"/>
    <w:rsid w:val="00D01CF8"/>
    <w:rsid w:val="00D10E50"/>
    <w:rsid w:val="00D139C0"/>
    <w:rsid w:val="00D166A8"/>
    <w:rsid w:val="00D1742C"/>
    <w:rsid w:val="00D17DF1"/>
    <w:rsid w:val="00D2247C"/>
    <w:rsid w:val="00D25C4B"/>
    <w:rsid w:val="00D30D00"/>
    <w:rsid w:val="00D36F36"/>
    <w:rsid w:val="00D45776"/>
    <w:rsid w:val="00D504AD"/>
    <w:rsid w:val="00D745F3"/>
    <w:rsid w:val="00D8144C"/>
    <w:rsid w:val="00D86484"/>
    <w:rsid w:val="00D865E7"/>
    <w:rsid w:val="00D907B9"/>
    <w:rsid w:val="00DA1286"/>
    <w:rsid w:val="00DA3E94"/>
    <w:rsid w:val="00DA53D0"/>
    <w:rsid w:val="00DA7A39"/>
    <w:rsid w:val="00DC69CB"/>
    <w:rsid w:val="00DC7091"/>
    <w:rsid w:val="00E02CF4"/>
    <w:rsid w:val="00E1073D"/>
    <w:rsid w:val="00E2435B"/>
    <w:rsid w:val="00E375B7"/>
    <w:rsid w:val="00E41E4C"/>
    <w:rsid w:val="00E448BA"/>
    <w:rsid w:val="00E56CE3"/>
    <w:rsid w:val="00E6371F"/>
    <w:rsid w:val="00E6608F"/>
    <w:rsid w:val="00E66643"/>
    <w:rsid w:val="00E8740A"/>
    <w:rsid w:val="00E94BF2"/>
    <w:rsid w:val="00EA7801"/>
    <w:rsid w:val="00EB6427"/>
    <w:rsid w:val="00EC08A0"/>
    <w:rsid w:val="00EC27D7"/>
    <w:rsid w:val="00EC3A6A"/>
    <w:rsid w:val="00EC53B6"/>
    <w:rsid w:val="00EE4168"/>
    <w:rsid w:val="00EE7432"/>
    <w:rsid w:val="00EF1E50"/>
    <w:rsid w:val="00EF55D6"/>
    <w:rsid w:val="00EF5A0B"/>
    <w:rsid w:val="00F03425"/>
    <w:rsid w:val="00F04570"/>
    <w:rsid w:val="00F0663A"/>
    <w:rsid w:val="00F1636F"/>
    <w:rsid w:val="00F17E1B"/>
    <w:rsid w:val="00F416D2"/>
    <w:rsid w:val="00F419A5"/>
    <w:rsid w:val="00F42C40"/>
    <w:rsid w:val="00F45FE3"/>
    <w:rsid w:val="00F514D1"/>
    <w:rsid w:val="00F7031D"/>
    <w:rsid w:val="00F87AF6"/>
    <w:rsid w:val="00F93704"/>
    <w:rsid w:val="00F93B28"/>
    <w:rsid w:val="00FA5CE5"/>
    <w:rsid w:val="00FB0F4F"/>
    <w:rsid w:val="00FC0738"/>
    <w:rsid w:val="00FC322E"/>
    <w:rsid w:val="00FC4937"/>
    <w:rsid w:val="00FC5452"/>
    <w:rsid w:val="00FD2FF4"/>
    <w:rsid w:val="00FD4171"/>
    <w:rsid w:val="00FD4CED"/>
    <w:rsid w:val="00FD5FB8"/>
    <w:rsid w:val="00FE09CA"/>
    <w:rsid w:val="00FF39D7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 w:hint="default"/>
      <w:bCs/>
      <w:sz w:val="24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Calibri" w:eastAsia="Calibri" w:hAnsi="Calibri" w:cs="Times New Roman"/>
      <w:sz w:val="20"/>
      <w:szCs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Stopka">
    <w:name w:val="footer"/>
    <w:basedOn w:val="Normaln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Akapit z listą BS,L1,Numerowanie,List Paragraph,Kolorowa lista — akcent 11"/>
    <w:basedOn w:val="Normalny"/>
    <w:link w:val="AkapitzlistZnak"/>
    <w:uiPriority w:val="99"/>
    <w:qFormat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uiPriority w:val="99"/>
    <w:rPr>
      <w:sz w:val="20"/>
      <w:szCs w:val="20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rsid w:val="00554436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22"/>
    <w:qFormat/>
    <w:rsid w:val="00A4110F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17EA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917EAD"/>
    <w:rPr>
      <w:rFonts w:ascii="Calibri" w:eastAsia="Calibri" w:hAnsi="Calibri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533656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semiHidden/>
    <w:rsid w:val="00533656"/>
    <w:rPr>
      <w:rFonts w:ascii="Calibri" w:eastAsia="Calibri" w:hAnsi="Calibri"/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533656"/>
    <w:pPr>
      <w:suppressAutoHyphens w:val="0"/>
      <w:ind w:left="720"/>
    </w:pPr>
    <w:rPr>
      <w:lang w:eastAsia="pl-PL"/>
    </w:rPr>
  </w:style>
  <w:style w:type="character" w:customStyle="1" w:styleId="AkapitzlistZnak">
    <w:name w:val="Akapit z listą Znak"/>
    <w:aliases w:val="Akapit z listą BS Znak,L1 Znak,Numerowanie Znak,List Paragraph Znak,Kolorowa lista — akcent 11 Znak"/>
    <w:link w:val="Akapitzlist"/>
    <w:uiPriority w:val="99"/>
    <w:rsid w:val="00FF39D7"/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 w:hint="default"/>
      <w:bCs/>
      <w:sz w:val="24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Calibri" w:eastAsia="Calibri" w:hAnsi="Calibri" w:cs="Times New Roman"/>
      <w:sz w:val="20"/>
      <w:szCs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Stopka">
    <w:name w:val="footer"/>
    <w:basedOn w:val="Normaln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Akapit z listą BS,L1,Numerowanie,List Paragraph,Kolorowa lista — akcent 11"/>
    <w:basedOn w:val="Normalny"/>
    <w:link w:val="AkapitzlistZnak"/>
    <w:uiPriority w:val="99"/>
    <w:qFormat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uiPriority w:val="99"/>
    <w:rPr>
      <w:sz w:val="20"/>
      <w:szCs w:val="20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rsid w:val="00554436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22"/>
    <w:qFormat/>
    <w:rsid w:val="00A4110F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17EA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917EAD"/>
    <w:rPr>
      <w:rFonts w:ascii="Calibri" w:eastAsia="Calibri" w:hAnsi="Calibri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533656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semiHidden/>
    <w:rsid w:val="00533656"/>
    <w:rPr>
      <w:rFonts w:ascii="Calibri" w:eastAsia="Calibri" w:hAnsi="Calibri"/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533656"/>
    <w:pPr>
      <w:suppressAutoHyphens w:val="0"/>
      <w:ind w:left="720"/>
    </w:pPr>
    <w:rPr>
      <w:lang w:eastAsia="pl-PL"/>
    </w:rPr>
  </w:style>
  <w:style w:type="character" w:customStyle="1" w:styleId="AkapitzlistZnak">
    <w:name w:val="Akapit z listą Znak"/>
    <w:aliases w:val="Akapit z listą BS Znak,L1 Znak,Numerowanie Znak,List Paragraph Znak,Kolorowa lista — akcent 11 Znak"/>
    <w:link w:val="Akapitzlist"/>
    <w:uiPriority w:val="99"/>
    <w:rsid w:val="00FF39D7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861F-7FB0-412C-B7F2-0B8B1CE2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Ofertowy</dc:title>
  <dc:creator>Kocia, Michał</dc:creator>
  <cp:lastModifiedBy>Chojnacki, Michał</cp:lastModifiedBy>
  <cp:revision>2</cp:revision>
  <cp:lastPrinted>2020-09-02T09:07:00Z</cp:lastPrinted>
  <dcterms:created xsi:type="dcterms:W3CDTF">2020-09-02T10:17:00Z</dcterms:created>
  <dcterms:modified xsi:type="dcterms:W3CDTF">2020-09-02T10:17:00Z</dcterms:modified>
</cp:coreProperties>
</file>