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CD6779C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CD07" w14:textId="3E4AF4DC" w:rsidR="006C5E7C" w:rsidRPr="00750A60" w:rsidRDefault="00D64EC6" w:rsidP="00D64EC6">
      <w:pPr>
        <w:tabs>
          <w:tab w:val="left" w:pos="3840"/>
        </w:tabs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A60">
        <w:rPr>
          <w:rFonts w:ascii="Times New Roman" w:hAnsi="Times New Roman" w:cs="Times New Roman"/>
          <w:sz w:val="24"/>
          <w:szCs w:val="24"/>
        </w:rPr>
        <w:t>ROPS-I.</w:t>
      </w:r>
      <w:r w:rsidRPr="005A4092">
        <w:rPr>
          <w:rFonts w:ascii="Times New Roman" w:hAnsi="Times New Roman" w:cs="Times New Roman"/>
          <w:sz w:val="24"/>
          <w:szCs w:val="24"/>
        </w:rPr>
        <w:t>052.2.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4092">
        <w:rPr>
          <w:rFonts w:ascii="Times New Roman" w:hAnsi="Times New Roman" w:cs="Times New Roman"/>
          <w:sz w:val="24"/>
          <w:szCs w:val="24"/>
        </w:rPr>
        <w:t>.2020</w:t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 xml:space="preserve">Kielce </w:t>
      </w:r>
      <w:r w:rsidR="00794B12">
        <w:rPr>
          <w:rFonts w:ascii="Times New Roman" w:hAnsi="Times New Roman" w:cs="Times New Roman"/>
          <w:sz w:val="24"/>
          <w:szCs w:val="24"/>
        </w:rPr>
        <w:t>03.08</w:t>
      </w:r>
      <w:r w:rsidRPr="00750A60">
        <w:rPr>
          <w:rFonts w:ascii="Times New Roman" w:hAnsi="Times New Roman" w:cs="Times New Roman"/>
          <w:sz w:val="24"/>
          <w:szCs w:val="24"/>
        </w:rPr>
        <w:t>.2020 r.</w:t>
      </w:r>
    </w:p>
    <w:p w14:paraId="23FF2DCC" w14:textId="77777777" w:rsidR="006C5E7C" w:rsidRDefault="006C5E7C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79FEB" w14:textId="1C714BBF" w:rsidR="00D64EC6" w:rsidRDefault="00D64EC6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C6">
        <w:rPr>
          <w:rFonts w:ascii="Times New Roman" w:hAnsi="Times New Roman" w:cs="Times New Roman"/>
          <w:b/>
          <w:sz w:val="24"/>
          <w:szCs w:val="24"/>
        </w:rPr>
        <w:t xml:space="preserve">Zamawiający odpowiada na pytania Wykonawców do zapytania ofertowego z dnia </w:t>
      </w:r>
      <w:r w:rsidR="006F1C19">
        <w:rPr>
          <w:rFonts w:ascii="Times New Roman" w:hAnsi="Times New Roman" w:cs="Times New Roman"/>
          <w:b/>
          <w:sz w:val="24"/>
          <w:szCs w:val="24"/>
        </w:rPr>
        <w:t>03</w:t>
      </w:r>
      <w:r w:rsidRPr="00D64EC6">
        <w:rPr>
          <w:rFonts w:ascii="Times New Roman" w:hAnsi="Times New Roman" w:cs="Times New Roman"/>
          <w:b/>
          <w:sz w:val="24"/>
          <w:szCs w:val="24"/>
        </w:rPr>
        <w:t>.0</w:t>
      </w:r>
      <w:r w:rsidR="006F1C19">
        <w:rPr>
          <w:rFonts w:ascii="Times New Roman" w:hAnsi="Times New Roman" w:cs="Times New Roman"/>
          <w:b/>
          <w:sz w:val="24"/>
          <w:szCs w:val="24"/>
        </w:rPr>
        <w:t>8</w:t>
      </w:r>
      <w:r w:rsidRPr="00D64EC6">
        <w:rPr>
          <w:rFonts w:ascii="Times New Roman" w:hAnsi="Times New Roman" w:cs="Times New Roman"/>
          <w:b/>
          <w:sz w:val="24"/>
          <w:szCs w:val="24"/>
        </w:rPr>
        <w:t>.2020r. znak: ROPS-II.052.2.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4EC6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214DAAED" w14:textId="77777777" w:rsidR="006C5E7C" w:rsidRDefault="006C5E7C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55358" w14:textId="1F43F680" w:rsidR="00D64EC6" w:rsidRPr="006C5E7C" w:rsidRDefault="00D64EC6" w:rsidP="006C5E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E7C">
        <w:rPr>
          <w:rFonts w:ascii="Times New Roman" w:hAnsi="Times New Roman" w:cs="Times New Roman"/>
          <w:b/>
          <w:bCs/>
          <w:sz w:val="24"/>
          <w:szCs w:val="24"/>
        </w:rPr>
        <w:t>Pytanie</w:t>
      </w:r>
      <w:r w:rsidR="006F1C1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C5E7C">
        <w:rPr>
          <w:rFonts w:ascii="Times New Roman" w:hAnsi="Times New Roman" w:cs="Times New Roman"/>
          <w:b/>
          <w:bCs/>
          <w:sz w:val="24"/>
          <w:szCs w:val="24"/>
        </w:rPr>
        <w:t xml:space="preserve"> od Wykonawcy nr </w:t>
      </w:r>
      <w:r w:rsidR="006F1C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5E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21B75C" w14:textId="1C553B98" w:rsidR="006C5E7C" w:rsidRPr="00794B12" w:rsidRDefault="006F1C19" w:rsidP="00794B1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B12">
        <w:rPr>
          <w:rFonts w:ascii="Times New Roman" w:hAnsi="Times New Roman" w:cs="Times New Roman"/>
          <w:sz w:val="24"/>
          <w:szCs w:val="24"/>
        </w:rPr>
        <w:t>Czy Zamawiający  wyrazi zgodę na złożenie oferty na wybrany asortyment?</w:t>
      </w:r>
      <w:r w:rsidR="00E5213C" w:rsidRPr="00794B12">
        <w:rPr>
          <w:rFonts w:ascii="Times New Roman" w:hAnsi="Times New Roman" w:cs="Times New Roman"/>
          <w:sz w:val="24"/>
          <w:szCs w:val="24"/>
        </w:rPr>
        <w:t>.</w:t>
      </w:r>
    </w:p>
    <w:p w14:paraId="5EE53B5B" w14:textId="593577D9" w:rsidR="006C5E7C" w:rsidRDefault="006C5E7C" w:rsidP="006C5E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7355497"/>
      <w:r w:rsidRPr="006C5E7C">
        <w:rPr>
          <w:rFonts w:ascii="Times New Roman" w:hAnsi="Times New Roman" w:cs="Times New Roman"/>
          <w:b/>
          <w:bCs/>
          <w:sz w:val="24"/>
          <w:szCs w:val="24"/>
        </w:rPr>
        <w:t>Odpowiedź</w:t>
      </w:r>
    </w:p>
    <w:bookmarkEnd w:id="0"/>
    <w:p w14:paraId="7343B58B" w14:textId="34472433" w:rsidR="006C5E7C" w:rsidRDefault="006F1C19" w:rsidP="00794B1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Zamawiający może złożyć ofertę częściową zgodnie z punktem</w:t>
      </w:r>
      <w:r w:rsidR="00794B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 „</w:t>
      </w:r>
      <w:r w:rsidRPr="006F1C19">
        <w:rPr>
          <w:rFonts w:ascii="Times New Roman" w:hAnsi="Times New Roman" w:cs="Times New Roman"/>
          <w:sz w:val="24"/>
          <w:szCs w:val="24"/>
        </w:rPr>
        <w:t>Kryterium oceny ofert</w:t>
      </w:r>
      <w:r>
        <w:rPr>
          <w:rFonts w:ascii="Times New Roman" w:hAnsi="Times New Roman" w:cs="Times New Roman"/>
          <w:sz w:val="24"/>
          <w:szCs w:val="24"/>
        </w:rPr>
        <w:t xml:space="preserve">” Zapytania ofertowego </w:t>
      </w:r>
      <w:r w:rsidRPr="006F1C19">
        <w:rPr>
          <w:rFonts w:ascii="Times New Roman" w:hAnsi="Times New Roman" w:cs="Times New Roman"/>
          <w:sz w:val="24"/>
          <w:szCs w:val="24"/>
        </w:rPr>
        <w:t>znak: ROPS-II.052.2.1.2020</w:t>
      </w:r>
      <w:r w:rsidR="006C5E7C">
        <w:rPr>
          <w:rFonts w:ascii="Times New Roman" w:hAnsi="Times New Roman" w:cs="Times New Roman"/>
          <w:sz w:val="24"/>
          <w:szCs w:val="24"/>
        </w:rPr>
        <w:t>.</w:t>
      </w:r>
    </w:p>
    <w:p w14:paraId="21127F6E" w14:textId="28448E06" w:rsidR="006F1C19" w:rsidRDefault="006F1C19" w:rsidP="006F1C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C19">
        <w:rPr>
          <w:rFonts w:ascii="Times New Roman" w:hAnsi="Times New Roman" w:cs="Times New Roman"/>
          <w:b/>
          <w:bCs/>
          <w:sz w:val="24"/>
          <w:szCs w:val="24"/>
        </w:rPr>
        <w:t>Pytanie 2 od Wykonawcy nr 2:</w:t>
      </w:r>
    </w:p>
    <w:p w14:paraId="69093952" w14:textId="55F6801E" w:rsidR="00794B12" w:rsidRDefault="00F945DA" w:rsidP="00794B1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5DA">
        <w:rPr>
          <w:rFonts w:ascii="Times New Roman" w:hAnsi="Times New Roman" w:cs="Times New Roman"/>
          <w:sz w:val="24"/>
          <w:szCs w:val="24"/>
        </w:rPr>
        <w:t>Czy Zamawiający wyrazi zgodę  na zaoferowanie maseczki chirurgicznej jednorazowej o wymiarach na płasko 17 cm x 9,3 cm ? Pozostałe wymogi zgodnie z opisem Zamawiającego.</w:t>
      </w:r>
    </w:p>
    <w:p w14:paraId="551432E9" w14:textId="77777777" w:rsidR="00F945DA" w:rsidRDefault="00F945DA" w:rsidP="00F945D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E7C">
        <w:rPr>
          <w:rFonts w:ascii="Times New Roman" w:hAnsi="Times New Roman" w:cs="Times New Roman"/>
          <w:b/>
          <w:bCs/>
          <w:sz w:val="24"/>
          <w:szCs w:val="24"/>
        </w:rPr>
        <w:t>Odpowiedź</w:t>
      </w:r>
    </w:p>
    <w:p w14:paraId="6C9DE061" w14:textId="27827DA7" w:rsidR="00F945DA" w:rsidRPr="00F945DA" w:rsidRDefault="00F945DA" w:rsidP="00F945D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5DA">
        <w:rPr>
          <w:rFonts w:ascii="Times New Roman" w:hAnsi="Times New Roman" w:cs="Times New Roman"/>
          <w:sz w:val="24"/>
          <w:szCs w:val="24"/>
        </w:rPr>
        <w:t xml:space="preserve">Zgodnie ze szczegółowym opisem przedmiotu zamówienia maska chirurgiczna jednorazowego użytku musi spełniać </w:t>
      </w:r>
      <w:r w:rsidR="00EE2690">
        <w:rPr>
          <w:rFonts w:ascii="Times New Roman" w:hAnsi="Times New Roman" w:cs="Times New Roman"/>
          <w:sz w:val="24"/>
          <w:szCs w:val="24"/>
        </w:rPr>
        <w:t>wymiary</w:t>
      </w:r>
      <w:r w:rsidRPr="00F945DA">
        <w:rPr>
          <w:rFonts w:ascii="Times New Roman" w:hAnsi="Times New Roman" w:cs="Times New Roman"/>
          <w:sz w:val="24"/>
          <w:szCs w:val="24"/>
        </w:rPr>
        <w:t xml:space="preserve"> określone w zapytaniu ofertowym z dnia 30.07.2020r. znak: ROPS-II.052.2.1.2020 w Punkcie III, tabeli 2 Wykaz asortymentu, dane techniczne, Lp. 2. „Maska chirurgiczna jednorazowego użytku”.</w:t>
      </w:r>
    </w:p>
    <w:p w14:paraId="7B97A0A1" w14:textId="77777777" w:rsidR="006F1C19" w:rsidRPr="006F1C19" w:rsidRDefault="006F1C19" w:rsidP="006F1C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1C19" w:rsidRPr="006F1C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39AE6" w14:textId="77777777" w:rsidR="003A5DB2" w:rsidRDefault="003A5DB2" w:rsidP="00D17280">
      <w:pPr>
        <w:spacing w:after="0" w:line="240" w:lineRule="auto"/>
      </w:pPr>
      <w:r>
        <w:separator/>
      </w:r>
    </w:p>
  </w:endnote>
  <w:endnote w:type="continuationSeparator" w:id="0">
    <w:p w14:paraId="57611CA3" w14:textId="77777777" w:rsidR="003A5DB2" w:rsidRDefault="003A5DB2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152CC" w14:textId="77777777" w:rsidR="003A5DB2" w:rsidRDefault="003A5DB2" w:rsidP="00D17280">
      <w:pPr>
        <w:spacing w:after="0" w:line="240" w:lineRule="auto"/>
      </w:pPr>
      <w:r>
        <w:separator/>
      </w:r>
    </w:p>
  </w:footnote>
  <w:footnote w:type="continuationSeparator" w:id="0">
    <w:p w14:paraId="7C8A5585" w14:textId="77777777" w:rsidR="003A5DB2" w:rsidRDefault="003A5DB2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DF"/>
    <w:multiLevelType w:val="hybridMultilevel"/>
    <w:tmpl w:val="D22A10CC"/>
    <w:lvl w:ilvl="0" w:tplc="DD0CC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2A21"/>
    <w:multiLevelType w:val="hybridMultilevel"/>
    <w:tmpl w:val="B3F668DC"/>
    <w:lvl w:ilvl="0" w:tplc="57E6A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11A62"/>
    <w:multiLevelType w:val="hybridMultilevel"/>
    <w:tmpl w:val="6862D9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84B07"/>
    <w:multiLevelType w:val="hybridMultilevel"/>
    <w:tmpl w:val="41ACD2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C15671E"/>
    <w:multiLevelType w:val="hybridMultilevel"/>
    <w:tmpl w:val="BF7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341A9"/>
    <w:multiLevelType w:val="hybridMultilevel"/>
    <w:tmpl w:val="E66C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6"/>
  </w:num>
  <w:num w:numId="4">
    <w:abstractNumId w:val="17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27"/>
  </w:num>
  <w:num w:numId="11">
    <w:abstractNumId w:val="5"/>
  </w:num>
  <w:num w:numId="12">
    <w:abstractNumId w:val="7"/>
  </w:num>
  <w:num w:numId="13">
    <w:abstractNumId w:val="19"/>
  </w:num>
  <w:num w:numId="14">
    <w:abstractNumId w:val="24"/>
  </w:num>
  <w:num w:numId="15">
    <w:abstractNumId w:val="14"/>
  </w:num>
  <w:num w:numId="16">
    <w:abstractNumId w:val="6"/>
  </w:num>
  <w:num w:numId="17">
    <w:abstractNumId w:val="12"/>
  </w:num>
  <w:num w:numId="18">
    <w:abstractNumId w:val="10"/>
  </w:num>
  <w:num w:numId="19">
    <w:abstractNumId w:val="21"/>
  </w:num>
  <w:num w:numId="20">
    <w:abstractNumId w:val="23"/>
  </w:num>
  <w:num w:numId="21">
    <w:abstractNumId w:val="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4"/>
  </w:num>
  <w:num w:numId="26">
    <w:abstractNumId w:val="20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66806"/>
    <w:rsid w:val="00112D06"/>
    <w:rsid w:val="00137354"/>
    <w:rsid w:val="0014426C"/>
    <w:rsid w:val="001449CE"/>
    <w:rsid w:val="001503D0"/>
    <w:rsid w:val="001543B8"/>
    <w:rsid w:val="00177568"/>
    <w:rsid w:val="00182EAC"/>
    <w:rsid w:val="001A6D29"/>
    <w:rsid w:val="001B1B88"/>
    <w:rsid w:val="0029383E"/>
    <w:rsid w:val="002A5BA4"/>
    <w:rsid w:val="002E438D"/>
    <w:rsid w:val="00300A0C"/>
    <w:rsid w:val="003728C6"/>
    <w:rsid w:val="003A5DB2"/>
    <w:rsid w:val="003D6B73"/>
    <w:rsid w:val="00444940"/>
    <w:rsid w:val="00455BD9"/>
    <w:rsid w:val="004610ED"/>
    <w:rsid w:val="00472CCA"/>
    <w:rsid w:val="00497C16"/>
    <w:rsid w:val="004C0868"/>
    <w:rsid w:val="004E4592"/>
    <w:rsid w:val="00596498"/>
    <w:rsid w:val="005B45E9"/>
    <w:rsid w:val="0061106C"/>
    <w:rsid w:val="00612663"/>
    <w:rsid w:val="006527C9"/>
    <w:rsid w:val="006C5E7C"/>
    <w:rsid w:val="006F1C19"/>
    <w:rsid w:val="00731561"/>
    <w:rsid w:val="00750A60"/>
    <w:rsid w:val="00790CEF"/>
    <w:rsid w:val="00794B12"/>
    <w:rsid w:val="007A0F65"/>
    <w:rsid w:val="007D7DBC"/>
    <w:rsid w:val="007F3164"/>
    <w:rsid w:val="00807A93"/>
    <w:rsid w:val="00834866"/>
    <w:rsid w:val="00861AEE"/>
    <w:rsid w:val="00877D4F"/>
    <w:rsid w:val="008A2AF5"/>
    <w:rsid w:val="008E58EC"/>
    <w:rsid w:val="00910646"/>
    <w:rsid w:val="0091680A"/>
    <w:rsid w:val="009330DE"/>
    <w:rsid w:val="0095413E"/>
    <w:rsid w:val="009924D2"/>
    <w:rsid w:val="0099304D"/>
    <w:rsid w:val="00A077A3"/>
    <w:rsid w:val="00A66DD1"/>
    <w:rsid w:val="00A93A0F"/>
    <w:rsid w:val="00A958F5"/>
    <w:rsid w:val="00AA1B68"/>
    <w:rsid w:val="00AB5D0E"/>
    <w:rsid w:val="00AC4197"/>
    <w:rsid w:val="00AD4BEE"/>
    <w:rsid w:val="00B34817"/>
    <w:rsid w:val="00BB411B"/>
    <w:rsid w:val="00BC4D4B"/>
    <w:rsid w:val="00BF024E"/>
    <w:rsid w:val="00C056B2"/>
    <w:rsid w:val="00C40B44"/>
    <w:rsid w:val="00D17280"/>
    <w:rsid w:val="00D64EC6"/>
    <w:rsid w:val="00D83405"/>
    <w:rsid w:val="00DC0CC0"/>
    <w:rsid w:val="00DD14F9"/>
    <w:rsid w:val="00E5213C"/>
    <w:rsid w:val="00E93ABB"/>
    <w:rsid w:val="00EE2690"/>
    <w:rsid w:val="00EF618C"/>
    <w:rsid w:val="00EF7066"/>
    <w:rsid w:val="00F41C83"/>
    <w:rsid w:val="00F732D1"/>
    <w:rsid w:val="00F87B89"/>
    <w:rsid w:val="00F91667"/>
    <w:rsid w:val="00F945DA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Turas, Ewa</cp:lastModifiedBy>
  <cp:revision>2</cp:revision>
  <cp:lastPrinted>2020-07-31T07:57:00Z</cp:lastPrinted>
  <dcterms:created xsi:type="dcterms:W3CDTF">2020-08-03T13:15:00Z</dcterms:created>
  <dcterms:modified xsi:type="dcterms:W3CDTF">2020-08-03T13:15:00Z</dcterms:modified>
</cp:coreProperties>
</file>