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DFBAB" w14:textId="3D02B873" w:rsidR="00793F2E" w:rsidRPr="00512403" w:rsidRDefault="00700440" w:rsidP="00784B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2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784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13</w:t>
      </w:r>
      <w:r w:rsidR="00793F2E" w:rsidRPr="00512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14:paraId="067CC463" w14:textId="6C7CBBD1" w:rsidR="00793F2E" w:rsidRPr="00512403" w:rsidRDefault="00793F2E" w:rsidP="00512403">
      <w:pPr>
        <w:pStyle w:val="Tekstpodstawowy"/>
      </w:pPr>
      <w:r w:rsidRPr="00512403">
        <w:t>Marszałka Woje</w:t>
      </w:r>
      <w:r w:rsidR="00784BE1">
        <w:t>wództwa Świętokrzyskiego</w:t>
      </w:r>
      <w:r w:rsidR="00784BE1">
        <w:br/>
        <w:t xml:space="preserve">z dnia 17 stycznia </w:t>
      </w:r>
      <w:r w:rsidRPr="00512403">
        <w:t>2020 roku</w:t>
      </w:r>
    </w:p>
    <w:p w14:paraId="7B86C7C7" w14:textId="77777777" w:rsidR="00D45D41" w:rsidRPr="00D45D41" w:rsidRDefault="00D45D41" w:rsidP="0051240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CAB17DF" w14:textId="77777777" w:rsidR="00793F2E" w:rsidRPr="00BB1B1A" w:rsidRDefault="00521D31" w:rsidP="0051240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343E22" w:rsidRPr="00343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enia</w:t>
      </w:r>
      <w:r w:rsidR="00343E22" w:rsidRPr="00343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43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343E22" w:rsidRPr="00343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arządzenie </w:t>
      </w:r>
      <w:r w:rsidR="00512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Pr="00521D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 40/08 Marszałka Województwa Świętokrzyskiego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21D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15 lipca 2008 roku </w:t>
      </w:r>
      <w:r w:rsidR="00343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Marszałka </w:t>
      </w:r>
      <w:r w:rsidR="00343E22" w:rsidRPr="00343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367EC2" w:rsidRPr="00BB1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wprowadzenia </w:t>
      </w:r>
      <w:r w:rsidR="007004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367EC2" w:rsidRPr="00BB1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  <w:r w:rsidR="00343E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5124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kontroli wewnętrznej </w:t>
      </w:r>
      <w:r w:rsidR="00367EC2" w:rsidRPr="00BB1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Urzędzie Marszałkowskim Województwa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004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Świętokrzyskiego w Kielcach”</w:t>
      </w:r>
    </w:p>
    <w:p w14:paraId="4ABFCC82" w14:textId="77777777" w:rsidR="00512403" w:rsidRDefault="00512403" w:rsidP="0051240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B1572DD" w14:textId="77777777" w:rsidR="00700440" w:rsidRDefault="00512403" w:rsidP="0051240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D4FBC" w:rsidRP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43 ust</w:t>
      </w:r>
      <w:r w:rsid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>. 1 i</w:t>
      </w:r>
      <w:r w:rsidR="00BD4FBC" w:rsidRP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z dnia 5 czerwca 1998 r.</w:t>
      </w:r>
      <w:r w:rsidR="00700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rządzie województwa </w:t>
      </w:r>
      <w:r w:rsidR="0070044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08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4FBC" w:rsidRPr="00BD4FBC">
        <w:rPr>
          <w:rFonts w:ascii="Times New Roman" w:hAnsi="Times New Roman" w:cs="Times New Roman"/>
          <w:sz w:val="23"/>
          <w:szCs w:val="23"/>
        </w:rPr>
        <w:t>Dz. U. z 2019 r. poz. 512</w:t>
      </w:r>
      <w:r w:rsidR="00700440">
        <w:rPr>
          <w:rFonts w:ascii="Times New Roman" w:hAnsi="Times New Roman" w:cs="Times New Roman"/>
          <w:sz w:val="23"/>
          <w:szCs w:val="23"/>
        </w:rPr>
        <w:t xml:space="preserve"> z  </w:t>
      </w:r>
      <w:proofErr w:type="spellStart"/>
      <w:r w:rsidR="00700440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="00700440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700440">
        <w:rPr>
          <w:rFonts w:ascii="Times New Roman" w:hAnsi="Times New Roman" w:cs="Times New Roman"/>
          <w:sz w:val="23"/>
          <w:szCs w:val="23"/>
        </w:rPr>
        <w:t>zm</w:t>
      </w:r>
      <w:proofErr w:type="spellEnd"/>
      <w:r w:rsidR="00BD4FBC" w:rsidRPr="00BD4FBC">
        <w:rPr>
          <w:rFonts w:ascii="Times New Roman" w:hAnsi="Times New Roman" w:cs="Times New Roman"/>
          <w:sz w:val="23"/>
          <w:szCs w:val="23"/>
        </w:rPr>
        <w:t xml:space="preserve">) </w:t>
      </w:r>
      <w:r w:rsidR="00BD4FBC" w:rsidRP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8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>7 i § 16 u</w:t>
      </w:r>
      <w:r w:rsidR="0008374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t.1  Regulaminu Organizacyjnego Urzędu Marszałkowskiego w Kielcach stanowiącego załącznik </w:t>
      </w:r>
      <w:r w:rsidR="00B32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uchwały </w:t>
      </w:r>
      <w:r w:rsid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bookmarkStart w:id="0" w:name="_Hlk29147077"/>
      <w:r w:rsid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1432/19 </w:t>
      </w:r>
      <w:bookmarkEnd w:id="0"/>
      <w:r w:rsid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Województwa Świętokrzyskiego  z dnia 11 grudnia 2019 r</w:t>
      </w:r>
      <w:r w:rsidR="00367E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BD4FBC" w:rsidRP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Regulaminu Organizacyjnego Urzędu Marszałkowskiego Województwa Świętokrzyskiego w Kielcach</w:t>
      </w:r>
      <w:r w:rsid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E467BE" w14:textId="77777777" w:rsidR="00343E22" w:rsidRPr="00512403" w:rsidRDefault="00512403" w:rsidP="007004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 się, co następuje:</w:t>
      </w:r>
    </w:p>
    <w:p w14:paraId="156CCD9A" w14:textId="77777777" w:rsidR="00793F2E" w:rsidRDefault="00793F2E" w:rsidP="00793F2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3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D32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A183DCD" w14:textId="77777777" w:rsidR="00343E22" w:rsidRPr="00343E22" w:rsidRDefault="00343E22" w:rsidP="00343E22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E22">
        <w:rPr>
          <w:rFonts w:ascii="Times New Roman" w:eastAsia="Times New Roman" w:hAnsi="Times New Roman" w:cs="Times New Roman"/>
          <w:sz w:val="24"/>
          <w:szCs w:val="24"/>
          <w:lang w:eastAsia="pl-PL"/>
        </w:rPr>
        <w:t>Uchyla</w:t>
      </w:r>
      <w:r w:rsidR="00521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="0051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 40/08 Marszałka Województwa Świętokrzyskiego z dnia 15 lipca 2008 roku,  zmienione</w:t>
      </w:r>
      <w:r w:rsidR="00512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2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512403">
        <w:rPr>
          <w:rFonts w:ascii="Times New Roman" w:hAnsi="Times New Roman" w:cs="Times New Roman"/>
          <w:sz w:val="24"/>
          <w:szCs w:val="24"/>
        </w:rPr>
        <w:t>arządzeniami:</w:t>
      </w:r>
      <w:r w:rsidRPr="00AB4BCF">
        <w:rPr>
          <w:rFonts w:ascii="Times New Roman" w:hAnsi="Times New Roman" w:cs="Times New Roman"/>
          <w:sz w:val="24"/>
          <w:szCs w:val="24"/>
        </w:rPr>
        <w:t xml:space="preserve"> </w:t>
      </w:r>
      <w:r w:rsidR="00512403">
        <w:rPr>
          <w:rFonts w:ascii="Times New Roman" w:hAnsi="Times New Roman" w:cs="Times New Roman"/>
          <w:sz w:val="24"/>
          <w:szCs w:val="24"/>
        </w:rPr>
        <w:t>N</w:t>
      </w:r>
      <w:r w:rsidRPr="00AB4BCF">
        <w:rPr>
          <w:rFonts w:ascii="Times New Roman" w:hAnsi="Times New Roman" w:cs="Times New Roman"/>
          <w:sz w:val="24"/>
          <w:szCs w:val="24"/>
        </w:rPr>
        <w:t>r 8/10</w:t>
      </w:r>
      <w:r w:rsidRPr="00701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28 stycznia 2010 r., N</w:t>
      </w:r>
      <w:r w:rsidRPr="00AB4BC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BCF">
        <w:rPr>
          <w:rFonts w:ascii="Times New Roman" w:hAnsi="Times New Roman" w:cs="Times New Roman"/>
          <w:sz w:val="24"/>
          <w:szCs w:val="24"/>
        </w:rPr>
        <w:t>71/10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512403">
        <w:rPr>
          <w:rFonts w:ascii="Times New Roman" w:hAnsi="Times New Roman" w:cs="Times New Roman"/>
          <w:sz w:val="24"/>
          <w:szCs w:val="24"/>
        </w:rPr>
        <w:t xml:space="preserve">              29 września 2010 r.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403">
        <w:rPr>
          <w:rFonts w:ascii="Times New Roman" w:hAnsi="Times New Roman" w:cs="Times New Roman"/>
          <w:sz w:val="24"/>
          <w:szCs w:val="24"/>
        </w:rPr>
        <w:t xml:space="preserve">Nr 5/2020 z dnia </w:t>
      </w:r>
      <w:r>
        <w:rPr>
          <w:rFonts w:ascii="Times New Roman" w:hAnsi="Times New Roman" w:cs="Times New Roman"/>
          <w:sz w:val="24"/>
          <w:szCs w:val="24"/>
        </w:rPr>
        <w:t>8 stycznia 2020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07A56E" w14:textId="77777777" w:rsidR="00BB1B1A" w:rsidRPr="00793F2E" w:rsidRDefault="00BB1B1A" w:rsidP="00793F2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0C6A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4362637F" w14:textId="77777777" w:rsidR="00702AE7" w:rsidRPr="00793F2E" w:rsidRDefault="00793F2E" w:rsidP="00D45D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 się </w:t>
      </w:r>
      <w:r w:rsidR="00B316D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yrektorom </w:t>
      </w:r>
      <w:r w:rsidR="00B316D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epartamentów </w:t>
      </w:r>
      <w:r w:rsidR="00B3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równorzędnych komórek organizacyjnych </w:t>
      </w: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Województwa </w:t>
      </w:r>
      <w:r w:rsidR="00F6578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6D2">
        <w:rPr>
          <w:rFonts w:ascii="Times New Roman" w:eastAsia="Times New Roman" w:hAnsi="Times New Roman" w:cs="Times New Roman"/>
          <w:sz w:val="24"/>
          <w:szCs w:val="24"/>
          <w:lang w:eastAsia="pl-PL"/>
        </w:rPr>
        <w:t>w Kielcach.</w:t>
      </w:r>
    </w:p>
    <w:p w14:paraId="308FE69D" w14:textId="77777777" w:rsidR="00793F2E" w:rsidRPr="00793F2E" w:rsidRDefault="00793F2E" w:rsidP="00793F2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3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0C6A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45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48BC343" w14:textId="573575F2" w:rsidR="00CB767E" w:rsidRDefault="00793F2E" w:rsidP="007B5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C6AE1A1" w14:textId="77777777" w:rsidR="00784BE1" w:rsidRDefault="00784BE1" w:rsidP="007B5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14:paraId="10CECD64" w14:textId="77777777" w:rsidR="00CB767E" w:rsidRPr="00CB767E" w:rsidRDefault="00CB767E" w:rsidP="00CB767E">
      <w:pPr>
        <w:spacing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Pr="00CB76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Marszałek Województwa Świętokrzyskiego</w:t>
      </w:r>
    </w:p>
    <w:p w14:paraId="627EFD6C" w14:textId="38FAADF7" w:rsidR="00CB767E" w:rsidRPr="00784BE1" w:rsidRDefault="00CB767E" w:rsidP="00784BE1">
      <w:pPr>
        <w:spacing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76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Andrzej Bętkowski</w:t>
      </w:r>
    </w:p>
    <w:sectPr w:rsidR="00CB767E" w:rsidRPr="0078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D49"/>
    <w:multiLevelType w:val="hybridMultilevel"/>
    <w:tmpl w:val="53DA4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1D99"/>
    <w:multiLevelType w:val="hybridMultilevel"/>
    <w:tmpl w:val="6426A40C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2239"/>
    <w:multiLevelType w:val="hybridMultilevel"/>
    <w:tmpl w:val="1D4AF754"/>
    <w:lvl w:ilvl="0" w:tplc="04150011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2E"/>
    <w:rsid w:val="000645CF"/>
    <w:rsid w:val="00083741"/>
    <w:rsid w:val="000A55DD"/>
    <w:rsid w:val="000C6A69"/>
    <w:rsid w:val="002A7411"/>
    <w:rsid w:val="002E6A98"/>
    <w:rsid w:val="00343E22"/>
    <w:rsid w:val="00354BE4"/>
    <w:rsid w:val="00367EC2"/>
    <w:rsid w:val="00414F43"/>
    <w:rsid w:val="00460DF6"/>
    <w:rsid w:val="00493F7B"/>
    <w:rsid w:val="00512403"/>
    <w:rsid w:val="00521D31"/>
    <w:rsid w:val="005F478A"/>
    <w:rsid w:val="00700440"/>
    <w:rsid w:val="00702AE7"/>
    <w:rsid w:val="00784BE1"/>
    <w:rsid w:val="00786B68"/>
    <w:rsid w:val="00793F2E"/>
    <w:rsid w:val="007B5568"/>
    <w:rsid w:val="008146AD"/>
    <w:rsid w:val="008470C8"/>
    <w:rsid w:val="008D1978"/>
    <w:rsid w:val="009C0854"/>
    <w:rsid w:val="00B316D2"/>
    <w:rsid w:val="00B32D7B"/>
    <w:rsid w:val="00B57EAD"/>
    <w:rsid w:val="00B95AF3"/>
    <w:rsid w:val="00BB1B1A"/>
    <w:rsid w:val="00BD4FBC"/>
    <w:rsid w:val="00BF7FE8"/>
    <w:rsid w:val="00CB767E"/>
    <w:rsid w:val="00D3230A"/>
    <w:rsid w:val="00D45D41"/>
    <w:rsid w:val="00D81605"/>
    <w:rsid w:val="00D91068"/>
    <w:rsid w:val="00E9259D"/>
    <w:rsid w:val="00F14D28"/>
    <w:rsid w:val="00F6578E"/>
    <w:rsid w:val="00F71798"/>
    <w:rsid w:val="00F7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0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7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7179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12403"/>
    <w:p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24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7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7179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12403"/>
    <w:p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24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Witkowska-Simlat, Jadwiga</dc:creator>
  <cp:lastModifiedBy>Jaros, Agata</cp:lastModifiedBy>
  <cp:revision>3</cp:revision>
  <cp:lastPrinted>2020-01-08T11:13:00Z</cp:lastPrinted>
  <dcterms:created xsi:type="dcterms:W3CDTF">2020-06-23T11:34:00Z</dcterms:created>
  <dcterms:modified xsi:type="dcterms:W3CDTF">2020-06-23T11:36:00Z</dcterms:modified>
</cp:coreProperties>
</file>