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1BC8" w:rsidRPr="0001204E" w:rsidRDefault="00B91BC8" w:rsidP="0001204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01204E">
        <w:rPr>
          <w:rFonts w:ascii="Times New Roman" w:hAnsi="Times New Roman"/>
          <w:bCs/>
          <w:sz w:val="24"/>
          <w:szCs w:val="24"/>
        </w:rPr>
        <w:t>IR-XI.433.1.</w:t>
      </w:r>
      <w:r w:rsidR="00CC2E8D">
        <w:rPr>
          <w:rFonts w:ascii="Times New Roman" w:hAnsi="Times New Roman"/>
          <w:bCs/>
          <w:sz w:val="24"/>
          <w:szCs w:val="24"/>
        </w:rPr>
        <w:t>28</w:t>
      </w:r>
      <w:r w:rsidRPr="0001204E">
        <w:rPr>
          <w:rFonts w:ascii="Times New Roman" w:hAnsi="Times New Roman"/>
          <w:bCs/>
          <w:sz w:val="24"/>
          <w:szCs w:val="24"/>
        </w:rPr>
        <w:t xml:space="preserve">.2019 </w:t>
      </w:r>
      <w:r w:rsidR="0001204E" w:rsidRPr="0001204E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Kielce, </w:t>
      </w:r>
      <w:r w:rsidR="00CC2E8D" w:rsidRPr="0001204E">
        <w:rPr>
          <w:rFonts w:ascii="Times New Roman" w:hAnsi="Times New Roman"/>
          <w:bCs/>
          <w:sz w:val="24"/>
          <w:szCs w:val="24"/>
        </w:rPr>
        <w:t>2</w:t>
      </w:r>
      <w:r w:rsidR="0001204E" w:rsidRPr="0001204E">
        <w:rPr>
          <w:rFonts w:ascii="Times New Roman" w:hAnsi="Times New Roman"/>
          <w:bCs/>
          <w:sz w:val="24"/>
          <w:szCs w:val="24"/>
        </w:rPr>
        <w:t>1.</w:t>
      </w:r>
      <w:r w:rsidR="00CC2E8D">
        <w:rPr>
          <w:rFonts w:ascii="Times New Roman" w:hAnsi="Times New Roman"/>
          <w:bCs/>
          <w:sz w:val="24"/>
          <w:szCs w:val="24"/>
        </w:rPr>
        <w:t>11</w:t>
      </w:r>
      <w:r w:rsidR="0001204E" w:rsidRPr="0001204E">
        <w:rPr>
          <w:rFonts w:ascii="Times New Roman" w:hAnsi="Times New Roman"/>
          <w:bCs/>
          <w:sz w:val="24"/>
          <w:szCs w:val="24"/>
        </w:rPr>
        <w:t xml:space="preserve">.2019 r. </w:t>
      </w:r>
    </w:p>
    <w:p w:rsidR="001C5F7B" w:rsidRDefault="001C5F7B" w:rsidP="00B91BC8">
      <w:pPr>
        <w:spacing w:after="0" w:line="240" w:lineRule="auto"/>
        <w:jc w:val="right"/>
        <w:rPr>
          <w:rFonts w:asciiTheme="minorHAnsi" w:hAnsiTheme="minorHAnsi" w:cstheme="minorHAnsi"/>
          <w:bCs/>
          <w:sz w:val="24"/>
          <w:szCs w:val="24"/>
        </w:rPr>
      </w:pPr>
    </w:p>
    <w:p w:rsidR="001C5F7B" w:rsidRDefault="001C5F7B" w:rsidP="00B91BC8">
      <w:pPr>
        <w:spacing w:after="0" w:line="240" w:lineRule="auto"/>
        <w:jc w:val="right"/>
        <w:rPr>
          <w:rFonts w:asciiTheme="minorHAnsi" w:hAnsiTheme="minorHAnsi" w:cstheme="minorHAnsi"/>
          <w:bCs/>
          <w:sz w:val="24"/>
          <w:szCs w:val="24"/>
        </w:rPr>
      </w:pPr>
    </w:p>
    <w:p w:rsidR="001C5F7B" w:rsidRDefault="001C5F7B" w:rsidP="00B91BC8">
      <w:pPr>
        <w:spacing w:after="0" w:line="240" w:lineRule="auto"/>
        <w:jc w:val="right"/>
        <w:rPr>
          <w:rFonts w:asciiTheme="minorHAnsi" w:hAnsiTheme="minorHAnsi" w:cstheme="minorHAnsi"/>
          <w:bCs/>
          <w:sz w:val="24"/>
          <w:szCs w:val="24"/>
        </w:rPr>
      </w:pPr>
    </w:p>
    <w:p w:rsidR="001C5F7B" w:rsidRDefault="002C6B46" w:rsidP="001C5F7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ZAWIADOMIENIE </w:t>
      </w:r>
      <w:r w:rsidR="00393830">
        <w:rPr>
          <w:rFonts w:ascii="Times New Roman" w:hAnsi="Times New Roman"/>
          <w:b/>
          <w:sz w:val="24"/>
          <w:szCs w:val="24"/>
        </w:rPr>
        <w:t>O UNIEWAŻNIENIU POSTĘPOWANIA</w:t>
      </w:r>
    </w:p>
    <w:p w:rsidR="001C5F7B" w:rsidRDefault="001C5F7B" w:rsidP="001C5F7B">
      <w:pPr>
        <w:tabs>
          <w:tab w:val="right" w:pos="9354"/>
        </w:tabs>
        <w:spacing w:line="240" w:lineRule="auto"/>
        <w:rPr>
          <w:b/>
        </w:rPr>
      </w:pPr>
    </w:p>
    <w:p w:rsidR="001C5F7B" w:rsidRDefault="001C5F7B" w:rsidP="001C5F7B">
      <w:pPr>
        <w:tabs>
          <w:tab w:val="right" w:pos="9354"/>
        </w:tabs>
        <w:spacing w:line="240" w:lineRule="auto"/>
        <w:rPr>
          <w:b/>
        </w:rPr>
      </w:pPr>
    </w:p>
    <w:p w:rsidR="001671B0" w:rsidRPr="00593A85" w:rsidRDefault="001C5F7B" w:rsidP="00593A8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C2E8D">
        <w:rPr>
          <w:rFonts w:ascii="Times New Roman" w:hAnsi="Times New Roman"/>
          <w:b/>
          <w:sz w:val="24"/>
          <w:szCs w:val="24"/>
        </w:rPr>
        <w:t>Zamawiający:</w:t>
      </w:r>
      <w:r w:rsidRPr="00CC2E8D">
        <w:rPr>
          <w:rFonts w:ascii="Times New Roman" w:hAnsi="Times New Roman"/>
          <w:sz w:val="24"/>
          <w:szCs w:val="24"/>
        </w:rPr>
        <w:t xml:space="preserve"> Województwo Świętokrzyskie – Urząd Marszałkowski Województwa Świętokrzyskiego w związku z zakończeniem postępowania, którego przedmiotem </w:t>
      </w:r>
      <w:r w:rsidRPr="00CC2E8D">
        <w:rPr>
          <w:rFonts w:ascii="Times New Roman" w:hAnsi="Times New Roman"/>
          <w:color w:val="000000" w:themeColor="text1"/>
          <w:sz w:val="24"/>
          <w:szCs w:val="24"/>
        </w:rPr>
        <w:t xml:space="preserve">jest </w:t>
      </w:r>
      <w:r w:rsidR="00CC2E8D" w:rsidRPr="00CC2E8D">
        <w:rPr>
          <w:rFonts w:ascii="Times New Roman" w:hAnsi="Times New Roman"/>
          <w:color w:val="000000" w:themeColor="text1"/>
          <w:sz w:val="24"/>
          <w:szCs w:val="24"/>
        </w:rPr>
        <w:t xml:space="preserve">organizacja spotkania warsztatowego dla przedsiębiorców </w:t>
      </w:r>
      <w:r w:rsidR="00CC2E8D" w:rsidRPr="00593A85">
        <w:rPr>
          <w:rFonts w:ascii="Times New Roman" w:hAnsi="Times New Roman"/>
          <w:color w:val="000000" w:themeColor="text1"/>
          <w:sz w:val="24"/>
          <w:szCs w:val="24"/>
        </w:rPr>
        <w:t>z</w:t>
      </w:r>
      <w:r w:rsidR="00593A85" w:rsidRPr="00593A8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93A85">
        <w:rPr>
          <w:rFonts w:ascii="Times New Roman" w:hAnsi="Times New Roman"/>
          <w:color w:val="000000" w:themeColor="text1"/>
          <w:sz w:val="24"/>
          <w:szCs w:val="24"/>
        </w:rPr>
        <w:t>p</w:t>
      </w:r>
      <w:r w:rsidR="00593A85" w:rsidRPr="00593A85">
        <w:rPr>
          <w:rFonts w:ascii="Times New Roman" w:hAnsi="Times New Roman"/>
          <w:color w:val="000000" w:themeColor="text1"/>
          <w:sz w:val="24"/>
          <w:szCs w:val="24"/>
        </w:rPr>
        <w:t>owiatów: jędrzejowskiego, włoszczowskiego, pińczowskiego oraz kazimierskiego</w:t>
      </w:r>
      <w:r w:rsidR="00CC2E8D" w:rsidRPr="00CC2E8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C2E8D">
        <w:rPr>
          <w:rFonts w:ascii="Times New Roman" w:hAnsi="Times New Roman"/>
          <w:sz w:val="24"/>
          <w:szCs w:val="24"/>
        </w:rPr>
        <w:t>informuj</w:t>
      </w:r>
      <w:r w:rsidR="00593A85">
        <w:rPr>
          <w:rFonts w:ascii="Times New Roman" w:hAnsi="Times New Roman"/>
          <w:sz w:val="24"/>
          <w:szCs w:val="24"/>
        </w:rPr>
        <w:t>e</w:t>
      </w:r>
      <w:r w:rsidRPr="00CC2E8D">
        <w:rPr>
          <w:rFonts w:ascii="Times New Roman" w:hAnsi="Times New Roman"/>
          <w:sz w:val="24"/>
          <w:szCs w:val="24"/>
        </w:rPr>
        <w:t xml:space="preserve">, że </w:t>
      </w:r>
      <w:r w:rsidR="00593A85" w:rsidRPr="00593A85">
        <w:rPr>
          <w:rFonts w:ascii="Times New Roman" w:hAnsi="Times New Roman"/>
          <w:sz w:val="24"/>
          <w:szCs w:val="24"/>
        </w:rPr>
        <w:t xml:space="preserve">unieważnia postepowanie, ponieważ na </w:t>
      </w:r>
      <w:proofErr w:type="spellStart"/>
      <w:r w:rsidR="00593A85" w:rsidRPr="00593A85">
        <w:rPr>
          <w:rFonts w:ascii="Times New Roman" w:hAnsi="Times New Roman"/>
          <w:sz w:val="24"/>
          <w:szCs w:val="24"/>
        </w:rPr>
        <w:t>ww</w:t>
      </w:r>
      <w:proofErr w:type="spellEnd"/>
      <w:r w:rsidR="00593A85" w:rsidRPr="00593A85">
        <w:rPr>
          <w:rFonts w:ascii="Times New Roman" w:hAnsi="Times New Roman"/>
          <w:sz w:val="24"/>
          <w:szCs w:val="24"/>
        </w:rPr>
        <w:t xml:space="preserve"> poste</w:t>
      </w:r>
      <w:bookmarkStart w:id="0" w:name="_GoBack"/>
      <w:bookmarkEnd w:id="0"/>
      <w:r w:rsidR="00593A85" w:rsidRPr="00593A85">
        <w:rPr>
          <w:rFonts w:ascii="Times New Roman" w:hAnsi="Times New Roman"/>
          <w:sz w:val="24"/>
          <w:szCs w:val="24"/>
        </w:rPr>
        <w:t xml:space="preserve">powanie nie wpłynęła żadna oferta. </w:t>
      </w:r>
    </w:p>
    <w:sectPr w:rsidR="001671B0" w:rsidRPr="00593A85" w:rsidSect="00945EB2">
      <w:headerReference w:type="default" r:id="rId7"/>
      <w:headerReference w:type="first" r:id="rId8"/>
      <w:footerReference w:type="first" r:id="rId9"/>
      <w:pgSz w:w="11906" w:h="16838"/>
      <w:pgMar w:top="198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55EC" w:rsidRDefault="00A255EC" w:rsidP="00A519F0">
      <w:pPr>
        <w:spacing w:after="0" w:line="240" w:lineRule="auto"/>
      </w:pPr>
      <w:r>
        <w:separator/>
      </w:r>
    </w:p>
  </w:endnote>
  <w:endnote w:type="continuationSeparator" w:id="0">
    <w:p w:rsidR="00A255EC" w:rsidRDefault="00A255EC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323" w:rsidRDefault="0087391C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1136904" cy="569976"/>
          <wp:effectExtent l="0" t="0" r="635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55EC" w:rsidRDefault="00A255EC" w:rsidP="00A519F0">
      <w:pPr>
        <w:spacing w:after="0" w:line="240" w:lineRule="auto"/>
      </w:pPr>
      <w:r>
        <w:separator/>
      </w:r>
    </w:p>
  </w:footnote>
  <w:footnote w:type="continuationSeparator" w:id="0">
    <w:p w:rsidR="00A255EC" w:rsidRDefault="00A255EC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AF3" w:rsidRDefault="00EC2AF3">
    <w:pPr>
      <w:pStyle w:val="Nagwek"/>
    </w:pPr>
    <w:r>
      <w:rPr>
        <w:noProof/>
        <w:lang w:eastAsia="pl-PL"/>
      </w:rPr>
      <w:drawing>
        <wp:inline distT="0" distB="0" distL="0" distR="0" wp14:anchorId="5F0231E5" wp14:editId="72411A0C">
          <wp:extent cx="5759450" cy="434340"/>
          <wp:effectExtent l="0" t="0" r="0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C2AF3" w:rsidRDefault="00EC2AF3" w:rsidP="00EC2AF3">
    <w:pPr>
      <w:pStyle w:val="Nagwek"/>
      <w:jc w:val="right"/>
    </w:pPr>
    <w:r>
      <w:rPr>
        <w:noProof/>
        <w:lang w:eastAsia="pl-PL"/>
      </w:rPr>
      <w:drawing>
        <wp:inline distT="0" distB="0" distL="0" distR="0" wp14:anchorId="5C721C02">
          <wp:extent cx="2136140" cy="5422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54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35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5759450" cy="4343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391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136648" cy="542544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648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A0A56"/>
    <w:multiLevelType w:val="hybridMultilevel"/>
    <w:tmpl w:val="2C3436F2"/>
    <w:lvl w:ilvl="0" w:tplc="661A49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801382"/>
    <w:multiLevelType w:val="hybridMultilevel"/>
    <w:tmpl w:val="0B1A341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BA65FCA"/>
    <w:multiLevelType w:val="hybridMultilevel"/>
    <w:tmpl w:val="1E4A509E"/>
    <w:lvl w:ilvl="0" w:tplc="152C8E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A0685"/>
    <w:multiLevelType w:val="hybridMultilevel"/>
    <w:tmpl w:val="67244F1A"/>
    <w:lvl w:ilvl="0" w:tplc="948E7BF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4E1881"/>
    <w:multiLevelType w:val="hybridMultilevel"/>
    <w:tmpl w:val="250A4A04"/>
    <w:lvl w:ilvl="0" w:tplc="EC869220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theme="minorHAnsi"/>
        <w:b/>
        <w:color w:val="40404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E50230"/>
    <w:multiLevelType w:val="hybridMultilevel"/>
    <w:tmpl w:val="4B404DBE"/>
    <w:lvl w:ilvl="0" w:tplc="C4A8F2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7F936EDA"/>
    <w:multiLevelType w:val="multilevel"/>
    <w:tmpl w:val="FF24C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6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6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2"/>
  </w:num>
  <w:num w:numId="5">
    <w:abstractNumId w:val="5"/>
  </w:num>
  <w:num w:numId="6">
    <w:abstractNumId w:val="3"/>
  </w:num>
  <w:num w:numId="7">
    <w:abstractNumId w:val="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F0"/>
    <w:rsid w:val="000038A5"/>
    <w:rsid w:val="00004FAF"/>
    <w:rsid w:val="0001204E"/>
    <w:rsid w:val="00041D60"/>
    <w:rsid w:val="00044B24"/>
    <w:rsid w:val="00047A9C"/>
    <w:rsid w:val="000771F3"/>
    <w:rsid w:val="0008157A"/>
    <w:rsid w:val="00095354"/>
    <w:rsid w:val="000B6383"/>
    <w:rsid w:val="000C2822"/>
    <w:rsid w:val="000C29EE"/>
    <w:rsid w:val="000D1BE3"/>
    <w:rsid w:val="000D4A0D"/>
    <w:rsid w:val="000E18A7"/>
    <w:rsid w:val="00103679"/>
    <w:rsid w:val="001049FE"/>
    <w:rsid w:val="00114641"/>
    <w:rsid w:val="00125D4A"/>
    <w:rsid w:val="00133F2B"/>
    <w:rsid w:val="00134E59"/>
    <w:rsid w:val="0013784F"/>
    <w:rsid w:val="001413D3"/>
    <w:rsid w:val="00145550"/>
    <w:rsid w:val="001455AE"/>
    <w:rsid w:val="00161E2E"/>
    <w:rsid w:val="001666F5"/>
    <w:rsid w:val="001671B0"/>
    <w:rsid w:val="00172A0B"/>
    <w:rsid w:val="001761BB"/>
    <w:rsid w:val="0018247B"/>
    <w:rsid w:val="00184B00"/>
    <w:rsid w:val="00191E1A"/>
    <w:rsid w:val="001B3728"/>
    <w:rsid w:val="001B7D08"/>
    <w:rsid w:val="001C00CB"/>
    <w:rsid w:val="001C4051"/>
    <w:rsid w:val="001C4E7B"/>
    <w:rsid w:val="001C5F7B"/>
    <w:rsid w:val="001D7746"/>
    <w:rsid w:val="001E6B35"/>
    <w:rsid w:val="0021588A"/>
    <w:rsid w:val="00225F66"/>
    <w:rsid w:val="00226EAD"/>
    <w:rsid w:val="0023389E"/>
    <w:rsid w:val="002509FC"/>
    <w:rsid w:val="00262395"/>
    <w:rsid w:val="00264646"/>
    <w:rsid w:val="00271754"/>
    <w:rsid w:val="00272251"/>
    <w:rsid w:val="00292A58"/>
    <w:rsid w:val="002964C2"/>
    <w:rsid w:val="002B7339"/>
    <w:rsid w:val="002C6B46"/>
    <w:rsid w:val="002E0CEB"/>
    <w:rsid w:val="003150C2"/>
    <w:rsid w:val="00320F36"/>
    <w:rsid w:val="00322C49"/>
    <w:rsid w:val="003353E2"/>
    <w:rsid w:val="00345BB4"/>
    <w:rsid w:val="00346955"/>
    <w:rsid w:val="003514F1"/>
    <w:rsid w:val="00362C5C"/>
    <w:rsid w:val="00371AC8"/>
    <w:rsid w:val="00393830"/>
    <w:rsid w:val="00397F72"/>
    <w:rsid w:val="003C142D"/>
    <w:rsid w:val="003C7316"/>
    <w:rsid w:val="003D219C"/>
    <w:rsid w:val="003D7560"/>
    <w:rsid w:val="003E71DA"/>
    <w:rsid w:val="003F77F3"/>
    <w:rsid w:val="00406872"/>
    <w:rsid w:val="00420E55"/>
    <w:rsid w:val="004309DC"/>
    <w:rsid w:val="00431000"/>
    <w:rsid w:val="004319C0"/>
    <w:rsid w:val="0044167C"/>
    <w:rsid w:val="00462701"/>
    <w:rsid w:val="004631F1"/>
    <w:rsid w:val="0047329C"/>
    <w:rsid w:val="0047651F"/>
    <w:rsid w:val="00477F15"/>
    <w:rsid w:val="004D4FCB"/>
    <w:rsid w:val="004E6E4C"/>
    <w:rsid w:val="00512A2C"/>
    <w:rsid w:val="00523333"/>
    <w:rsid w:val="0052712E"/>
    <w:rsid w:val="00542479"/>
    <w:rsid w:val="00543DB7"/>
    <w:rsid w:val="005518B7"/>
    <w:rsid w:val="005831E6"/>
    <w:rsid w:val="00586275"/>
    <w:rsid w:val="005925FE"/>
    <w:rsid w:val="00593A85"/>
    <w:rsid w:val="005A3C41"/>
    <w:rsid w:val="005A642E"/>
    <w:rsid w:val="005B04CB"/>
    <w:rsid w:val="005B5514"/>
    <w:rsid w:val="005C2095"/>
    <w:rsid w:val="005C535D"/>
    <w:rsid w:val="005D0916"/>
    <w:rsid w:val="005D1C2F"/>
    <w:rsid w:val="005E6F3D"/>
    <w:rsid w:val="0060234E"/>
    <w:rsid w:val="006070A0"/>
    <w:rsid w:val="00615BBC"/>
    <w:rsid w:val="00622D96"/>
    <w:rsid w:val="00650086"/>
    <w:rsid w:val="00651419"/>
    <w:rsid w:val="00652538"/>
    <w:rsid w:val="006611A1"/>
    <w:rsid w:val="006847B8"/>
    <w:rsid w:val="006909A9"/>
    <w:rsid w:val="00692B14"/>
    <w:rsid w:val="006B5216"/>
    <w:rsid w:val="006B58B4"/>
    <w:rsid w:val="006C1003"/>
    <w:rsid w:val="006C2198"/>
    <w:rsid w:val="006C78E2"/>
    <w:rsid w:val="006D0C1C"/>
    <w:rsid w:val="006E1431"/>
    <w:rsid w:val="00703DE6"/>
    <w:rsid w:val="00710E00"/>
    <w:rsid w:val="00715DBF"/>
    <w:rsid w:val="00727574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1454"/>
    <w:rsid w:val="0078355D"/>
    <w:rsid w:val="007B30B6"/>
    <w:rsid w:val="007C1E02"/>
    <w:rsid w:val="007C3523"/>
    <w:rsid w:val="007C689C"/>
    <w:rsid w:val="007D2A46"/>
    <w:rsid w:val="00805ABE"/>
    <w:rsid w:val="00813EF6"/>
    <w:rsid w:val="00815ED9"/>
    <w:rsid w:val="008347FE"/>
    <w:rsid w:val="008374EA"/>
    <w:rsid w:val="00843C7A"/>
    <w:rsid w:val="00844905"/>
    <w:rsid w:val="00861D05"/>
    <w:rsid w:val="0087391C"/>
    <w:rsid w:val="00874F1B"/>
    <w:rsid w:val="00890DE2"/>
    <w:rsid w:val="00892449"/>
    <w:rsid w:val="008961E2"/>
    <w:rsid w:val="008A1441"/>
    <w:rsid w:val="008A3076"/>
    <w:rsid w:val="008A6FF0"/>
    <w:rsid w:val="008B0B1B"/>
    <w:rsid w:val="008B0B23"/>
    <w:rsid w:val="008B1502"/>
    <w:rsid w:val="008B4A29"/>
    <w:rsid w:val="008D2164"/>
    <w:rsid w:val="008E41FD"/>
    <w:rsid w:val="008E6304"/>
    <w:rsid w:val="009140D9"/>
    <w:rsid w:val="009433F6"/>
    <w:rsid w:val="00945EB2"/>
    <w:rsid w:val="00951557"/>
    <w:rsid w:val="0097217B"/>
    <w:rsid w:val="00973546"/>
    <w:rsid w:val="0098357D"/>
    <w:rsid w:val="00983C69"/>
    <w:rsid w:val="009965DA"/>
    <w:rsid w:val="009D3424"/>
    <w:rsid w:val="009F732C"/>
    <w:rsid w:val="00A0444A"/>
    <w:rsid w:val="00A059A9"/>
    <w:rsid w:val="00A211AD"/>
    <w:rsid w:val="00A255EC"/>
    <w:rsid w:val="00A519F0"/>
    <w:rsid w:val="00A615CB"/>
    <w:rsid w:val="00A72F6D"/>
    <w:rsid w:val="00A74644"/>
    <w:rsid w:val="00A82E58"/>
    <w:rsid w:val="00A91F13"/>
    <w:rsid w:val="00A9628A"/>
    <w:rsid w:val="00AD0C49"/>
    <w:rsid w:val="00AF1250"/>
    <w:rsid w:val="00AF6FE2"/>
    <w:rsid w:val="00B03296"/>
    <w:rsid w:val="00B06458"/>
    <w:rsid w:val="00B16D66"/>
    <w:rsid w:val="00B2003D"/>
    <w:rsid w:val="00B2655E"/>
    <w:rsid w:val="00B32484"/>
    <w:rsid w:val="00B4635C"/>
    <w:rsid w:val="00B510AB"/>
    <w:rsid w:val="00B57C14"/>
    <w:rsid w:val="00B64CBF"/>
    <w:rsid w:val="00B67117"/>
    <w:rsid w:val="00B7002D"/>
    <w:rsid w:val="00B7198E"/>
    <w:rsid w:val="00B74598"/>
    <w:rsid w:val="00B91BC8"/>
    <w:rsid w:val="00BC5BF9"/>
    <w:rsid w:val="00BC6219"/>
    <w:rsid w:val="00BD0F0C"/>
    <w:rsid w:val="00BD12AD"/>
    <w:rsid w:val="00BE3BD7"/>
    <w:rsid w:val="00BE5CBC"/>
    <w:rsid w:val="00BF1DD4"/>
    <w:rsid w:val="00C0423F"/>
    <w:rsid w:val="00C06D07"/>
    <w:rsid w:val="00C12930"/>
    <w:rsid w:val="00C12E8A"/>
    <w:rsid w:val="00C24C27"/>
    <w:rsid w:val="00C3074A"/>
    <w:rsid w:val="00C367F9"/>
    <w:rsid w:val="00C37792"/>
    <w:rsid w:val="00C45064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2E8D"/>
    <w:rsid w:val="00CC54D8"/>
    <w:rsid w:val="00CD4765"/>
    <w:rsid w:val="00D15182"/>
    <w:rsid w:val="00D519DF"/>
    <w:rsid w:val="00D60C94"/>
    <w:rsid w:val="00D700C0"/>
    <w:rsid w:val="00D74807"/>
    <w:rsid w:val="00D91BED"/>
    <w:rsid w:val="00D927D9"/>
    <w:rsid w:val="00D95AB9"/>
    <w:rsid w:val="00DA05D7"/>
    <w:rsid w:val="00DA4156"/>
    <w:rsid w:val="00DA5AC3"/>
    <w:rsid w:val="00DB5A3B"/>
    <w:rsid w:val="00DC4323"/>
    <w:rsid w:val="00DE1565"/>
    <w:rsid w:val="00DE739E"/>
    <w:rsid w:val="00E05E31"/>
    <w:rsid w:val="00E10BA9"/>
    <w:rsid w:val="00E132E2"/>
    <w:rsid w:val="00E15E15"/>
    <w:rsid w:val="00E24A14"/>
    <w:rsid w:val="00E24C20"/>
    <w:rsid w:val="00E36084"/>
    <w:rsid w:val="00E669D2"/>
    <w:rsid w:val="00E8025A"/>
    <w:rsid w:val="00E85123"/>
    <w:rsid w:val="00E92AF5"/>
    <w:rsid w:val="00EA471F"/>
    <w:rsid w:val="00EA51F9"/>
    <w:rsid w:val="00EC2AF3"/>
    <w:rsid w:val="00EC2EC7"/>
    <w:rsid w:val="00EC6BFD"/>
    <w:rsid w:val="00EC7162"/>
    <w:rsid w:val="00ED1E3D"/>
    <w:rsid w:val="00ED58B9"/>
    <w:rsid w:val="00EE6802"/>
    <w:rsid w:val="00F01E22"/>
    <w:rsid w:val="00F02AB7"/>
    <w:rsid w:val="00F206A9"/>
    <w:rsid w:val="00F26F84"/>
    <w:rsid w:val="00F36A67"/>
    <w:rsid w:val="00F41F28"/>
    <w:rsid w:val="00F53B7F"/>
    <w:rsid w:val="00F60D74"/>
    <w:rsid w:val="00F6295C"/>
    <w:rsid w:val="00F721F2"/>
    <w:rsid w:val="00F80198"/>
    <w:rsid w:val="00F81CAD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F1FCED4-CAAD-4C9C-8903-6BED95407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paragraph" w:styleId="Akapitzlist">
    <w:name w:val="List Paragraph"/>
    <w:basedOn w:val="Normalny"/>
    <w:uiPriority w:val="34"/>
    <w:qFormat/>
    <w:rsid w:val="00A962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ipercze">
    <w:name w:val="Hyperlink"/>
    <w:basedOn w:val="Domylnaczcionkaakapitu"/>
    <w:uiPriority w:val="99"/>
    <w:semiHidden/>
    <w:unhideWhenUsed/>
    <w:rsid w:val="00EC2AF3"/>
    <w:rPr>
      <w:color w:val="0000FF"/>
      <w:u w:val="single"/>
    </w:rPr>
  </w:style>
  <w:style w:type="paragraph" w:customStyle="1" w:styleId="Default">
    <w:name w:val="Default"/>
    <w:rsid w:val="00406872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sz w:val="24"/>
      <w:szCs w:val="24"/>
      <w:lang w:eastAsia="en-US"/>
    </w:rPr>
  </w:style>
  <w:style w:type="table" w:styleId="Tabela-Siatka">
    <w:name w:val="Table Grid"/>
    <w:basedOn w:val="Standardowy"/>
    <w:locked/>
    <w:rsid w:val="00406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locked/>
    <w:rsid w:val="001671B0"/>
    <w:rPr>
      <w:b/>
      <w:bCs/>
    </w:rPr>
  </w:style>
  <w:style w:type="paragraph" w:customStyle="1" w:styleId="ox-f8b42f488a-msonormal">
    <w:name w:val="ox-f8b42f488a-msonormal"/>
    <w:basedOn w:val="Normalny"/>
    <w:rsid w:val="00CC2E8D"/>
    <w:pPr>
      <w:spacing w:before="100" w:beforeAutospacing="1" w:after="100" w:afterAutospacing="1" w:line="240" w:lineRule="auto"/>
    </w:pPr>
    <w:rPr>
      <w:rFonts w:eastAsiaTheme="minorHAnsi" w:cs="Calibr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79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subject/>
  <dc:creator>tomek</dc:creator>
  <cp:keywords/>
  <dc:description/>
  <cp:lastModifiedBy>Seweryn, Elwira</cp:lastModifiedBy>
  <cp:revision>2</cp:revision>
  <cp:lastPrinted>2019-04-03T11:37:00Z</cp:lastPrinted>
  <dcterms:created xsi:type="dcterms:W3CDTF">2019-11-21T12:25:00Z</dcterms:created>
  <dcterms:modified xsi:type="dcterms:W3CDTF">2019-11-22T07:14:00Z</dcterms:modified>
</cp:coreProperties>
</file>