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3E" w:rsidRPr="00D13D76" w:rsidRDefault="00512CF5" w:rsidP="00512CF5">
      <w:pPr>
        <w:ind w:left="6372"/>
        <w:rPr>
          <w:rFonts w:ascii="Tahoma" w:eastAsia="Cambria" w:hAnsi="Tahoma" w:cs="Tahoma"/>
          <w:b/>
          <w:sz w:val="20"/>
          <w:szCs w:val="20"/>
        </w:rPr>
      </w:pPr>
      <w:r w:rsidRPr="00512CF5">
        <w:rPr>
          <w:rFonts w:ascii="Tahoma" w:eastAsia="Cambria" w:hAnsi="Tahoma" w:cs="Tahoma"/>
          <w:b/>
          <w:sz w:val="20"/>
          <w:szCs w:val="20"/>
        </w:rPr>
        <w:t xml:space="preserve">      </w:t>
      </w:r>
      <w:r w:rsidR="00C70FE6">
        <w:rPr>
          <w:rFonts w:ascii="Tahoma" w:eastAsia="Cambria" w:hAnsi="Tahoma" w:cs="Tahoma"/>
          <w:b/>
          <w:sz w:val="20"/>
          <w:szCs w:val="20"/>
          <w:u w:val="single"/>
        </w:rPr>
        <w:t xml:space="preserve">Kielce dn. </w:t>
      </w:r>
      <w:r w:rsidR="00CC70A2">
        <w:rPr>
          <w:rFonts w:ascii="Tahoma" w:eastAsia="Cambria" w:hAnsi="Tahoma" w:cs="Tahoma"/>
          <w:b/>
          <w:sz w:val="20"/>
          <w:szCs w:val="20"/>
          <w:u w:val="single"/>
        </w:rPr>
        <w:t>06</w:t>
      </w:r>
      <w:r w:rsidR="003A5E3E" w:rsidRPr="00D13D76">
        <w:rPr>
          <w:rFonts w:ascii="Tahoma" w:eastAsia="Cambria" w:hAnsi="Tahoma" w:cs="Tahoma"/>
          <w:b/>
          <w:sz w:val="20"/>
          <w:szCs w:val="20"/>
          <w:u w:val="single"/>
        </w:rPr>
        <w:t>.</w:t>
      </w:r>
      <w:r w:rsidR="00CC70A2">
        <w:rPr>
          <w:rFonts w:ascii="Tahoma" w:eastAsia="Cambria" w:hAnsi="Tahoma" w:cs="Tahoma"/>
          <w:b/>
          <w:sz w:val="20"/>
          <w:szCs w:val="20"/>
          <w:u w:val="single"/>
        </w:rPr>
        <w:t>11</w:t>
      </w:r>
      <w:r w:rsidR="003A5E3E" w:rsidRPr="00D13D76">
        <w:rPr>
          <w:rFonts w:ascii="Tahoma" w:eastAsia="Cambria" w:hAnsi="Tahoma" w:cs="Tahoma"/>
          <w:b/>
          <w:sz w:val="20"/>
          <w:szCs w:val="20"/>
          <w:u w:val="single"/>
        </w:rPr>
        <w:t>.2019</w:t>
      </w:r>
      <w:r>
        <w:rPr>
          <w:rFonts w:ascii="Tahoma" w:eastAsia="Cambria" w:hAnsi="Tahoma" w:cs="Tahoma"/>
          <w:b/>
          <w:sz w:val="20"/>
          <w:szCs w:val="20"/>
          <w:u w:val="single"/>
        </w:rPr>
        <w:t xml:space="preserve"> r.</w:t>
      </w:r>
    </w:p>
    <w:p w:rsidR="00C52294" w:rsidRDefault="00C70FE6" w:rsidP="00C52294">
      <w:pPr>
        <w:jc w:val="both"/>
        <w:rPr>
          <w:rFonts w:ascii="Verdana" w:hAnsi="Verdana" w:cs="Arial"/>
          <w:sz w:val="20"/>
        </w:rPr>
      </w:pPr>
      <w:r w:rsidRPr="00C52294">
        <w:rPr>
          <w:rFonts w:ascii="Verdana" w:hAnsi="Verdana" w:cs="Arial"/>
          <w:sz w:val="20"/>
        </w:rPr>
        <w:t xml:space="preserve">                                                                            </w:t>
      </w:r>
      <w:r w:rsidR="00C52294">
        <w:rPr>
          <w:rFonts w:ascii="Verdana" w:hAnsi="Verdana" w:cs="Arial"/>
          <w:sz w:val="20"/>
        </w:rPr>
        <w:tab/>
      </w:r>
      <w:r w:rsidR="00C52294">
        <w:rPr>
          <w:rFonts w:ascii="Verdana" w:hAnsi="Verdana" w:cs="Arial"/>
          <w:sz w:val="20"/>
        </w:rPr>
        <w:tab/>
      </w:r>
    </w:p>
    <w:p w:rsidR="00C70FE6" w:rsidRPr="00C52294" w:rsidRDefault="00C70FE6" w:rsidP="00C52294">
      <w:pPr>
        <w:ind w:left="5664"/>
        <w:jc w:val="both"/>
        <w:rPr>
          <w:rFonts w:ascii="Verdana" w:hAnsi="Verdana" w:cs="Arial"/>
          <w:b/>
          <w:sz w:val="20"/>
        </w:rPr>
      </w:pPr>
      <w:r w:rsidRPr="00C52294">
        <w:rPr>
          <w:rFonts w:ascii="Verdana" w:hAnsi="Verdana" w:cs="Arial"/>
          <w:b/>
          <w:sz w:val="20"/>
        </w:rPr>
        <w:t>WYKONAWCY</w:t>
      </w:r>
    </w:p>
    <w:p w:rsidR="00C70FE6" w:rsidRPr="00C52294" w:rsidRDefault="007A415A" w:rsidP="00C52294">
      <w:pPr>
        <w:ind w:left="5664"/>
        <w:jc w:val="both"/>
        <w:rPr>
          <w:rFonts w:ascii="Verdana" w:hAnsi="Verdana" w:cs="Arial"/>
          <w:b/>
          <w:sz w:val="20"/>
        </w:rPr>
      </w:pPr>
      <w:hyperlink r:id="rId8" w:history="1">
        <w:r w:rsidR="00C70FE6" w:rsidRPr="00C52294">
          <w:rPr>
            <w:rFonts w:ascii="Verdana" w:hAnsi="Verdana" w:cs="Arial"/>
            <w:b/>
            <w:sz w:val="20"/>
          </w:rPr>
          <w:t>http://bip.sejmik.kielce.pl</w:t>
        </w:r>
      </w:hyperlink>
    </w:p>
    <w:p w:rsidR="003A5E3E" w:rsidRPr="00C52294" w:rsidRDefault="003A5E3E" w:rsidP="00C52294">
      <w:pPr>
        <w:jc w:val="both"/>
        <w:rPr>
          <w:rFonts w:ascii="Verdana" w:hAnsi="Verdana" w:cs="Arial"/>
          <w:sz w:val="20"/>
        </w:rPr>
      </w:pPr>
    </w:p>
    <w:p w:rsidR="00C70FE6" w:rsidRPr="00C52294" w:rsidRDefault="00C70FE6" w:rsidP="00C52294">
      <w:pPr>
        <w:jc w:val="center"/>
        <w:rPr>
          <w:rFonts w:ascii="Verdana" w:hAnsi="Verdana" w:cs="Arial"/>
          <w:b/>
          <w:sz w:val="20"/>
          <w:u w:val="single"/>
        </w:rPr>
      </w:pPr>
      <w:r w:rsidRPr="00C52294">
        <w:rPr>
          <w:rFonts w:ascii="Verdana" w:hAnsi="Verdana" w:cs="Arial"/>
          <w:b/>
          <w:sz w:val="20"/>
          <w:u w:val="single"/>
        </w:rPr>
        <w:t>INFORMACJA Z OTWARCIA OFERT</w:t>
      </w:r>
    </w:p>
    <w:p w:rsidR="003A5E3E" w:rsidRPr="00C52294" w:rsidRDefault="003A5E3E" w:rsidP="00C52294">
      <w:pPr>
        <w:jc w:val="both"/>
        <w:rPr>
          <w:rFonts w:ascii="Verdana" w:hAnsi="Verdana" w:cs="Arial"/>
          <w:sz w:val="20"/>
        </w:rPr>
      </w:pPr>
    </w:p>
    <w:p w:rsidR="003A5E3E" w:rsidRPr="00FC6751" w:rsidRDefault="003A5E3E" w:rsidP="00C52294">
      <w:pPr>
        <w:jc w:val="both"/>
        <w:rPr>
          <w:rFonts w:ascii="Verdana" w:hAnsi="Verdana" w:cs="Arial"/>
          <w:b/>
          <w:i/>
          <w:sz w:val="20"/>
        </w:rPr>
      </w:pPr>
      <w:r w:rsidRPr="00C52294">
        <w:rPr>
          <w:rFonts w:ascii="Verdana" w:hAnsi="Verdana" w:cs="Arial"/>
          <w:sz w:val="20"/>
        </w:rPr>
        <w:t xml:space="preserve">dotyczy: postępowania prowadzonego w trybie </w:t>
      </w:r>
      <w:r w:rsidR="00FC6751">
        <w:rPr>
          <w:rFonts w:ascii="Verdana" w:hAnsi="Verdana" w:cs="Arial"/>
          <w:sz w:val="20"/>
        </w:rPr>
        <w:t>przetargu nieograniczonego na „</w:t>
      </w:r>
      <w:r w:rsidR="00FC6751" w:rsidRPr="00FC6751">
        <w:rPr>
          <w:rFonts w:ascii="Verdana" w:hAnsi="Verdana" w:cs="Arial"/>
          <w:b/>
          <w:i/>
          <w:sz w:val="20"/>
        </w:rPr>
        <w:t>D</w:t>
      </w:r>
      <w:r w:rsidRPr="00FC6751">
        <w:rPr>
          <w:rFonts w:ascii="Verdana" w:hAnsi="Verdana" w:cs="Arial"/>
          <w:b/>
          <w:i/>
          <w:sz w:val="20"/>
        </w:rPr>
        <w:t xml:space="preserve">ostawę </w:t>
      </w:r>
      <w:r w:rsidR="00CC70A2" w:rsidRPr="00CC70A2">
        <w:rPr>
          <w:rFonts w:ascii="Verdana" w:hAnsi="Verdana" w:cs="Arial"/>
          <w:b/>
          <w:i/>
          <w:sz w:val="20"/>
        </w:rPr>
        <w:t>urządzenia wielofunkcyjnego</w:t>
      </w:r>
      <w:r w:rsidR="00FC6751" w:rsidRPr="00FC6751">
        <w:rPr>
          <w:rFonts w:ascii="Verdana" w:hAnsi="Verdana" w:cs="Arial"/>
          <w:b/>
          <w:i/>
          <w:sz w:val="20"/>
        </w:rPr>
        <w:t>”</w:t>
      </w:r>
      <w:r w:rsidR="00512CF5" w:rsidRPr="00512CF5">
        <w:rPr>
          <w:rFonts w:ascii="Verdana" w:hAnsi="Verdana" w:cs="Arial"/>
          <w:sz w:val="20"/>
        </w:rPr>
        <w:t>.</w:t>
      </w:r>
    </w:p>
    <w:p w:rsidR="003A5E3E" w:rsidRPr="0062009A" w:rsidRDefault="003A5E3E" w:rsidP="003A5E3E">
      <w:pPr>
        <w:rPr>
          <w:rFonts w:ascii="Tahoma" w:hAnsi="Tahoma" w:cs="Tahoma"/>
          <w:sz w:val="20"/>
          <w:szCs w:val="20"/>
        </w:rPr>
      </w:pPr>
    </w:p>
    <w:p w:rsidR="00C70FE6" w:rsidRPr="0042543C" w:rsidRDefault="00C70FE6" w:rsidP="00C70FE6">
      <w:pPr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Zgodnie z</w:t>
      </w:r>
      <w:r w:rsidRPr="0042543C">
        <w:rPr>
          <w:rFonts w:ascii="Verdana" w:hAnsi="Verdana" w:cs="Arial"/>
          <w:sz w:val="20"/>
        </w:rPr>
        <w:t xml:space="preserve"> art. 86 ust. 5 ustawy z dnia 29 stycznia 2004 r. Prawo zamówień publicznych </w:t>
      </w:r>
      <w:r w:rsidRPr="0042543C">
        <w:rPr>
          <w:rFonts w:ascii="Verdana" w:hAnsi="Verdana" w:cs="Arial"/>
          <w:sz w:val="20"/>
        </w:rPr>
        <w:br/>
        <w:t>(</w:t>
      </w:r>
      <w:r w:rsidR="00512CF5">
        <w:rPr>
          <w:rFonts w:ascii="Verdana" w:hAnsi="Verdana" w:cs="Arial"/>
          <w:sz w:val="20"/>
        </w:rPr>
        <w:t xml:space="preserve">t. j. </w:t>
      </w:r>
      <w:r w:rsidR="00CC70A2" w:rsidRPr="00CC70A2">
        <w:rPr>
          <w:rFonts w:ascii="Verdana" w:hAnsi="Verdana" w:cs="Arial"/>
          <w:sz w:val="20"/>
        </w:rPr>
        <w:t>Dz.U. z 2019 r poz. 1843</w:t>
      </w:r>
      <w:r w:rsidRPr="0042543C">
        <w:rPr>
          <w:rFonts w:ascii="Verdana" w:hAnsi="Verdana" w:cs="Arial"/>
          <w:sz w:val="20"/>
        </w:rPr>
        <w:t>) Zamawiający informuje, że w ww. postępowaniu</w:t>
      </w:r>
      <w:r>
        <w:rPr>
          <w:rFonts w:ascii="Verdana" w:hAnsi="Verdana" w:cs="Arial"/>
          <w:sz w:val="20"/>
        </w:rPr>
        <w:t xml:space="preserve"> </w:t>
      </w:r>
      <w:r w:rsidR="00FC6751">
        <w:rPr>
          <w:rFonts w:ascii="Verdana" w:hAnsi="Verdana" w:cs="Arial"/>
          <w:sz w:val="20"/>
        </w:rPr>
        <w:br/>
      </w:r>
      <w:r>
        <w:rPr>
          <w:rFonts w:ascii="Verdana" w:hAnsi="Verdana" w:cs="Arial"/>
          <w:sz w:val="20"/>
        </w:rPr>
        <w:t>o udzielenie zamówienia publicznego</w:t>
      </w:r>
      <w:r w:rsidRPr="0042543C">
        <w:rPr>
          <w:rFonts w:ascii="Verdana" w:hAnsi="Verdana" w:cs="Arial"/>
          <w:sz w:val="20"/>
        </w:rPr>
        <w:t>, prowadzonym w trybie przetargu nieogr</w:t>
      </w:r>
      <w:r>
        <w:rPr>
          <w:rFonts w:ascii="Verdana" w:hAnsi="Verdana" w:cs="Arial"/>
          <w:sz w:val="20"/>
        </w:rPr>
        <w:t xml:space="preserve">aniczonego, </w:t>
      </w:r>
      <w:r w:rsidR="00FC6751">
        <w:rPr>
          <w:rFonts w:ascii="Verdana" w:hAnsi="Verdana" w:cs="Arial"/>
          <w:sz w:val="20"/>
        </w:rPr>
        <w:br/>
      </w:r>
      <w:r>
        <w:rPr>
          <w:rFonts w:ascii="Verdana" w:hAnsi="Verdana" w:cs="Arial"/>
          <w:sz w:val="20"/>
        </w:rPr>
        <w:t xml:space="preserve">w terminie do dnia </w:t>
      </w:r>
      <w:r w:rsidR="00CC70A2">
        <w:rPr>
          <w:rFonts w:ascii="Verdana" w:hAnsi="Verdana" w:cs="Arial"/>
          <w:sz w:val="20"/>
        </w:rPr>
        <w:t>0</w:t>
      </w:r>
      <w:r>
        <w:rPr>
          <w:rFonts w:ascii="Verdana" w:hAnsi="Verdana" w:cs="Arial"/>
          <w:sz w:val="20"/>
        </w:rPr>
        <w:t>6</w:t>
      </w:r>
      <w:r w:rsidRPr="0042543C">
        <w:rPr>
          <w:rFonts w:ascii="Verdana" w:hAnsi="Verdana" w:cs="Arial"/>
          <w:sz w:val="20"/>
        </w:rPr>
        <w:t>.</w:t>
      </w:r>
      <w:r w:rsidR="00CC70A2">
        <w:rPr>
          <w:rFonts w:ascii="Verdana" w:hAnsi="Verdana" w:cs="Arial"/>
          <w:sz w:val="20"/>
        </w:rPr>
        <w:t>11</w:t>
      </w:r>
      <w:r w:rsidRPr="0042543C">
        <w:rPr>
          <w:rFonts w:ascii="Verdana" w:hAnsi="Verdana" w:cs="Arial"/>
          <w:sz w:val="20"/>
        </w:rPr>
        <w:t>.201</w:t>
      </w:r>
      <w:r w:rsidR="00360962">
        <w:rPr>
          <w:rFonts w:ascii="Verdana" w:hAnsi="Verdana" w:cs="Arial"/>
          <w:sz w:val="20"/>
        </w:rPr>
        <w:t>9 r. do godziny 10:00</w:t>
      </w:r>
      <w:r w:rsidRPr="0042543C">
        <w:rPr>
          <w:rFonts w:ascii="Verdana" w:hAnsi="Verdana" w:cs="Arial"/>
          <w:sz w:val="20"/>
        </w:rPr>
        <w:t xml:space="preserve"> wpłynęły następujące oferty: </w:t>
      </w:r>
    </w:p>
    <w:p w:rsidR="00C70FE6" w:rsidRPr="0042543C" w:rsidRDefault="00C70FE6" w:rsidP="00C70FE6">
      <w:pPr>
        <w:jc w:val="both"/>
        <w:rPr>
          <w:rFonts w:ascii="Verdana" w:hAnsi="Verdana" w:cs="Arial"/>
          <w:sz w:val="20"/>
          <w:highlight w:val="yellow"/>
        </w:rPr>
      </w:pPr>
    </w:p>
    <w:p w:rsidR="00C70FE6" w:rsidRPr="0042543C" w:rsidRDefault="00C70FE6" w:rsidP="00C70FE6">
      <w:pPr>
        <w:jc w:val="center"/>
        <w:rPr>
          <w:rFonts w:ascii="Verdana" w:hAnsi="Verdana"/>
          <w:sz w:val="20"/>
        </w:rPr>
      </w:pPr>
      <w:r w:rsidRPr="0042543C">
        <w:rPr>
          <w:rFonts w:ascii="Verdana" w:hAnsi="Verdana"/>
          <w:sz w:val="20"/>
        </w:rPr>
        <w:t>Zestawienie ofert</w:t>
      </w:r>
    </w:p>
    <w:tbl>
      <w:tblPr>
        <w:tblW w:w="89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4548"/>
        <w:gridCol w:w="1882"/>
        <w:gridCol w:w="2024"/>
      </w:tblGrid>
      <w:tr w:rsidR="00232737" w:rsidRPr="0042543C" w:rsidTr="00232737">
        <w:trPr>
          <w:trHeight w:val="945"/>
          <w:jc w:val="center"/>
        </w:trPr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737" w:rsidRPr="0042543C" w:rsidRDefault="00232737" w:rsidP="00965AF5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42543C">
              <w:rPr>
                <w:rFonts w:ascii="Verdana" w:hAnsi="Verdana" w:cs="Arial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4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737" w:rsidRPr="0042543C" w:rsidRDefault="00232737" w:rsidP="00965AF5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42543C">
              <w:rPr>
                <w:rFonts w:ascii="Verdana" w:hAnsi="Verdana" w:cs="Arial"/>
                <w:b/>
                <w:bCs/>
                <w:color w:val="000000"/>
                <w:sz w:val="20"/>
              </w:rPr>
              <w:t>Nazwa i adres Wykonawcy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737" w:rsidRPr="0042543C" w:rsidRDefault="00232737" w:rsidP="00965AF5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</w:rPr>
              <w:t>Cena oferty</w:t>
            </w:r>
            <w:r w:rsidRPr="0042543C">
              <w:rPr>
                <w:rFonts w:ascii="Verdana" w:hAnsi="Verdana" w:cs="Arial"/>
                <w:b/>
                <w:bCs/>
                <w:color w:val="000000"/>
                <w:sz w:val="20"/>
              </w:rPr>
              <w:t xml:space="preserve"> brutto (zł)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37" w:rsidRPr="0042543C" w:rsidRDefault="00232737" w:rsidP="00965AF5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</w:rPr>
              <w:t xml:space="preserve">Okres gwarancji </w:t>
            </w:r>
          </w:p>
        </w:tc>
      </w:tr>
      <w:tr w:rsidR="00232737" w:rsidRPr="00232737" w:rsidTr="00232737">
        <w:trPr>
          <w:trHeight w:val="990"/>
          <w:jc w:val="center"/>
        </w:trPr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737" w:rsidRPr="0042543C" w:rsidRDefault="00232737" w:rsidP="00965AF5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</w:rPr>
            </w:pPr>
            <w:r w:rsidRPr="0042543C">
              <w:rPr>
                <w:rFonts w:ascii="Verdana" w:hAnsi="Verdana" w:cs="Arial"/>
                <w:color w:val="000000"/>
                <w:sz w:val="20"/>
              </w:rPr>
              <w:t>1</w:t>
            </w:r>
          </w:p>
        </w:tc>
        <w:tc>
          <w:tcPr>
            <w:tcW w:w="4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37" w:rsidRPr="00CC70A2" w:rsidRDefault="00384C03" w:rsidP="00965AF5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highlight w:val="yellow"/>
              </w:rPr>
            </w:pPr>
            <w:r>
              <w:rPr>
                <w:rFonts w:ascii="Verdana" w:eastAsiaTheme="minorHAnsi" w:hAnsi="Verdana" w:cs="Arial"/>
                <w:sz w:val="20"/>
                <w:szCs w:val="20"/>
                <w:lang w:eastAsia="en-US"/>
              </w:rPr>
              <w:t>COPY OFFICE s</w:t>
            </w:r>
            <w:r w:rsidR="00232737">
              <w:rPr>
                <w:rFonts w:ascii="Verdana" w:eastAsiaTheme="minorHAnsi" w:hAnsi="Verdana" w:cs="Arial"/>
                <w:sz w:val="20"/>
                <w:szCs w:val="20"/>
                <w:lang w:eastAsia="en-US"/>
              </w:rPr>
              <w:t xml:space="preserve">p. z o.o. </w:t>
            </w:r>
            <w:r w:rsidR="00232737">
              <w:rPr>
                <w:rFonts w:ascii="Verdana" w:eastAsiaTheme="minorHAnsi" w:hAnsi="Verdana" w:cs="Arial"/>
                <w:sz w:val="20"/>
                <w:szCs w:val="20"/>
                <w:lang w:eastAsia="en-US"/>
              </w:rPr>
              <w:br/>
              <w:t>ul. Stachiewicza 39, 31-328 Kraków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37" w:rsidRPr="00CC70A2" w:rsidRDefault="00232737" w:rsidP="00232737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highlight w:val="yellow"/>
              </w:rPr>
            </w:pPr>
            <w:r>
              <w:rPr>
                <w:rFonts w:ascii="Verdana" w:eastAsiaTheme="minorHAnsi" w:hAnsi="Verdana" w:cs="Arial"/>
                <w:sz w:val="20"/>
                <w:szCs w:val="20"/>
                <w:lang w:eastAsia="en-US"/>
              </w:rPr>
              <w:t>35 668,77 zł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37" w:rsidRPr="00232737" w:rsidRDefault="00232737" w:rsidP="00965AF5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</w:rPr>
            </w:pPr>
            <w:r w:rsidRPr="00232737">
              <w:rPr>
                <w:rFonts w:ascii="Verdana" w:hAnsi="Verdana" w:cs="Arial"/>
                <w:color w:val="000000"/>
                <w:sz w:val="20"/>
              </w:rPr>
              <w:t>3 lata</w:t>
            </w:r>
          </w:p>
        </w:tc>
      </w:tr>
      <w:tr w:rsidR="00232737" w:rsidRPr="00232737" w:rsidTr="00232737">
        <w:trPr>
          <w:trHeight w:val="990"/>
          <w:jc w:val="center"/>
        </w:trPr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737" w:rsidRPr="0042543C" w:rsidRDefault="00232737" w:rsidP="00965AF5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2</w:t>
            </w:r>
          </w:p>
        </w:tc>
        <w:tc>
          <w:tcPr>
            <w:tcW w:w="4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37" w:rsidRPr="00CC70A2" w:rsidRDefault="00384C03" w:rsidP="00965AF5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highlight w:val="yellow"/>
              </w:rPr>
            </w:pPr>
            <w:r>
              <w:rPr>
                <w:rFonts w:ascii="Verdana" w:eastAsiaTheme="minorHAnsi" w:hAnsi="Verdana" w:cs="Arial"/>
                <w:sz w:val="20"/>
                <w:szCs w:val="20"/>
                <w:lang w:eastAsia="en-US"/>
              </w:rPr>
              <w:t>INPROSYSTEM s</w:t>
            </w:r>
            <w:r w:rsidR="00232737">
              <w:rPr>
                <w:rFonts w:ascii="Verdana" w:eastAsiaTheme="minorHAnsi" w:hAnsi="Verdana" w:cs="Arial"/>
                <w:sz w:val="20"/>
                <w:szCs w:val="20"/>
                <w:lang w:eastAsia="en-US"/>
              </w:rPr>
              <w:t xml:space="preserve">p. z o.o. </w:t>
            </w:r>
            <w:r w:rsidR="00232737">
              <w:rPr>
                <w:rFonts w:ascii="Verdana" w:eastAsiaTheme="minorHAnsi" w:hAnsi="Verdana" w:cs="Arial"/>
                <w:sz w:val="20"/>
                <w:szCs w:val="20"/>
                <w:lang w:eastAsia="en-US"/>
              </w:rPr>
              <w:br/>
              <w:t>Al. Armii Krajowej 80, 43-316 Bielsko-Biała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37" w:rsidRPr="00CC70A2" w:rsidRDefault="00232737" w:rsidP="00965AF5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highlight w:val="yellow"/>
              </w:rPr>
            </w:pPr>
            <w:r>
              <w:rPr>
                <w:rFonts w:ascii="Verdana" w:eastAsiaTheme="minorHAnsi" w:hAnsi="Verdana" w:cs="Arial"/>
                <w:sz w:val="20"/>
                <w:szCs w:val="20"/>
                <w:lang w:eastAsia="en-US"/>
              </w:rPr>
              <w:t>33 874,20 zł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37" w:rsidRPr="00232737" w:rsidRDefault="00232737" w:rsidP="00965AF5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</w:rPr>
            </w:pPr>
            <w:r w:rsidRPr="00232737">
              <w:rPr>
                <w:rFonts w:ascii="Verdana" w:hAnsi="Verdana" w:cs="Arial"/>
                <w:color w:val="000000"/>
                <w:sz w:val="20"/>
              </w:rPr>
              <w:t>3 lata</w:t>
            </w:r>
          </w:p>
        </w:tc>
      </w:tr>
      <w:tr w:rsidR="00232737" w:rsidRPr="00232737" w:rsidTr="00232737">
        <w:trPr>
          <w:trHeight w:val="990"/>
          <w:jc w:val="center"/>
        </w:trPr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737" w:rsidRPr="0042543C" w:rsidRDefault="00232737" w:rsidP="00965AF5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</w:t>
            </w:r>
          </w:p>
        </w:tc>
        <w:tc>
          <w:tcPr>
            <w:tcW w:w="4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37" w:rsidRPr="00CC70A2" w:rsidRDefault="00232737" w:rsidP="00965AF5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highlight w:val="yellow"/>
              </w:rPr>
            </w:pPr>
            <w:r>
              <w:rPr>
                <w:rFonts w:ascii="Verdana" w:eastAsiaTheme="minorHAnsi" w:hAnsi="Verdana" w:cs="Arial"/>
                <w:sz w:val="20"/>
                <w:szCs w:val="20"/>
                <w:lang w:eastAsia="en-US"/>
              </w:rPr>
              <w:t xml:space="preserve">PHU „KSEROFAX” Grzegorz </w:t>
            </w:r>
            <w:proofErr w:type="spellStart"/>
            <w:r w:rsidR="00B03F38">
              <w:rPr>
                <w:rFonts w:ascii="Verdana" w:eastAsiaTheme="minorHAnsi" w:hAnsi="Verdana" w:cs="Arial"/>
                <w:sz w:val="20"/>
                <w:szCs w:val="20"/>
                <w:lang w:eastAsia="en-US"/>
              </w:rPr>
              <w:t>Ka</w:t>
            </w:r>
            <w:bookmarkStart w:id="0" w:name="_GoBack"/>
            <w:bookmarkEnd w:id="0"/>
            <w:r>
              <w:rPr>
                <w:rFonts w:ascii="Verdana" w:eastAsiaTheme="minorHAnsi" w:hAnsi="Verdana" w:cs="Arial"/>
                <w:sz w:val="20"/>
                <w:szCs w:val="20"/>
                <w:lang w:eastAsia="en-US"/>
              </w:rPr>
              <w:t>piec</w:t>
            </w:r>
            <w:proofErr w:type="spellEnd"/>
            <w:r>
              <w:rPr>
                <w:rFonts w:ascii="Verdana" w:eastAsiaTheme="minorHAnsi" w:hAnsi="Verdana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Verdana" w:eastAsiaTheme="minorHAnsi" w:hAnsi="Verdana" w:cs="Arial"/>
                <w:sz w:val="20"/>
                <w:szCs w:val="20"/>
                <w:lang w:eastAsia="en-US"/>
              </w:rPr>
              <w:br/>
              <w:t>ul. Zagórska 57, 25-344 Kielce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37" w:rsidRPr="00CC70A2" w:rsidRDefault="00232737" w:rsidP="00965AF5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highlight w:val="yellow"/>
              </w:rPr>
            </w:pPr>
            <w:r>
              <w:rPr>
                <w:rFonts w:ascii="Verdana" w:eastAsiaTheme="minorHAnsi" w:hAnsi="Verdana" w:cs="Arial"/>
                <w:sz w:val="20"/>
                <w:szCs w:val="20"/>
                <w:lang w:eastAsia="en-US"/>
              </w:rPr>
              <w:t>46 617,00 zł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37" w:rsidRPr="00232737" w:rsidRDefault="00232737" w:rsidP="00965AF5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</w:rPr>
            </w:pPr>
            <w:r w:rsidRPr="00232737">
              <w:rPr>
                <w:rFonts w:ascii="Verdana" w:hAnsi="Verdana" w:cs="Arial"/>
                <w:color w:val="000000"/>
                <w:sz w:val="20"/>
              </w:rPr>
              <w:t>3 lata</w:t>
            </w:r>
          </w:p>
        </w:tc>
      </w:tr>
    </w:tbl>
    <w:p w:rsidR="00C70FE6" w:rsidRDefault="00C70FE6" w:rsidP="00D13D76">
      <w:pPr>
        <w:jc w:val="right"/>
        <w:rPr>
          <w:rFonts w:ascii="Verdana" w:eastAsia="Times New Roman" w:hAnsi="Verdana" w:cs="Tahoma"/>
          <w:sz w:val="20"/>
          <w:szCs w:val="20"/>
        </w:rPr>
      </w:pPr>
    </w:p>
    <w:p w:rsidR="00232737" w:rsidRPr="00CE3AFD" w:rsidRDefault="00232737" w:rsidP="00D13D76">
      <w:pPr>
        <w:jc w:val="right"/>
        <w:rPr>
          <w:rFonts w:ascii="Verdana" w:eastAsia="Times New Roman" w:hAnsi="Verdana" w:cs="Tahoma"/>
          <w:sz w:val="20"/>
          <w:szCs w:val="20"/>
        </w:rPr>
      </w:pPr>
    </w:p>
    <w:p w:rsidR="00C70FE6" w:rsidRPr="00B5362E" w:rsidRDefault="00CE3AFD" w:rsidP="00CE3AFD">
      <w:pPr>
        <w:jc w:val="both"/>
        <w:rPr>
          <w:rFonts w:ascii="Verdana" w:eastAsia="Times New Roman" w:hAnsi="Verdana" w:cs="Tahoma"/>
          <w:b/>
          <w:sz w:val="20"/>
          <w:szCs w:val="20"/>
        </w:rPr>
      </w:pPr>
      <w:r w:rsidRPr="00B5362E">
        <w:rPr>
          <w:rFonts w:ascii="Verdana" w:eastAsia="Times New Roman" w:hAnsi="Verdana" w:cs="Tahoma"/>
          <w:b/>
          <w:sz w:val="20"/>
          <w:szCs w:val="20"/>
        </w:rPr>
        <w:t xml:space="preserve">Termin wykonania zamówienia oraz warunki płatności – zgodnie ze Specyfikacją Istotnych Warunków Zamówienia.  </w:t>
      </w:r>
    </w:p>
    <w:p w:rsidR="00384C03" w:rsidRDefault="00384C03" w:rsidP="00975D30">
      <w:pPr>
        <w:jc w:val="both"/>
        <w:rPr>
          <w:rFonts w:ascii="Verdana" w:hAnsi="Verdana"/>
          <w:sz w:val="20"/>
          <w:szCs w:val="20"/>
        </w:rPr>
      </w:pPr>
    </w:p>
    <w:p w:rsidR="00C70FE6" w:rsidRPr="00CE3AFD" w:rsidRDefault="00C70FE6" w:rsidP="00975D30">
      <w:pPr>
        <w:jc w:val="both"/>
        <w:rPr>
          <w:rFonts w:ascii="Verdana" w:hAnsi="Verdana"/>
          <w:sz w:val="20"/>
          <w:szCs w:val="20"/>
        </w:rPr>
      </w:pPr>
      <w:r w:rsidRPr="00CE3AFD">
        <w:rPr>
          <w:rFonts w:ascii="Verdana" w:hAnsi="Verdana"/>
          <w:sz w:val="20"/>
          <w:szCs w:val="20"/>
        </w:rPr>
        <w:t xml:space="preserve">Kwota jaką </w:t>
      </w:r>
      <w:r w:rsidR="00B5362E">
        <w:rPr>
          <w:rFonts w:ascii="Verdana" w:hAnsi="Verdana"/>
          <w:sz w:val="20"/>
          <w:szCs w:val="20"/>
        </w:rPr>
        <w:t>Zamawiający przeznacza</w:t>
      </w:r>
      <w:r w:rsidRPr="00CE3AFD">
        <w:rPr>
          <w:rFonts w:ascii="Verdana" w:hAnsi="Verdana"/>
          <w:sz w:val="20"/>
          <w:szCs w:val="20"/>
        </w:rPr>
        <w:t xml:space="preserve"> na sfinansowanie zamówienia wynosi </w:t>
      </w:r>
      <w:r w:rsidR="00B07CEC" w:rsidRPr="00232737">
        <w:rPr>
          <w:rFonts w:ascii="Verdana" w:hAnsi="Verdana"/>
          <w:sz w:val="20"/>
          <w:szCs w:val="20"/>
        </w:rPr>
        <w:t>5</w:t>
      </w:r>
      <w:r w:rsidR="00232737" w:rsidRPr="00232737">
        <w:rPr>
          <w:rFonts w:ascii="Verdana" w:hAnsi="Verdana"/>
          <w:sz w:val="20"/>
          <w:szCs w:val="20"/>
        </w:rPr>
        <w:t>0</w:t>
      </w:r>
      <w:r w:rsidR="00B5362E" w:rsidRPr="00232737">
        <w:rPr>
          <w:rFonts w:ascii="Verdana" w:hAnsi="Verdana"/>
          <w:sz w:val="20"/>
          <w:szCs w:val="20"/>
        </w:rPr>
        <w:t> </w:t>
      </w:r>
      <w:r w:rsidRPr="00232737">
        <w:rPr>
          <w:rFonts w:ascii="Verdana" w:hAnsi="Verdana"/>
          <w:sz w:val="20"/>
          <w:szCs w:val="20"/>
        </w:rPr>
        <w:t>000</w:t>
      </w:r>
      <w:r w:rsidR="00B5362E" w:rsidRPr="00232737">
        <w:rPr>
          <w:rFonts w:ascii="Verdana" w:hAnsi="Verdana"/>
          <w:sz w:val="20"/>
          <w:szCs w:val="20"/>
        </w:rPr>
        <w:t>,00</w:t>
      </w:r>
      <w:r w:rsidR="00232737">
        <w:rPr>
          <w:rFonts w:ascii="Verdana" w:hAnsi="Verdana"/>
          <w:sz w:val="20"/>
          <w:szCs w:val="20"/>
        </w:rPr>
        <w:t> </w:t>
      </w:r>
      <w:r w:rsidRPr="00CE3AFD">
        <w:rPr>
          <w:rFonts w:ascii="Verdana" w:hAnsi="Verdana"/>
          <w:sz w:val="20"/>
          <w:szCs w:val="20"/>
        </w:rPr>
        <w:t>zł</w:t>
      </w:r>
      <w:r w:rsidR="00B5362E">
        <w:rPr>
          <w:rFonts w:ascii="Verdana" w:hAnsi="Verdana"/>
          <w:sz w:val="20"/>
          <w:szCs w:val="20"/>
        </w:rPr>
        <w:t xml:space="preserve"> </w:t>
      </w:r>
      <w:r w:rsidRPr="00CE3AFD">
        <w:rPr>
          <w:rFonts w:ascii="Verdana" w:hAnsi="Verdana"/>
          <w:sz w:val="20"/>
          <w:szCs w:val="20"/>
        </w:rPr>
        <w:t>brutto.</w:t>
      </w:r>
    </w:p>
    <w:p w:rsidR="00FC6751" w:rsidRPr="00CE3AFD" w:rsidRDefault="00FC6751" w:rsidP="00975D30">
      <w:pPr>
        <w:pStyle w:val="Lista51"/>
        <w:ind w:left="0" w:firstLine="0"/>
        <w:jc w:val="both"/>
        <w:rPr>
          <w:rFonts w:ascii="Verdana" w:hAnsi="Verdana"/>
          <w:b/>
          <w:sz w:val="20"/>
          <w:u w:val="single"/>
        </w:rPr>
      </w:pPr>
    </w:p>
    <w:p w:rsidR="00384C03" w:rsidRDefault="00384C03" w:rsidP="00975D30">
      <w:pPr>
        <w:pStyle w:val="Lista51"/>
        <w:ind w:left="0" w:firstLine="0"/>
        <w:jc w:val="both"/>
        <w:rPr>
          <w:rFonts w:ascii="Verdana" w:hAnsi="Verdana"/>
          <w:b/>
          <w:sz w:val="20"/>
          <w:u w:val="single"/>
        </w:rPr>
      </w:pPr>
    </w:p>
    <w:p w:rsidR="00B07CEC" w:rsidRPr="00CE3AFD" w:rsidRDefault="00B5362E" w:rsidP="00975D30">
      <w:pPr>
        <w:pStyle w:val="Lista51"/>
        <w:ind w:left="0" w:firstLine="0"/>
        <w:jc w:val="both"/>
        <w:rPr>
          <w:rFonts w:ascii="Verdana" w:hAnsi="Verdana" w:cs="Tahoma"/>
          <w:sz w:val="18"/>
          <w:szCs w:val="18"/>
          <w:u w:val="single"/>
        </w:rPr>
      </w:pPr>
      <w:r>
        <w:rPr>
          <w:rFonts w:ascii="Verdana" w:hAnsi="Verdana"/>
          <w:b/>
          <w:sz w:val="20"/>
          <w:u w:val="single"/>
        </w:rPr>
        <w:t xml:space="preserve">Jednocześnie </w:t>
      </w:r>
      <w:r w:rsidR="00697B87" w:rsidRPr="00CE3AFD">
        <w:rPr>
          <w:rFonts w:ascii="Verdana" w:hAnsi="Verdana"/>
          <w:b/>
          <w:sz w:val="20"/>
          <w:u w:val="single"/>
        </w:rPr>
        <w:t xml:space="preserve">Zamawiający </w:t>
      </w:r>
      <w:r w:rsidR="00CC70A2">
        <w:rPr>
          <w:rFonts w:ascii="Verdana" w:hAnsi="Verdana"/>
          <w:b/>
          <w:sz w:val="20"/>
          <w:u w:val="single"/>
        </w:rPr>
        <w:t>informuje W</w:t>
      </w:r>
      <w:r w:rsidR="00697B87" w:rsidRPr="00CE3AFD">
        <w:rPr>
          <w:rFonts w:ascii="Verdana" w:hAnsi="Verdana"/>
          <w:b/>
          <w:sz w:val="20"/>
          <w:u w:val="single"/>
        </w:rPr>
        <w:t>yk</w:t>
      </w:r>
      <w:r>
        <w:rPr>
          <w:rFonts w:ascii="Verdana" w:hAnsi="Verdana"/>
          <w:b/>
          <w:sz w:val="20"/>
          <w:u w:val="single"/>
        </w:rPr>
        <w:t>onawców</w:t>
      </w:r>
      <w:r w:rsidR="00E368BA">
        <w:rPr>
          <w:rFonts w:ascii="Verdana" w:hAnsi="Verdana"/>
          <w:b/>
          <w:sz w:val="20"/>
          <w:u w:val="single"/>
        </w:rPr>
        <w:t>,</w:t>
      </w:r>
      <w:r>
        <w:rPr>
          <w:rFonts w:ascii="Verdana" w:hAnsi="Verdana"/>
          <w:b/>
          <w:sz w:val="20"/>
          <w:u w:val="single"/>
        </w:rPr>
        <w:t xml:space="preserve"> którzy złożyli oferty </w:t>
      </w:r>
      <w:r>
        <w:rPr>
          <w:rFonts w:ascii="Verdana" w:hAnsi="Verdana"/>
          <w:b/>
          <w:sz w:val="20"/>
          <w:u w:val="single"/>
        </w:rPr>
        <w:br/>
      </w:r>
      <w:r w:rsidR="00CE3AFD">
        <w:rPr>
          <w:rFonts w:ascii="Verdana" w:hAnsi="Verdana"/>
          <w:b/>
          <w:sz w:val="20"/>
          <w:u w:val="single"/>
        </w:rPr>
        <w:t xml:space="preserve">w </w:t>
      </w:r>
      <w:r w:rsidR="00697B87" w:rsidRPr="00CE3AFD">
        <w:rPr>
          <w:rFonts w:ascii="Verdana" w:hAnsi="Verdana"/>
          <w:b/>
          <w:sz w:val="20"/>
          <w:u w:val="single"/>
        </w:rPr>
        <w:t xml:space="preserve">przedmiotowym postępowaniu </w:t>
      </w:r>
      <w:r w:rsidR="00CC70A2">
        <w:rPr>
          <w:rFonts w:ascii="Verdana" w:hAnsi="Verdana"/>
          <w:b/>
          <w:sz w:val="20"/>
          <w:u w:val="single"/>
        </w:rPr>
        <w:t xml:space="preserve">o konieczności </w:t>
      </w:r>
      <w:r w:rsidR="00975D30" w:rsidRPr="00CE3AFD">
        <w:rPr>
          <w:rFonts w:ascii="Verdana" w:hAnsi="Verdana"/>
          <w:b/>
          <w:sz w:val="20"/>
          <w:u w:val="single"/>
        </w:rPr>
        <w:t>złożenia Oświadczenia o</w:t>
      </w:r>
      <w:r w:rsidR="00CC70A2">
        <w:rPr>
          <w:rFonts w:ascii="Verdana" w:hAnsi="Verdana"/>
          <w:b/>
          <w:sz w:val="20"/>
          <w:u w:val="single"/>
        </w:rPr>
        <w:t> </w:t>
      </w:r>
      <w:r w:rsidR="00975D30" w:rsidRPr="00CE3AFD">
        <w:rPr>
          <w:rFonts w:ascii="Verdana" w:hAnsi="Verdana"/>
          <w:b/>
          <w:sz w:val="20"/>
          <w:u w:val="single"/>
        </w:rPr>
        <w:t xml:space="preserve">przynależności </w:t>
      </w:r>
      <w:r w:rsidR="00B03F38">
        <w:rPr>
          <w:rFonts w:ascii="Verdana" w:hAnsi="Verdana"/>
          <w:b/>
          <w:sz w:val="20"/>
          <w:u w:val="single"/>
        </w:rPr>
        <w:t xml:space="preserve">(lub braku przynależności) </w:t>
      </w:r>
      <w:r w:rsidR="00975D30" w:rsidRPr="00CE3AFD">
        <w:rPr>
          <w:rFonts w:ascii="Verdana" w:hAnsi="Verdana"/>
          <w:b/>
          <w:sz w:val="20"/>
          <w:u w:val="single"/>
        </w:rPr>
        <w:t>do tej samej grupy kapitałowej</w:t>
      </w:r>
      <w:r w:rsidR="00B03F38">
        <w:rPr>
          <w:rFonts w:ascii="Verdana" w:hAnsi="Verdana"/>
          <w:b/>
          <w:sz w:val="20"/>
          <w:u w:val="single"/>
        </w:rPr>
        <w:t xml:space="preserve"> zgodnie z art. 24 ust. 11 ustawy </w:t>
      </w:r>
      <w:proofErr w:type="spellStart"/>
      <w:r w:rsidR="00B03F38">
        <w:rPr>
          <w:rFonts w:ascii="Verdana" w:hAnsi="Verdana"/>
          <w:b/>
          <w:sz w:val="20"/>
          <w:u w:val="single"/>
        </w:rPr>
        <w:t>Pzp</w:t>
      </w:r>
      <w:proofErr w:type="spellEnd"/>
      <w:r>
        <w:rPr>
          <w:rFonts w:ascii="Verdana" w:hAnsi="Verdana"/>
          <w:b/>
          <w:sz w:val="20"/>
          <w:u w:val="single"/>
        </w:rPr>
        <w:t>, stanowiące</w:t>
      </w:r>
      <w:r w:rsidR="00CC70A2">
        <w:rPr>
          <w:rFonts w:ascii="Verdana" w:hAnsi="Verdana"/>
          <w:b/>
          <w:sz w:val="20"/>
          <w:u w:val="single"/>
        </w:rPr>
        <w:t>go</w:t>
      </w:r>
      <w:r>
        <w:rPr>
          <w:rFonts w:ascii="Verdana" w:hAnsi="Verdana"/>
          <w:b/>
          <w:sz w:val="20"/>
          <w:u w:val="single"/>
        </w:rPr>
        <w:t xml:space="preserve"> </w:t>
      </w:r>
      <w:r w:rsidR="00975D30" w:rsidRPr="00CE3AFD">
        <w:rPr>
          <w:rFonts w:ascii="Verdana" w:hAnsi="Verdana"/>
          <w:b/>
          <w:sz w:val="20"/>
          <w:u w:val="single"/>
        </w:rPr>
        <w:t>załącznik nr 5 do SIWZ</w:t>
      </w:r>
      <w:r>
        <w:rPr>
          <w:rFonts w:ascii="Verdana" w:hAnsi="Verdana"/>
          <w:b/>
          <w:sz w:val="20"/>
          <w:u w:val="single"/>
        </w:rPr>
        <w:t xml:space="preserve">, </w:t>
      </w:r>
      <w:r w:rsidR="00697B87" w:rsidRPr="00CE3AFD">
        <w:rPr>
          <w:rFonts w:ascii="Verdana" w:hAnsi="Verdana"/>
          <w:b/>
          <w:sz w:val="20"/>
          <w:u w:val="single"/>
        </w:rPr>
        <w:t>w terminie 3 dni od ukazania się ww. informacji.</w:t>
      </w:r>
    </w:p>
    <w:p w:rsidR="00B07CEC" w:rsidRPr="00CE3AFD" w:rsidRDefault="00B07CEC" w:rsidP="00975D30">
      <w:pPr>
        <w:jc w:val="both"/>
        <w:rPr>
          <w:rFonts w:ascii="Verdana" w:eastAsia="Times New Roman" w:hAnsi="Verdana" w:cs="Tahoma"/>
          <w:sz w:val="20"/>
          <w:szCs w:val="20"/>
        </w:rPr>
      </w:pPr>
    </w:p>
    <w:p w:rsidR="003A5E3E" w:rsidRPr="003A5E3E" w:rsidRDefault="003A5E3E" w:rsidP="00232737">
      <w:pPr>
        <w:jc w:val="both"/>
        <w:rPr>
          <w:rFonts w:ascii="Cambria" w:eastAsia="Cambria" w:hAnsi="Cambria" w:cs="Cambria"/>
          <w:b/>
          <w:sz w:val="18"/>
        </w:rPr>
      </w:pPr>
    </w:p>
    <w:sectPr w:rsidR="003A5E3E" w:rsidRPr="003A5E3E" w:rsidSect="00455178">
      <w:head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15A" w:rsidRDefault="007A415A" w:rsidP="00A32CD0">
      <w:pPr>
        <w:spacing w:after="0" w:line="240" w:lineRule="auto"/>
      </w:pPr>
      <w:r>
        <w:separator/>
      </w:r>
    </w:p>
  </w:endnote>
  <w:endnote w:type="continuationSeparator" w:id="0">
    <w:p w:rsidR="007A415A" w:rsidRDefault="007A415A" w:rsidP="00A3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15A" w:rsidRDefault="007A415A" w:rsidP="00A32CD0">
      <w:pPr>
        <w:spacing w:after="0" w:line="240" w:lineRule="auto"/>
      </w:pPr>
      <w:r>
        <w:separator/>
      </w:r>
    </w:p>
  </w:footnote>
  <w:footnote w:type="continuationSeparator" w:id="0">
    <w:p w:rsidR="007A415A" w:rsidRDefault="007A415A" w:rsidP="00A32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7CE" w:rsidRPr="002A0296" w:rsidRDefault="00C757CE" w:rsidP="00C757CE">
    <w:pPr>
      <w:pStyle w:val="Nagwek"/>
    </w:pPr>
  </w:p>
  <w:p w:rsidR="00C757CE" w:rsidRDefault="00C757CE" w:rsidP="00C757CE">
    <w:pPr>
      <w:jc w:val="both"/>
    </w:pPr>
    <w:r>
      <w:object w:dxaOrig="1920" w:dyaOrig="1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69pt" o:ole="" o:allowoverlap="f">
          <v:imagedata r:id="rId1" o:title=""/>
        </v:shape>
        <o:OLEObject Type="Embed" ProgID="CorelDraw.Graphic.15" ShapeID="_x0000_i1025" DrawAspect="Content" ObjectID="_1634548580" r:id="rId2"/>
      </w:object>
    </w:r>
    <w:r>
      <w:t xml:space="preserve">           </w:t>
    </w:r>
    <w:r w:rsidRPr="00AA430A">
      <w:rPr>
        <w:b/>
        <w:noProof/>
      </w:rPr>
      <w:t>Świętokrzyskie Biuro Rozwoju Regionalnego w Kielcach</w:t>
    </w:r>
  </w:p>
  <w:p w:rsidR="00C757CE" w:rsidRPr="00591A22" w:rsidRDefault="00C757CE" w:rsidP="00C757CE">
    <w:pPr>
      <w:ind w:left="2124"/>
      <w:jc w:val="both"/>
    </w:pPr>
    <w:r>
      <w:t xml:space="preserve">  </w:t>
    </w:r>
    <w:r>
      <w:tab/>
    </w:r>
    <w:r>
      <w:tab/>
      <w:t xml:space="preserve">                 </w:t>
    </w:r>
    <w:r>
      <w:rPr>
        <w:noProof/>
        <w:sz w:val="16"/>
        <w:szCs w:val="16"/>
      </w:rPr>
      <w:t xml:space="preserve">ul. Targowa 18,  </w:t>
    </w:r>
    <w:r w:rsidRPr="00AA430A">
      <w:rPr>
        <w:noProof/>
        <w:sz w:val="16"/>
        <w:szCs w:val="16"/>
      </w:rPr>
      <w:t xml:space="preserve">25-520 Kielce    </w:t>
    </w:r>
    <w:r>
      <w:rPr>
        <w:noProof/>
        <w:sz w:val="16"/>
        <w:szCs w:val="16"/>
      </w:rPr>
      <w:t xml:space="preserve">                </w:t>
    </w:r>
  </w:p>
  <w:p w:rsidR="00C757CE" w:rsidRPr="00591A22" w:rsidRDefault="00C757CE" w:rsidP="00C757CE">
    <w:pPr>
      <w:ind w:left="1416" w:firstLine="708"/>
      <w:rPr>
        <w:noProof/>
        <w:sz w:val="16"/>
        <w:szCs w:val="16"/>
      </w:rPr>
    </w:pPr>
    <w:r>
      <w:rPr>
        <w:noProof/>
        <w:sz w:val="16"/>
        <w:szCs w:val="16"/>
      </w:rPr>
      <w:t xml:space="preserve">                   </w:t>
    </w:r>
    <w:r w:rsidRPr="00AA430A">
      <w:rPr>
        <w:noProof/>
        <w:sz w:val="16"/>
        <w:szCs w:val="16"/>
      </w:rPr>
      <w:t>tel. 41 362-70-12</w:t>
    </w:r>
    <w:r>
      <w:rPr>
        <w:noProof/>
        <w:sz w:val="16"/>
        <w:szCs w:val="16"/>
      </w:rPr>
      <w:t xml:space="preserve">     </w:t>
    </w:r>
    <w:r w:rsidRPr="00AA430A">
      <w:rPr>
        <w:noProof/>
        <w:sz w:val="16"/>
        <w:szCs w:val="16"/>
      </w:rPr>
      <w:t>fax. 41 343-01-79</w:t>
    </w:r>
    <w:r>
      <w:rPr>
        <w:noProof/>
        <w:sz w:val="16"/>
        <w:szCs w:val="16"/>
      </w:rPr>
      <w:t xml:space="preserve">     </w:t>
    </w:r>
    <w:hyperlink r:id="rId3" w:history="1">
      <w:r w:rsidRPr="00AA430A">
        <w:rPr>
          <w:rStyle w:val="Hipercze"/>
          <w:noProof/>
          <w:sz w:val="16"/>
          <w:szCs w:val="16"/>
        </w:rPr>
        <w:t>www.sbrr.pl</w:t>
      </w:r>
    </w:hyperlink>
    <w:r>
      <w:rPr>
        <w:noProof/>
        <w:sz w:val="16"/>
        <w:szCs w:val="16"/>
      </w:rPr>
      <w:t xml:space="preserve">    e-ma</w:t>
    </w:r>
    <w:r w:rsidRPr="00AA430A">
      <w:rPr>
        <w:noProof/>
        <w:sz w:val="16"/>
        <w:szCs w:val="16"/>
      </w:rPr>
      <w:t xml:space="preserve">il: </w:t>
    </w:r>
    <w:hyperlink r:id="rId4" w:history="1">
      <w:r w:rsidRPr="00AA430A">
        <w:rPr>
          <w:rStyle w:val="Hipercze"/>
          <w:noProof/>
          <w:sz w:val="16"/>
          <w:szCs w:val="16"/>
        </w:rPr>
        <w:t>sekretariat@sbrr.pl</w:t>
      </w:r>
    </w:hyperlink>
  </w:p>
  <w:p w:rsidR="00C757CE" w:rsidRPr="00856B1A" w:rsidRDefault="00C757CE" w:rsidP="00C757CE">
    <w:pPr>
      <w:pStyle w:val="Tekstpodstawowy"/>
      <w:spacing w:after="0"/>
      <w:rPr>
        <w:sz w:val="10"/>
        <w:szCs w:val="10"/>
      </w:rPr>
    </w:pPr>
  </w:p>
  <w:p w:rsidR="00C757CE" w:rsidRPr="00D77A64" w:rsidRDefault="00C757CE" w:rsidP="00C757CE">
    <w:pPr>
      <w:pStyle w:val="Nagwek"/>
      <w:jc w:val="center"/>
      <w:rPr>
        <w:rFonts w:ascii="Verdana" w:hAnsi="Verdana" w:cs="Verdana"/>
        <w:bCs/>
        <w:sz w:val="16"/>
        <w:szCs w:val="16"/>
        <w:u w:val="single"/>
      </w:rPr>
    </w:pPr>
    <w:r>
      <w:t xml:space="preserve">       </w:t>
    </w:r>
    <w:r w:rsidR="003A5E3E">
      <w:tab/>
    </w:r>
    <w:r w:rsidR="003A5E3E">
      <w:tab/>
    </w:r>
    <w:r>
      <w:rPr>
        <w:rFonts w:ascii="Verdana" w:hAnsi="Verdana"/>
        <w:b/>
        <w:sz w:val="16"/>
        <w:szCs w:val="16"/>
      </w:rPr>
      <w:t xml:space="preserve">Numer postępowania </w:t>
    </w:r>
    <w:r w:rsidR="00512CF5">
      <w:rPr>
        <w:rFonts w:ascii="Verdana" w:hAnsi="Verdana"/>
        <w:b/>
        <w:bCs/>
        <w:sz w:val="16"/>
        <w:szCs w:val="14"/>
      </w:rPr>
      <w:t>ŚBRR</w:t>
    </w:r>
    <w:r>
      <w:rPr>
        <w:rFonts w:ascii="Verdana" w:hAnsi="Verdana"/>
        <w:b/>
        <w:bCs/>
        <w:sz w:val="16"/>
        <w:szCs w:val="14"/>
      </w:rPr>
      <w:t>.3321.Pzp.</w:t>
    </w:r>
    <w:r w:rsidR="00CC70A2">
      <w:rPr>
        <w:rFonts w:ascii="Verdana" w:hAnsi="Verdana"/>
        <w:b/>
        <w:bCs/>
        <w:sz w:val="16"/>
        <w:szCs w:val="14"/>
      </w:rPr>
      <w:t>2</w:t>
    </w:r>
    <w:r>
      <w:rPr>
        <w:rFonts w:ascii="Verdana" w:hAnsi="Verdana"/>
        <w:b/>
        <w:bCs/>
        <w:sz w:val="16"/>
        <w:szCs w:val="14"/>
      </w:rPr>
      <w:t>.2019</w:t>
    </w:r>
    <w:r>
      <w:t xml:space="preserve">                </w:t>
    </w:r>
  </w:p>
  <w:p w:rsidR="00A32CD0" w:rsidRPr="00455178" w:rsidRDefault="00A32CD0" w:rsidP="009F7801">
    <w:pPr>
      <w:pStyle w:val="Tekstpodstawowy"/>
      <w:tabs>
        <w:tab w:val="left" w:pos="2865"/>
        <w:tab w:val="right" w:pos="9214"/>
      </w:tabs>
      <w:ind w:right="-142"/>
      <w:rPr>
        <w:rFonts w:eastAsia="Times New Roman"/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513B5"/>
    <w:multiLevelType w:val="multilevel"/>
    <w:tmpl w:val="7E3C21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5A6235"/>
    <w:multiLevelType w:val="hybridMultilevel"/>
    <w:tmpl w:val="C4CEA96C"/>
    <w:lvl w:ilvl="0" w:tplc="A80C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F6501"/>
    <w:multiLevelType w:val="hybridMultilevel"/>
    <w:tmpl w:val="11927E24"/>
    <w:lvl w:ilvl="0" w:tplc="F9E0C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B23A0"/>
    <w:multiLevelType w:val="hybridMultilevel"/>
    <w:tmpl w:val="33C6C0A4"/>
    <w:lvl w:ilvl="0" w:tplc="5D448964">
      <w:start w:val="4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52399"/>
    <w:multiLevelType w:val="hybridMultilevel"/>
    <w:tmpl w:val="CF1C1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D6917"/>
    <w:multiLevelType w:val="hybridMultilevel"/>
    <w:tmpl w:val="AB8002C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44"/>
    <w:rsid w:val="00051D5C"/>
    <w:rsid w:val="000B588F"/>
    <w:rsid w:val="001475E9"/>
    <w:rsid w:val="00147D8F"/>
    <w:rsid w:val="001941F6"/>
    <w:rsid w:val="00232737"/>
    <w:rsid w:val="00265F91"/>
    <w:rsid w:val="002A31DC"/>
    <w:rsid w:val="002A47C9"/>
    <w:rsid w:val="002B34C7"/>
    <w:rsid w:val="00311DC7"/>
    <w:rsid w:val="0031782D"/>
    <w:rsid w:val="00360962"/>
    <w:rsid w:val="00384C03"/>
    <w:rsid w:val="003A5E3E"/>
    <w:rsid w:val="003A5FB0"/>
    <w:rsid w:val="00416F1D"/>
    <w:rsid w:val="004501B4"/>
    <w:rsid w:val="00455178"/>
    <w:rsid w:val="004801AD"/>
    <w:rsid w:val="004D11FF"/>
    <w:rsid w:val="00503510"/>
    <w:rsid w:val="00512CF5"/>
    <w:rsid w:val="005265E0"/>
    <w:rsid w:val="00531A87"/>
    <w:rsid w:val="00536A60"/>
    <w:rsid w:val="00536AEB"/>
    <w:rsid w:val="0053742D"/>
    <w:rsid w:val="005810E4"/>
    <w:rsid w:val="005D05B5"/>
    <w:rsid w:val="005E5234"/>
    <w:rsid w:val="0062009A"/>
    <w:rsid w:val="0062573C"/>
    <w:rsid w:val="00630424"/>
    <w:rsid w:val="00697B87"/>
    <w:rsid w:val="00737965"/>
    <w:rsid w:val="0076717F"/>
    <w:rsid w:val="007752D0"/>
    <w:rsid w:val="007A033A"/>
    <w:rsid w:val="007A415A"/>
    <w:rsid w:val="007F6DC6"/>
    <w:rsid w:val="0082527D"/>
    <w:rsid w:val="00857E1C"/>
    <w:rsid w:val="00950ABD"/>
    <w:rsid w:val="00950C94"/>
    <w:rsid w:val="00975D30"/>
    <w:rsid w:val="00983726"/>
    <w:rsid w:val="009F7801"/>
    <w:rsid w:val="00A00EEB"/>
    <w:rsid w:val="00A32CD0"/>
    <w:rsid w:val="00A55544"/>
    <w:rsid w:val="00A7354F"/>
    <w:rsid w:val="00A91C33"/>
    <w:rsid w:val="00AB0744"/>
    <w:rsid w:val="00AC5A00"/>
    <w:rsid w:val="00AC7DF8"/>
    <w:rsid w:val="00AD3770"/>
    <w:rsid w:val="00B03F38"/>
    <w:rsid w:val="00B07CEC"/>
    <w:rsid w:val="00B5362E"/>
    <w:rsid w:val="00B9012D"/>
    <w:rsid w:val="00BA18A6"/>
    <w:rsid w:val="00BE3231"/>
    <w:rsid w:val="00BF520A"/>
    <w:rsid w:val="00C52294"/>
    <w:rsid w:val="00C70FE6"/>
    <w:rsid w:val="00C757CE"/>
    <w:rsid w:val="00C82699"/>
    <w:rsid w:val="00CC70A2"/>
    <w:rsid w:val="00CE3AFD"/>
    <w:rsid w:val="00CF6496"/>
    <w:rsid w:val="00D13D76"/>
    <w:rsid w:val="00D4198C"/>
    <w:rsid w:val="00D47926"/>
    <w:rsid w:val="00DB019E"/>
    <w:rsid w:val="00E04ECF"/>
    <w:rsid w:val="00E368BA"/>
    <w:rsid w:val="00E42682"/>
    <w:rsid w:val="00E455D7"/>
    <w:rsid w:val="00E668D2"/>
    <w:rsid w:val="00E96630"/>
    <w:rsid w:val="00EE471D"/>
    <w:rsid w:val="00EF1B8F"/>
    <w:rsid w:val="00EF66BF"/>
    <w:rsid w:val="00F3045A"/>
    <w:rsid w:val="00F46974"/>
    <w:rsid w:val="00F84896"/>
    <w:rsid w:val="00FC6751"/>
    <w:rsid w:val="00FC7473"/>
    <w:rsid w:val="00FD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78A214-9DFD-4E6D-AD48-3EC4008F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04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32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32CD0"/>
  </w:style>
  <w:style w:type="paragraph" w:styleId="Stopka">
    <w:name w:val="footer"/>
    <w:basedOn w:val="Normalny"/>
    <w:link w:val="StopkaZnak"/>
    <w:uiPriority w:val="99"/>
    <w:unhideWhenUsed/>
    <w:rsid w:val="00A32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CD0"/>
  </w:style>
  <w:style w:type="paragraph" w:styleId="Tekstpodstawowy">
    <w:name w:val="Body Text"/>
    <w:basedOn w:val="Normalny"/>
    <w:link w:val="TekstpodstawowyZnak"/>
    <w:rsid w:val="00A32CD0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32CD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CD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32CD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A47C9"/>
    <w:pPr>
      <w:ind w:left="720"/>
      <w:contextualSpacing/>
    </w:pPr>
  </w:style>
  <w:style w:type="paragraph" w:styleId="Lista5">
    <w:name w:val="List 5"/>
    <w:basedOn w:val="Normalny"/>
    <w:uiPriority w:val="99"/>
    <w:unhideWhenUsed/>
    <w:rsid w:val="004D11FF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styleId="Hipercze">
    <w:name w:val="Hyperlink"/>
    <w:uiPriority w:val="99"/>
    <w:rsid w:val="00C757CE"/>
    <w:rPr>
      <w:color w:val="0000FF"/>
      <w:u w:val="single"/>
    </w:rPr>
  </w:style>
  <w:style w:type="paragraph" w:customStyle="1" w:styleId="Lista51">
    <w:name w:val="Lista 51"/>
    <w:basedOn w:val="Normalny"/>
    <w:rsid w:val="00975D30"/>
    <w:pPr>
      <w:widowControl w:val="0"/>
      <w:suppressAutoHyphens/>
      <w:spacing w:after="0" w:line="240" w:lineRule="auto"/>
      <w:ind w:left="1415" w:hanging="283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232737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sejmik.kiel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br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sekretariat@sbr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0DE42-723E-4486-AB6B-CDAEEB834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Janik</dc:creator>
  <cp:lastModifiedBy>Renata Kołodziej</cp:lastModifiedBy>
  <cp:revision>2</cp:revision>
  <cp:lastPrinted>2019-11-06T10:52:00Z</cp:lastPrinted>
  <dcterms:created xsi:type="dcterms:W3CDTF">2019-11-06T11:30:00Z</dcterms:created>
  <dcterms:modified xsi:type="dcterms:W3CDTF">2019-11-06T11:30:00Z</dcterms:modified>
</cp:coreProperties>
</file>