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73A" w:rsidRDefault="00CB773A" w:rsidP="00E855A1">
      <w:pPr>
        <w:spacing w:line="276" w:lineRule="auto"/>
      </w:pPr>
    </w:p>
    <w:p w:rsidR="00E855A1" w:rsidRPr="00DD3DA3" w:rsidRDefault="008C1FA3" w:rsidP="00E855A1">
      <w:pPr>
        <w:spacing w:line="276" w:lineRule="auto"/>
      </w:pPr>
      <w:r w:rsidRPr="00DD3DA3">
        <w:t>DPR-IV.052.VI.</w:t>
      </w:r>
      <w:r w:rsidR="00975CB9" w:rsidRPr="00DD3DA3">
        <w:t>2</w:t>
      </w:r>
      <w:r w:rsidR="00F45B31" w:rsidRPr="00DD3DA3">
        <w:t>.201</w:t>
      </w:r>
      <w:r w:rsidR="00973061" w:rsidRPr="00DD3DA3">
        <w:t>8</w:t>
      </w:r>
      <w:r w:rsidR="00CB773A" w:rsidRPr="00DD3DA3">
        <w:t xml:space="preserve">                    </w:t>
      </w:r>
      <w:r w:rsidR="00E746CD" w:rsidRPr="00DD3DA3">
        <w:t xml:space="preserve">                  </w:t>
      </w:r>
      <w:r w:rsidR="00CB773A" w:rsidRPr="00DD3DA3">
        <w:t xml:space="preserve">                  </w:t>
      </w:r>
      <w:r w:rsidR="003E78B0" w:rsidRPr="00DD3DA3">
        <w:t xml:space="preserve">      </w:t>
      </w:r>
      <w:r w:rsidR="00CB773A" w:rsidRPr="00DD3DA3">
        <w:t xml:space="preserve"> </w:t>
      </w:r>
      <w:r w:rsidR="00617725" w:rsidRPr="00DD3DA3">
        <w:t xml:space="preserve">  </w:t>
      </w:r>
      <w:r w:rsidR="001F5282" w:rsidRPr="00DD3DA3">
        <w:t xml:space="preserve">             </w:t>
      </w:r>
      <w:r w:rsidR="00617725" w:rsidRPr="00DD3DA3">
        <w:t xml:space="preserve"> </w:t>
      </w:r>
      <w:r w:rsidR="00E855A1" w:rsidRPr="00DD3DA3">
        <w:t xml:space="preserve">Kielce, </w:t>
      </w:r>
      <w:r w:rsidR="00975CB9" w:rsidRPr="00DD3DA3">
        <w:t>15</w:t>
      </w:r>
      <w:r w:rsidR="003E78B0" w:rsidRPr="00DD3DA3">
        <w:t>.</w:t>
      </w:r>
      <w:r w:rsidR="00975CB9" w:rsidRPr="00DD3DA3">
        <w:t>11</w:t>
      </w:r>
      <w:r w:rsidR="003E78B0" w:rsidRPr="00DD3DA3">
        <w:t>.</w:t>
      </w:r>
      <w:r w:rsidR="00E746CD" w:rsidRPr="00DD3DA3">
        <w:t>201</w:t>
      </w:r>
      <w:r w:rsidR="008A6D58" w:rsidRPr="00DD3DA3">
        <w:t>8</w:t>
      </w:r>
      <w:r w:rsidR="00E855A1" w:rsidRPr="00DD3DA3">
        <w:t xml:space="preserve"> r.</w:t>
      </w:r>
    </w:p>
    <w:p w:rsidR="00434A6A" w:rsidRDefault="00E855A1" w:rsidP="00E4717B">
      <w:pPr>
        <w:jc w:val="right"/>
      </w:pPr>
      <w:r w:rsidRPr="00DD3DA3">
        <w:t xml:space="preserve">                                  </w:t>
      </w:r>
    </w:p>
    <w:p w:rsidR="00E746CD" w:rsidRPr="00DD3DA3" w:rsidRDefault="00E855A1" w:rsidP="00E4717B">
      <w:pPr>
        <w:jc w:val="right"/>
      </w:pPr>
      <w:bookmarkStart w:id="1" w:name="_GoBack"/>
      <w:bookmarkEnd w:id="1"/>
      <w:r w:rsidRPr="00DD3DA3">
        <w:t xml:space="preserve"> </w:t>
      </w:r>
      <w:r w:rsidR="00E4717B" w:rsidRPr="00AB6679">
        <w:rPr>
          <w:rFonts w:cstheme="minorHAnsi"/>
        </w:rPr>
        <w:t xml:space="preserve">Załącznik nr </w:t>
      </w:r>
      <w:r w:rsidR="00E4717B">
        <w:rPr>
          <w:rFonts w:cstheme="minorHAnsi"/>
        </w:rPr>
        <w:t>1</w:t>
      </w:r>
      <w:r w:rsidR="00E4717B" w:rsidRPr="00AB6679">
        <w:rPr>
          <w:rFonts w:cstheme="minorHAnsi"/>
        </w:rPr>
        <w:t xml:space="preserve"> do Zapytania ofertowego</w:t>
      </w:r>
    </w:p>
    <w:p w:rsidR="00DD3DA3" w:rsidRDefault="00AB06A7" w:rsidP="004D1082">
      <w:pPr>
        <w:spacing w:line="276" w:lineRule="auto"/>
        <w:jc w:val="center"/>
        <w:rPr>
          <w:rFonts w:asciiTheme="minorHAnsi" w:hAnsiTheme="minorHAnsi" w:cstheme="minorHAnsi"/>
        </w:rPr>
      </w:pPr>
      <w:r w:rsidRPr="00381DD5">
        <w:rPr>
          <w:rFonts w:asciiTheme="minorHAnsi" w:hAnsiTheme="minorHAnsi" w:cstheme="minorHAnsi"/>
        </w:rPr>
        <w:tab/>
      </w:r>
      <w:r w:rsidRPr="00381DD5">
        <w:rPr>
          <w:rFonts w:asciiTheme="minorHAnsi" w:hAnsiTheme="minorHAnsi" w:cstheme="minorHAnsi"/>
        </w:rPr>
        <w:tab/>
      </w:r>
    </w:p>
    <w:p w:rsidR="004D1082" w:rsidRPr="00DD3DA3" w:rsidRDefault="004D1082" w:rsidP="004D1082">
      <w:pPr>
        <w:spacing w:line="276" w:lineRule="auto"/>
        <w:jc w:val="center"/>
        <w:rPr>
          <w:b/>
        </w:rPr>
      </w:pPr>
      <w:r w:rsidRPr="00DD3DA3">
        <w:rPr>
          <w:b/>
        </w:rPr>
        <w:t>Szczegółowy Opis Przedmiotu Zamówienia</w:t>
      </w:r>
    </w:p>
    <w:p w:rsidR="006B2963" w:rsidRPr="00DD3DA3" w:rsidRDefault="006B2963" w:rsidP="004D1082">
      <w:pPr>
        <w:spacing w:line="276" w:lineRule="auto"/>
        <w:jc w:val="center"/>
        <w:rPr>
          <w:b/>
        </w:rPr>
      </w:pPr>
    </w:p>
    <w:p w:rsidR="00DD3DA3" w:rsidRPr="00DD3DA3" w:rsidRDefault="00DD3DA3" w:rsidP="00DD3DA3">
      <w:pPr>
        <w:spacing w:line="276" w:lineRule="auto"/>
        <w:jc w:val="both"/>
      </w:pPr>
      <w:r w:rsidRPr="00DD3DA3">
        <w:t xml:space="preserve">Przedmiotem zamówienia jest kompleksowa organizacja XXV Posiedzenia Świętokrzyskiej Rady Innowacji. Zamówienie zostanie zrealizowane w ramach Regionalnego Programu Operacyjnego Województwa Świętokrzyskiego na lata 2014-2020 ze środków 11 Osi Priorytetowej Pomoc Techniczna. </w:t>
      </w:r>
    </w:p>
    <w:p w:rsidR="00DD3DA3" w:rsidRPr="00DD3DA3" w:rsidRDefault="00DD3DA3" w:rsidP="00DD3DA3">
      <w:pPr>
        <w:spacing w:line="276" w:lineRule="auto"/>
        <w:jc w:val="both"/>
      </w:pPr>
    </w:p>
    <w:p w:rsidR="00DD3DA3" w:rsidRPr="00DD3DA3" w:rsidRDefault="00DD3DA3" w:rsidP="00DD3DA3">
      <w:pPr>
        <w:pStyle w:val="Akapitzlist"/>
        <w:numPr>
          <w:ilvl w:val="0"/>
          <w:numId w:val="24"/>
        </w:numPr>
        <w:spacing w:line="360" w:lineRule="auto"/>
        <w:ind w:left="709" w:hanging="709"/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 w:rsidRPr="00DD3DA3">
        <w:rPr>
          <w:rStyle w:val="Pogrubienie"/>
          <w:rFonts w:ascii="Times New Roman" w:hAnsi="Times New Roman"/>
          <w:sz w:val="24"/>
          <w:szCs w:val="24"/>
        </w:rPr>
        <w:t xml:space="preserve">Termin posiedzenia:  </w:t>
      </w:r>
      <w:r w:rsidRPr="00DD3DA3">
        <w:rPr>
          <w:rFonts w:ascii="Times New Roman" w:hAnsi="Times New Roman"/>
          <w:b/>
          <w:sz w:val="24"/>
          <w:szCs w:val="24"/>
        </w:rPr>
        <w:t xml:space="preserve">20-21 </w:t>
      </w:r>
      <w:r w:rsidR="00E056BE" w:rsidRPr="00DD3DA3">
        <w:rPr>
          <w:rFonts w:ascii="Times New Roman" w:hAnsi="Times New Roman"/>
          <w:b/>
          <w:sz w:val="24"/>
          <w:szCs w:val="24"/>
        </w:rPr>
        <w:t>grudnia</w:t>
      </w:r>
      <w:r w:rsidRPr="00DD3DA3">
        <w:rPr>
          <w:rFonts w:ascii="Times New Roman" w:hAnsi="Times New Roman"/>
          <w:b/>
          <w:sz w:val="24"/>
          <w:szCs w:val="24"/>
        </w:rPr>
        <w:t xml:space="preserve"> 2018 roku </w:t>
      </w:r>
    </w:p>
    <w:p w:rsidR="00DD3DA3" w:rsidRPr="00DD3DA3" w:rsidRDefault="00DD3DA3" w:rsidP="003F2C8E">
      <w:pPr>
        <w:pStyle w:val="Akapitzlist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D3DA3">
        <w:rPr>
          <w:rStyle w:val="Pogrubienie"/>
          <w:rFonts w:ascii="Times New Roman" w:hAnsi="Times New Roman"/>
          <w:sz w:val="24"/>
          <w:szCs w:val="24"/>
        </w:rPr>
        <w:t xml:space="preserve">Miejsce posiedzenia: </w:t>
      </w:r>
      <w:r w:rsidRPr="00DD3DA3">
        <w:rPr>
          <w:rFonts w:ascii="Times New Roman" w:hAnsi="Times New Roman"/>
          <w:b/>
          <w:sz w:val="24"/>
          <w:szCs w:val="24"/>
        </w:rPr>
        <w:t>Staszów</w:t>
      </w:r>
      <w:r w:rsidRPr="00DD3D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D3DA3">
        <w:rPr>
          <w:rFonts w:ascii="Times New Roman" w:hAnsi="Times New Roman"/>
          <w:sz w:val="24"/>
          <w:szCs w:val="24"/>
        </w:rPr>
        <w:t>bądź w odległości 10 km od Staszowa</w:t>
      </w:r>
    </w:p>
    <w:p w:rsidR="00DD3DA3" w:rsidRPr="00DD3DA3" w:rsidRDefault="00DD3DA3" w:rsidP="00DD3DA3">
      <w:pPr>
        <w:pStyle w:val="Akapitzlist"/>
        <w:numPr>
          <w:ilvl w:val="0"/>
          <w:numId w:val="24"/>
        </w:numPr>
        <w:spacing w:after="0" w:line="360" w:lineRule="auto"/>
        <w:ind w:left="0" w:firstLine="0"/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 w:rsidRPr="00DD3DA3">
        <w:rPr>
          <w:rStyle w:val="Pogrubienie"/>
          <w:rFonts w:ascii="Times New Roman" w:hAnsi="Times New Roman"/>
          <w:sz w:val="24"/>
          <w:szCs w:val="24"/>
        </w:rPr>
        <w:t>Opis przedmiotu zamówienia:</w:t>
      </w:r>
    </w:p>
    <w:p w:rsidR="006B2963" w:rsidRPr="00DD3DA3" w:rsidRDefault="00DD3DA3" w:rsidP="00DD3DA3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3DA3">
        <w:rPr>
          <w:rFonts w:ascii="Times New Roman" w:hAnsi="Times New Roman"/>
          <w:sz w:val="24"/>
          <w:szCs w:val="24"/>
        </w:rPr>
        <w:t>Zakres usługi będzie obejmował:</w:t>
      </w:r>
    </w:p>
    <w:p w:rsidR="006B2963" w:rsidRPr="00DD3DA3" w:rsidRDefault="006B2963" w:rsidP="006B2963">
      <w:pPr>
        <w:spacing w:line="276" w:lineRule="auto"/>
        <w:ind w:left="567" w:hanging="567"/>
        <w:jc w:val="both"/>
        <w:rPr>
          <w:b/>
          <w:bCs/>
        </w:rPr>
      </w:pPr>
      <w:r w:rsidRPr="00DD3DA3">
        <w:rPr>
          <w:b/>
          <w:bCs/>
        </w:rPr>
        <w:t xml:space="preserve">1.      Transport uczestników posiedzenia (ok. 30 osób) </w:t>
      </w:r>
      <w:r w:rsidRPr="00DD3DA3">
        <w:t>z Kielc do Staszowa (bądź w odległości 10 km od Staszowa) w dniu 20 grudnia br. oraz ze Staszowa (bądź w odległości 10 km od Staszowa) do Kielc w dniu 21 grudnia br.</w:t>
      </w:r>
    </w:p>
    <w:p w:rsidR="006B2963" w:rsidRPr="00DD3DA3" w:rsidRDefault="006B2963" w:rsidP="006B2963">
      <w:pPr>
        <w:spacing w:line="276" w:lineRule="auto"/>
        <w:ind w:left="567" w:hanging="567"/>
        <w:jc w:val="both"/>
        <w:rPr>
          <w:b/>
          <w:bCs/>
        </w:rPr>
      </w:pPr>
      <w:r w:rsidRPr="00DD3DA3">
        <w:rPr>
          <w:b/>
          <w:bCs/>
        </w:rPr>
        <w:t xml:space="preserve">2.      Transport uczestników posiedzenia (ok. 30 osób) podczas wizyt studyjnych </w:t>
      </w:r>
      <w:r w:rsidRPr="00DD3DA3">
        <w:t xml:space="preserve">w dn. 20 grudnia br. z miejsca posiedzenia do dwóch/trzech firm na terenie powiatu staszowskiego i z powrotem. </w:t>
      </w:r>
    </w:p>
    <w:p w:rsidR="006B2963" w:rsidRPr="00DD3DA3" w:rsidRDefault="006B2963" w:rsidP="006B2963">
      <w:pPr>
        <w:spacing w:line="276" w:lineRule="auto"/>
        <w:ind w:left="567" w:hanging="567"/>
        <w:jc w:val="both"/>
        <w:rPr>
          <w:b/>
          <w:bCs/>
        </w:rPr>
      </w:pPr>
      <w:r w:rsidRPr="00DD3DA3">
        <w:rPr>
          <w:b/>
          <w:bCs/>
        </w:rPr>
        <w:t xml:space="preserve">3.      Wynajem sali konferencyjnej </w:t>
      </w:r>
      <w:r w:rsidRPr="00DD3DA3">
        <w:t>w dniu 20 grudnia na ok. 4 godziny zegarowe oraz w dniu 21 grudnia na ok. 5 godzin zegarowych</w:t>
      </w:r>
      <w:r w:rsidRPr="00DD3DA3">
        <w:rPr>
          <w:b/>
          <w:bCs/>
        </w:rPr>
        <w:t xml:space="preserve"> </w:t>
      </w:r>
      <w:r w:rsidRPr="00DD3DA3">
        <w:t>wraz z niezbędnym wyposażeniem tj.:</w:t>
      </w:r>
    </w:p>
    <w:p w:rsidR="006B2963" w:rsidRPr="00DD3DA3" w:rsidRDefault="006B2963" w:rsidP="006B2963">
      <w:pPr>
        <w:pStyle w:val="Akapitzlist"/>
        <w:numPr>
          <w:ilvl w:val="0"/>
          <w:numId w:val="23"/>
        </w:numPr>
        <w:spacing w:before="100" w:beforeAutospacing="1" w:after="100" w:afterAutospacing="1" w:line="360" w:lineRule="auto"/>
        <w:ind w:hanging="43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D3DA3">
        <w:rPr>
          <w:rFonts w:ascii="Times New Roman" w:hAnsi="Times New Roman"/>
          <w:sz w:val="24"/>
          <w:szCs w:val="24"/>
        </w:rPr>
        <w:t>stoły, krzesła z miękkim siedziskiem dla ok. 30 uczestników;</w:t>
      </w:r>
    </w:p>
    <w:p w:rsidR="006B2963" w:rsidRPr="00DD3DA3" w:rsidRDefault="006B2963" w:rsidP="006B2963">
      <w:pPr>
        <w:pStyle w:val="Akapitzlist"/>
        <w:numPr>
          <w:ilvl w:val="0"/>
          <w:numId w:val="23"/>
        </w:numPr>
        <w:spacing w:before="100" w:beforeAutospacing="1" w:after="100" w:afterAutospacing="1" w:line="360" w:lineRule="auto"/>
        <w:ind w:hanging="43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D3DA3">
        <w:rPr>
          <w:rFonts w:ascii="Times New Roman" w:hAnsi="Times New Roman"/>
          <w:sz w:val="24"/>
          <w:szCs w:val="24"/>
        </w:rPr>
        <w:t>stół prezydialny dla min. 3 osób;</w:t>
      </w:r>
    </w:p>
    <w:p w:rsidR="006B2963" w:rsidRPr="00DD3DA3" w:rsidRDefault="006B2963" w:rsidP="006B2963">
      <w:pPr>
        <w:pStyle w:val="Akapitzlist"/>
        <w:numPr>
          <w:ilvl w:val="0"/>
          <w:numId w:val="23"/>
        </w:numPr>
        <w:spacing w:before="100" w:beforeAutospacing="1" w:after="100" w:afterAutospacing="1" w:line="360" w:lineRule="auto"/>
        <w:ind w:hanging="43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D3DA3">
        <w:rPr>
          <w:rFonts w:ascii="Times New Roman" w:hAnsi="Times New Roman"/>
          <w:sz w:val="24"/>
          <w:szCs w:val="24"/>
        </w:rPr>
        <w:t>laptop;</w:t>
      </w:r>
    </w:p>
    <w:p w:rsidR="006B2963" w:rsidRPr="00DD3DA3" w:rsidRDefault="006B2963" w:rsidP="006B2963">
      <w:pPr>
        <w:pStyle w:val="Akapitzlist"/>
        <w:numPr>
          <w:ilvl w:val="0"/>
          <w:numId w:val="23"/>
        </w:numPr>
        <w:spacing w:before="100" w:beforeAutospacing="1" w:after="100" w:afterAutospacing="1" w:line="360" w:lineRule="auto"/>
        <w:ind w:hanging="43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D3DA3">
        <w:rPr>
          <w:rFonts w:ascii="Times New Roman" w:hAnsi="Times New Roman"/>
          <w:sz w:val="24"/>
          <w:szCs w:val="24"/>
        </w:rPr>
        <w:t>rzutnik multimedialny;</w:t>
      </w:r>
    </w:p>
    <w:p w:rsidR="006B2963" w:rsidRPr="00DD3DA3" w:rsidRDefault="006B2963" w:rsidP="006B2963">
      <w:pPr>
        <w:pStyle w:val="Akapitzlist"/>
        <w:numPr>
          <w:ilvl w:val="0"/>
          <w:numId w:val="23"/>
        </w:numPr>
        <w:spacing w:before="100" w:beforeAutospacing="1" w:after="100" w:afterAutospacing="1" w:line="360" w:lineRule="auto"/>
        <w:ind w:hanging="43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D3DA3">
        <w:rPr>
          <w:rFonts w:ascii="Times New Roman" w:hAnsi="Times New Roman"/>
          <w:sz w:val="24"/>
          <w:szCs w:val="24"/>
        </w:rPr>
        <w:t>ekran do rzutnika multimedialnego;</w:t>
      </w:r>
    </w:p>
    <w:p w:rsidR="006B2963" w:rsidRPr="00DD3DA3" w:rsidRDefault="006B2963" w:rsidP="006B2963">
      <w:pPr>
        <w:pStyle w:val="Akapitzlist"/>
        <w:numPr>
          <w:ilvl w:val="0"/>
          <w:numId w:val="23"/>
        </w:numPr>
        <w:spacing w:before="100" w:beforeAutospacing="1" w:after="100" w:afterAutospacing="1" w:line="360" w:lineRule="auto"/>
        <w:ind w:hanging="43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D3DA3">
        <w:rPr>
          <w:rFonts w:ascii="Times New Roman" w:hAnsi="Times New Roman"/>
          <w:sz w:val="24"/>
          <w:szCs w:val="24"/>
        </w:rPr>
        <w:t>stolik na sprzęt multimedialny;</w:t>
      </w:r>
    </w:p>
    <w:p w:rsidR="006B2963" w:rsidRPr="00DD3DA3" w:rsidRDefault="006B2963" w:rsidP="006B2963">
      <w:pPr>
        <w:pStyle w:val="Akapitzlist"/>
        <w:numPr>
          <w:ilvl w:val="0"/>
          <w:numId w:val="23"/>
        </w:numPr>
        <w:spacing w:before="100" w:beforeAutospacing="1" w:after="100" w:afterAutospacing="1" w:line="360" w:lineRule="auto"/>
        <w:ind w:hanging="43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D3DA3">
        <w:rPr>
          <w:rFonts w:ascii="Times New Roman" w:hAnsi="Times New Roman"/>
          <w:sz w:val="24"/>
          <w:szCs w:val="24"/>
        </w:rPr>
        <w:t xml:space="preserve">odpowiednie nagłośnienie, </w:t>
      </w:r>
      <w:r w:rsidRPr="00DD3DA3">
        <w:rPr>
          <w:rFonts w:ascii="Times New Roman" w:hAnsi="Times New Roman"/>
          <w:color w:val="000000"/>
          <w:sz w:val="24"/>
          <w:szCs w:val="24"/>
        </w:rPr>
        <w:t>w tym przynajmniej dwa sprawne, przenośne mikrofony i przynajmniej jeden statyw z mikrofonem;</w:t>
      </w:r>
    </w:p>
    <w:p w:rsidR="006B2963" w:rsidRPr="00DD3DA3" w:rsidRDefault="006B2963" w:rsidP="006B2963">
      <w:pPr>
        <w:pStyle w:val="Akapitzlist"/>
        <w:numPr>
          <w:ilvl w:val="0"/>
          <w:numId w:val="23"/>
        </w:numPr>
        <w:spacing w:before="100" w:beforeAutospacing="1" w:after="100" w:afterAutospacing="1" w:line="360" w:lineRule="auto"/>
        <w:ind w:hanging="437"/>
        <w:contextualSpacing w:val="0"/>
        <w:rPr>
          <w:rFonts w:ascii="Times New Roman" w:hAnsi="Times New Roman"/>
          <w:sz w:val="24"/>
          <w:szCs w:val="24"/>
        </w:rPr>
      </w:pPr>
      <w:r w:rsidRPr="00DD3DA3">
        <w:rPr>
          <w:rFonts w:ascii="Times New Roman" w:hAnsi="Times New Roman"/>
          <w:sz w:val="24"/>
          <w:szCs w:val="24"/>
        </w:rPr>
        <w:t>temperatura w pomieszczeniach 22°C - 23°C;</w:t>
      </w:r>
    </w:p>
    <w:p w:rsidR="006B2963" w:rsidRPr="00DD3DA3" w:rsidRDefault="006B2963" w:rsidP="006B2963">
      <w:pPr>
        <w:pStyle w:val="Akapitzlist"/>
        <w:numPr>
          <w:ilvl w:val="0"/>
          <w:numId w:val="23"/>
        </w:numPr>
        <w:spacing w:before="100" w:beforeAutospacing="1" w:after="100" w:afterAutospacing="1" w:line="360" w:lineRule="auto"/>
        <w:ind w:hanging="43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D3DA3">
        <w:rPr>
          <w:rFonts w:ascii="Times New Roman" w:hAnsi="Times New Roman"/>
          <w:sz w:val="24"/>
          <w:szCs w:val="24"/>
        </w:rPr>
        <w:t>toaleta dostępna poza salą konferencyjną, ale w bezpośrednim jej sąsiedztwie;</w:t>
      </w:r>
    </w:p>
    <w:p w:rsidR="006B2963" w:rsidRPr="00DD3DA3" w:rsidRDefault="006B2963" w:rsidP="006B2963">
      <w:pPr>
        <w:pStyle w:val="Akapitzlist"/>
        <w:numPr>
          <w:ilvl w:val="0"/>
          <w:numId w:val="23"/>
        </w:numPr>
        <w:spacing w:before="100" w:beforeAutospacing="1" w:after="100" w:afterAutospacing="1" w:line="360" w:lineRule="auto"/>
        <w:ind w:hanging="43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D3DA3">
        <w:rPr>
          <w:rFonts w:ascii="Times New Roman" w:hAnsi="Times New Roman"/>
          <w:sz w:val="24"/>
          <w:szCs w:val="24"/>
        </w:rPr>
        <w:t xml:space="preserve">dostęp do Internetu bezprzewodowego; </w:t>
      </w:r>
    </w:p>
    <w:p w:rsidR="006B2963" w:rsidRPr="00DD3DA3" w:rsidRDefault="006B2963" w:rsidP="006B2963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hanging="43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D3DA3">
        <w:rPr>
          <w:rFonts w:ascii="Times New Roman" w:hAnsi="Times New Roman"/>
          <w:sz w:val="24"/>
          <w:szCs w:val="24"/>
        </w:rPr>
        <w:lastRenderedPageBreak/>
        <w:t>zapewnienie w bezpośrednim sąsiedztwie lub na sali miejsca na serwis kawowy;</w:t>
      </w:r>
    </w:p>
    <w:p w:rsidR="006B2963" w:rsidRPr="00DD3DA3" w:rsidRDefault="006B2963" w:rsidP="006B2963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ind w:left="709" w:hanging="43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D3DA3">
        <w:rPr>
          <w:rFonts w:ascii="Times New Roman" w:hAnsi="Times New Roman"/>
          <w:sz w:val="24"/>
          <w:szCs w:val="24"/>
        </w:rPr>
        <w:t>miejsce wraz z wyposażeniem dla organizatorów spotkania (stolik oraz miejsce siedzące, dla minimum 1 osoby) w celu zorganizowania rejestracji uczestników, umożliwiającej podpisywanie się na liście obecności oraz dystrybucję materiałów informacyjnych;</w:t>
      </w:r>
    </w:p>
    <w:p w:rsidR="006B2963" w:rsidRPr="00DD3DA3" w:rsidRDefault="006B2963" w:rsidP="006B2963">
      <w:pPr>
        <w:pStyle w:val="Akapitzlist"/>
        <w:numPr>
          <w:ilvl w:val="0"/>
          <w:numId w:val="22"/>
        </w:numPr>
        <w:spacing w:before="100" w:beforeAutospacing="1" w:after="100" w:afterAutospacing="1" w:line="360" w:lineRule="auto"/>
        <w:ind w:left="709" w:hanging="43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D3DA3">
        <w:rPr>
          <w:rFonts w:ascii="Times New Roman" w:hAnsi="Times New Roman"/>
          <w:sz w:val="24"/>
          <w:szCs w:val="24"/>
        </w:rPr>
        <w:t xml:space="preserve">miejsca parkingowe dla gości. </w:t>
      </w:r>
    </w:p>
    <w:p w:rsidR="006B2963" w:rsidRPr="00DD3DA3" w:rsidRDefault="006B2963" w:rsidP="006B2963">
      <w:pPr>
        <w:spacing w:line="276" w:lineRule="auto"/>
        <w:ind w:left="567" w:hanging="567"/>
        <w:jc w:val="both"/>
      </w:pPr>
      <w:r w:rsidRPr="00DD3DA3">
        <w:rPr>
          <w:b/>
          <w:bCs/>
        </w:rPr>
        <w:t>4.      Przygotowanie i zaserwowanie ciągłego serwisu kawowego w dniach 20 i 21 grudnia br.</w:t>
      </w:r>
      <w:r w:rsidRPr="00DD3DA3">
        <w:t xml:space="preserve"> </w:t>
      </w:r>
      <w:r w:rsidRPr="00DD3DA3">
        <w:rPr>
          <w:b/>
          <w:bCs/>
        </w:rPr>
        <w:t xml:space="preserve">dla ok. 30 osób </w:t>
      </w:r>
      <w:r w:rsidRPr="00DD3DA3">
        <w:t xml:space="preserve">w postaci: kawa, herbata, woda mineralna gazowana i niegazowana, soki 100% (min. 2 rodzaje), cukier, mleko, cytryna, ciasteczka bankietowe w papilotkach (min. 4 rodzaje), kanapki dekoracyjne z różnymi dodatkami. </w:t>
      </w:r>
    </w:p>
    <w:p w:rsidR="006B2963" w:rsidRPr="00DD3DA3" w:rsidRDefault="006B2963" w:rsidP="006B2963">
      <w:pPr>
        <w:spacing w:line="276" w:lineRule="auto"/>
        <w:ind w:left="567" w:hanging="567"/>
        <w:jc w:val="both"/>
      </w:pPr>
      <w:r w:rsidRPr="00DD3DA3">
        <w:rPr>
          <w:b/>
          <w:bCs/>
        </w:rPr>
        <w:t>5.      Przygotowanie i zaserwowanie obiadu w dniach 20 i 21  grudnia br. dla ok. 30 osób</w:t>
      </w:r>
      <w:r w:rsidRPr="00DD3DA3">
        <w:t xml:space="preserve">, w tym: zupa, dwa ciepłe dania (w tym jedno danie mięsne i jedno danie wegetariańskie), dodatki (surówki, ziemniaki,  sałatki), soki 100% (min. 2 rodzaje). </w:t>
      </w:r>
    </w:p>
    <w:p w:rsidR="006B2963" w:rsidRPr="00DD3DA3" w:rsidRDefault="006B2963" w:rsidP="006B2963">
      <w:pPr>
        <w:spacing w:line="276" w:lineRule="auto"/>
        <w:ind w:left="567" w:hanging="567"/>
        <w:jc w:val="both"/>
      </w:pPr>
      <w:r w:rsidRPr="00DD3DA3">
        <w:rPr>
          <w:b/>
          <w:bCs/>
        </w:rPr>
        <w:t>6.      Przygotowanie i zaserwowanie kolacji w dniu 20 grudnia dla ok. 30 osób</w:t>
      </w:r>
      <w:r w:rsidRPr="00DD3DA3">
        <w:t>, w tym:</w:t>
      </w:r>
      <w:r w:rsidRPr="00DD3DA3">
        <w:rPr>
          <w:b/>
          <w:bCs/>
        </w:rPr>
        <w:t xml:space="preserve">  </w:t>
      </w:r>
      <w:r w:rsidRPr="00DD3DA3">
        <w:t>dwa ciepłe dania (w tym jedno danie wegetariańskie), zimne zakąski i min. 2 rodzaje sałatek (do wyboru), soki 100 % (min. 2 rodzaje), kawa, herbata, woda mineralna gazowana i niegazowana, cukier, mleko, cytryna.</w:t>
      </w:r>
    </w:p>
    <w:p w:rsidR="006B2963" w:rsidRPr="00DD3DA3" w:rsidRDefault="006B2963" w:rsidP="006B2963">
      <w:pPr>
        <w:spacing w:line="276" w:lineRule="auto"/>
        <w:ind w:left="567" w:hanging="567"/>
        <w:jc w:val="both"/>
      </w:pPr>
      <w:r w:rsidRPr="00DD3DA3">
        <w:rPr>
          <w:b/>
          <w:bCs/>
        </w:rPr>
        <w:t xml:space="preserve">7.     Zapewnienie 1 noclegu </w:t>
      </w:r>
      <w:r w:rsidRPr="00DD3DA3">
        <w:t xml:space="preserve">dla ok. 25 osób w pokojach z łazienką (w tym min. 10 pokoi jednoosobowych) wraz ze śniadaniem w dniu 21 grudnia br. w formie szwedzkiego stołu. </w:t>
      </w:r>
    </w:p>
    <w:p w:rsidR="006B2963" w:rsidRPr="00DD3DA3" w:rsidRDefault="006B2963" w:rsidP="006B2963">
      <w:pPr>
        <w:spacing w:line="276" w:lineRule="auto"/>
        <w:jc w:val="both"/>
      </w:pPr>
      <w:r w:rsidRPr="00DD3DA3">
        <w:t> </w:t>
      </w:r>
    </w:p>
    <w:p w:rsidR="006B2963" w:rsidRPr="00DD3DA3" w:rsidRDefault="006B2963" w:rsidP="006B2963">
      <w:pPr>
        <w:spacing w:line="276" w:lineRule="auto"/>
        <w:jc w:val="both"/>
      </w:pPr>
      <w:r w:rsidRPr="00DD3DA3">
        <w:t>Całość menu będzie ustalana z Zamawiającym na podstawie wyboru z dwóch kompletnych menu przedstawionych przez Wykonawcę.</w:t>
      </w:r>
    </w:p>
    <w:p w:rsidR="006B2963" w:rsidRPr="00DD3DA3" w:rsidRDefault="006B2963" w:rsidP="006B2963">
      <w:pPr>
        <w:spacing w:after="200" w:line="276" w:lineRule="auto"/>
        <w:jc w:val="both"/>
      </w:pPr>
      <w:r w:rsidRPr="00DD3DA3">
        <w:t>Wykonawca ma zapewnić zastawę porcelanową i/bądź szklaną oraz sztućce metalowe dla wszystkich uczestników.</w:t>
      </w:r>
    </w:p>
    <w:p w:rsidR="006B2963" w:rsidRPr="00DD3DA3" w:rsidRDefault="006B2963" w:rsidP="006B2963">
      <w:pPr>
        <w:spacing w:after="200" w:line="276" w:lineRule="auto"/>
        <w:jc w:val="both"/>
      </w:pPr>
      <w:r w:rsidRPr="00DD3DA3">
        <w:t>Liczba uczestników Posiedzenia oraz liczba potrzebnych miejsc noclegowych mogą ulec zmianie. Zamawiający poda ostateczną liczbę uczestników oraz potrzebnych miejsc noclegowych najpóźniej dwa dni przed terminem Posiedzenia.</w:t>
      </w:r>
    </w:p>
    <w:p w:rsidR="00AB06A7" w:rsidRPr="00DD3DA3" w:rsidRDefault="00AB06A7" w:rsidP="00AB06A7">
      <w:pPr>
        <w:tabs>
          <w:tab w:val="left" w:pos="4956"/>
        </w:tabs>
        <w:adjustRightInd w:val="0"/>
        <w:jc w:val="both"/>
      </w:pPr>
    </w:p>
    <w:sectPr w:rsidR="00AB06A7" w:rsidRPr="00DD3DA3" w:rsidSect="00D17D7B">
      <w:headerReference w:type="default" r:id="rId8"/>
      <w:headerReference w:type="first" r:id="rId9"/>
      <w:pgSz w:w="11906" w:h="16838"/>
      <w:pgMar w:top="1675" w:right="1418" w:bottom="1418" w:left="1418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9CB" w:rsidRDefault="006719CB" w:rsidP="00A519F0">
      <w:r>
        <w:separator/>
      </w:r>
    </w:p>
  </w:endnote>
  <w:endnote w:type="continuationSeparator" w:id="0">
    <w:p w:rsidR="006719CB" w:rsidRDefault="006719CB" w:rsidP="00A51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9CB" w:rsidRDefault="006719CB" w:rsidP="00A519F0">
      <w:bookmarkStart w:id="0" w:name="_Hlk480877896"/>
      <w:bookmarkEnd w:id="0"/>
      <w:r>
        <w:separator/>
      </w:r>
    </w:p>
  </w:footnote>
  <w:footnote w:type="continuationSeparator" w:id="0">
    <w:p w:rsidR="006719CB" w:rsidRDefault="006719CB" w:rsidP="00A51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7DF" w:rsidRDefault="00BB47DF" w:rsidP="00BB47DF">
    <w:pPr>
      <w:pStyle w:val="Nagwek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3465C194" wp14:editId="3EC023DB">
          <wp:extent cx="1028700" cy="438150"/>
          <wp:effectExtent l="0" t="0" r="0" b="0"/>
          <wp:docPr id="17" name="Obraz 17" descr="cid:FE_PR_02f75e1b-1cc3-46f3-85b6-1ebf13ec8d3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FE_PR_02f75e1b-1cc3-46f3-85b6-1ebf13ec8d3a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rFonts w:ascii="Arial" w:hAnsi="Arial" w:cs="Arial"/>
        <w:noProof/>
        <w:sz w:val="20"/>
        <w:szCs w:val="20"/>
      </w:rPr>
      <w:drawing>
        <wp:inline distT="0" distB="0" distL="0" distR="0" wp14:anchorId="6C2C6145" wp14:editId="7D9C96AA">
          <wp:extent cx="1409700" cy="438150"/>
          <wp:effectExtent l="0" t="0" r="0" b="0"/>
          <wp:docPr id="18" name="Obraz 18" descr="cid:PL_2af089ef-9a82-4a27-87ac-e22aaa74d6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id:PL_2af089ef-9a82-4a27-87ac-e22aaa74d619.jp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>
      <w:rPr>
        <w:rFonts w:ascii="Arial" w:hAnsi="Arial" w:cs="Arial"/>
        <w:noProof/>
        <w:sz w:val="20"/>
        <w:szCs w:val="20"/>
      </w:rPr>
      <w:drawing>
        <wp:inline distT="0" distB="0" distL="0" distR="0" wp14:anchorId="7B4CE8AC" wp14:editId="5087047F">
          <wp:extent cx="962025" cy="438150"/>
          <wp:effectExtent l="0" t="0" r="9525" b="0"/>
          <wp:docPr id="19" name="Obraz 19" descr="cid:UWMS_79437593-fbca-4e96-ac45-7b5cd4e096d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id:UWMS_79437593-fbca-4e96-ac45-7b5cd4e096d8.jpg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 w:rsidR="003D1BBA">
      <w:rPr>
        <w:noProof/>
      </w:rPr>
      <w:drawing>
        <wp:inline distT="0" distB="0" distL="0" distR="0">
          <wp:extent cx="1628775" cy="438150"/>
          <wp:effectExtent l="0" t="0" r="9525" b="0"/>
          <wp:docPr id="3" name="Obraz 3" descr="cid:image004.jpg@01D3BF7B.70B5ED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4.jpg@01D3BF7B.70B5ED90"/>
                  <pic:cNvPicPr>
                    <a:picLocks noChangeAspect="1" noChangeArrowheads="1"/>
                  </pic:cNvPicPr>
                </pic:nvPicPr>
                <pic:blipFill>
                  <a:blip r:embed="rId7" r:link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577E" w:rsidRDefault="00EA577E" w:rsidP="00BB47DF">
    <w:pPr>
      <w:pStyle w:val="Nagwek"/>
    </w:pPr>
  </w:p>
  <w:p w:rsidR="001A5AE1" w:rsidRDefault="00EA577E" w:rsidP="00EA577E">
    <w:pPr>
      <w:pStyle w:val="Nagwek"/>
      <w:jc w:val="right"/>
    </w:pPr>
    <w:r>
      <w:rPr>
        <w:noProof/>
      </w:rPr>
      <w:drawing>
        <wp:inline distT="0" distB="0" distL="0" distR="0" wp14:anchorId="185B6DFA" wp14:editId="0696DFB3">
          <wp:extent cx="2171700" cy="542925"/>
          <wp:effectExtent l="0" t="0" r="0" b="9525"/>
          <wp:docPr id="1" name="Obraz 1" descr="dpr bez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Obraz 44" descr="dpr bez.jpg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9CB" w:rsidRDefault="006719CB">
    <w:pPr>
      <w:pStyle w:val="Nagwek"/>
    </w:pPr>
  </w:p>
  <w:p w:rsidR="006719CB" w:rsidRDefault="00973061">
    <w:pPr>
      <w:pStyle w:val="Nagwek"/>
    </w:pP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1028700" cy="438150"/>
          <wp:effectExtent l="0" t="0" r="0" b="0"/>
          <wp:docPr id="12" name="Obraz 12" descr="cid:FE_PR_02f75e1b-1cc3-46f3-85b6-1ebf13ec8d3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FE_PR_02f75e1b-1cc3-46f3-85b6-1ebf13ec8d3a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1409700" cy="438150"/>
          <wp:effectExtent l="0" t="0" r="0" b="0"/>
          <wp:docPr id="13" name="Obraz 13" descr="cid:PL_2af089ef-9a82-4a27-87ac-e22aaa74d6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id:PL_2af089ef-9a82-4a27-87ac-e22aaa74d619.jp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962025" cy="438150"/>
          <wp:effectExtent l="0" t="0" r="9525" b="0"/>
          <wp:docPr id="14" name="Obraz 14" descr="cid:UWMS_79437593-fbca-4e96-ac45-7b5cd4e096d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id:UWMS_79437593-fbca-4e96-ac45-7b5cd4e096d8.jpg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 w:rsidR="003D1BBA">
      <w:rPr>
        <w:noProof/>
      </w:rPr>
      <w:drawing>
        <wp:inline distT="0" distB="0" distL="0" distR="0">
          <wp:extent cx="1628775" cy="438150"/>
          <wp:effectExtent l="0" t="0" r="9525" b="0"/>
          <wp:docPr id="2" name="Obraz 2" descr="cid:image004.jpg@01D3BF7B.70B5ED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4.jpg@01D3BF7B.70B5ED90"/>
                  <pic:cNvPicPr>
                    <a:picLocks noChangeAspect="1" noChangeArrowheads="1"/>
                  </pic:cNvPicPr>
                </pic:nvPicPr>
                <pic:blipFill>
                  <a:blip r:embed="rId7" r:link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32F9" w:rsidRDefault="00EA32F9">
    <w:pPr>
      <w:pStyle w:val="Nagwek"/>
    </w:pPr>
  </w:p>
  <w:p w:rsidR="00EA32F9" w:rsidRDefault="00EA577E" w:rsidP="00EA577E">
    <w:pPr>
      <w:pStyle w:val="Nagwek"/>
      <w:jc w:val="right"/>
    </w:pPr>
    <w:r>
      <w:rPr>
        <w:noProof/>
      </w:rPr>
      <w:drawing>
        <wp:inline distT="0" distB="0" distL="0" distR="0" wp14:anchorId="3A5FC1D8" wp14:editId="3323302C">
          <wp:extent cx="2171700" cy="542925"/>
          <wp:effectExtent l="0" t="0" r="0" b="9525"/>
          <wp:docPr id="44" name="Obraz 44" descr="dpr bez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Obraz 44" descr="dpr bez.jpg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E6374"/>
    <w:multiLevelType w:val="hybridMultilevel"/>
    <w:tmpl w:val="1FB01188"/>
    <w:lvl w:ilvl="0" w:tplc="F5600A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586D854">
      <w:numFmt w:val="bullet"/>
      <w:lvlText w:val="·"/>
      <w:lvlJc w:val="left"/>
      <w:pPr>
        <w:ind w:left="1515" w:hanging="43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55C1D"/>
    <w:multiLevelType w:val="hybridMultilevel"/>
    <w:tmpl w:val="2AAA23F2"/>
    <w:lvl w:ilvl="0" w:tplc="3566EC6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D4510"/>
    <w:multiLevelType w:val="hybridMultilevel"/>
    <w:tmpl w:val="917228A6"/>
    <w:lvl w:ilvl="0" w:tplc="BAACC7B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24D93"/>
    <w:multiLevelType w:val="hybridMultilevel"/>
    <w:tmpl w:val="BB006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E7DDC"/>
    <w:multiLevelType w:val="hybridMultilevel"/>
    <w:tmpl w:val="60FAB17E"/>
    <w:lvl w:ilvl="0" w:tplc="3B72D9D0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9754D"/>
    <w:multiLevelType w:val="hybridMultilevel"/>
    <w:tmpl w:val="C88C3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06796"/>
    <w:multiLevelType w:val="hybridMultilevel"/>
    <w:tmpl w:val="5000848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D8503A6"/>
    <w:multiLevelType w:val="hybridMultilevel"/>
    <w:tmpl w:val="26587B84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22B38"/>
    <w:multiLevelType w:val="hybridMultilevel"/>
    <w:tmpl w:val="D3261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63F96"/>
    <w:multiLevelType w:val="hybridMultilevel"/>
    <w:tmpl w:val="26587B84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715F3"/>
    <w:multiLevelType w:val="hybridMultilevel"/>
    <w:tmpl w:val="63F65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84EF3"/>
    <w:multiLevelType w:val="hybridMultilevel"/>
    <w:tmpl w:val="26587B84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43D21"/>
    <w:multiLevelType w:val="hybridMultilevel"/>
    <w:tmpl w:val="1F26440E"/>
    <w:lvl w:ilvl="0" w:tplc="4072D8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E1881"/>
    <w:multiLevelType w:val="hybridMultilevel"/>
    <w:tmpl w:val="250A4A04"/>
    <w:lvl w:ilvl="0" w:tplc="EC86922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theme="minorHAnsi"/>
        <w:b/>
        <w:color w:val="40404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352D6"/>
    <w:multiLevelType w:val="hybridMultilevel"/>
    <w:tmpl w:val="E2021C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0927F93"/>
    <w:multiLevelType w:val="hybridMultilevel"/>
    <w:tmpl w:val="82800DDE"/>
    <w:lvl w:ilvl="0" w:tplc="032C076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D517B4"/>
    <w:multiLevelType w:val="hybridMultilevel"/>
    <w:tmpl w:val="26587B84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002DF"/>
    <w:multiLevelType w:val="hybridMultilevel"/>
    <w:tmpl w:val="B8728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994430"/>
    <w:multiLevelType w:val="hybridMultilevel"/>
    <w:tmpl w:val="5A6E852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93274B"/>
    <w:multiLevelType w:val="hybridMultilevel"/>
    <w:tmpl w:val="71DEE9A0"/>
    <w:lvl w:ilvl="0" w:tplc="87007A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A26B4"/>
    <w:multiLevelType w:val="hybridMultilevel"/>
    <w:tmpl w:val="F5F07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3A1AD6"/>
    <w:multiLevelType w:val="hybridMultilevel"/>
    <w:tmpl w:val="6B447A72"/>
    <w:lvl w:ilvl="0" w:tplc="3566EC60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14"/>
  </w:num>
  <w:num w:numId="4">
    <w:abstractNumId w:val="7"/>
  </w:num>
  <w:num w:numId="5">
    <w:abstractNumId w:val="9"/>
  </w:num>
  <w:num w:numId="6">
    <w:abstractNumId w:val="11"/>
  </w:num>
  <w:num w:numId="7">
    <w:abstractNumId w:val="12"/>
  </w:num>
  <w:num w:numId="8">
    <w:abstractNumId w:val="17"/>
  </w:num>
  <w:num w:numId="9">
    <w:abstractNumId w:val="15"/>
  </w:num>
  <w:num w:numId="10">
    <w:abstractNumId w:val="4"/>
  </w:num>
  <w:num w:numId="11">
    <w:abstractNumId w:val="19"/>
  </w:num>
  <w:num w:numId="12">
    <w:abstractNumId w:val="10"/>
  </w:num>
  <w:num w:numId="13">
    <w:abstractNumId w:val="8"/>
  </w:num>
  <w:num w:numId="14">
    <w:abstractNumId w:val="22"/>
  </w:num>
  <w:num w:numId="15">
    <w:abstractNumId w:val="20"/>
  </w:num>
  <w:num w:numId="16">
    <w:abstractNumId w:val="18"/>
  </w:num>
  <w:num w:numId="17">
    <w:abstractNumId w:val="0"/>
  </w:num>
  <w:num w:numId="18">
    <w:abstractNumId w:val="1"/>
  </w:num>
  <w:num w:numId="19">
    <w:abstractNumId w:val="23"/>
  </w:num>
  <w:num w:numId="20">
    <w:abstractNumId w:val="2"/>
  </w:num>
  <w:num w:numId="21">
    <w:abstractNumId w:val="16"/>
  </w:num>
  <w:num w:numId="22">
    <w:abstractNumId w:val="6"/>
  </w:num>
  <w:num w:numId="23">
    <w:abstractNumId w:val="5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9F0"/>
    <w:rsid w:val="0001229D"/>
    <w:rsid w:val="0001620D"/>
    <w:rsid w:val="0002481A"/>
    <w:rsid w:val="00046E50"/>
    <w:rsid w:val="00060C8F"/>
    <w:rsid w:val="00066F5A"/>
    <w:rsid w:val="00071940"/>
    <w:rsid w:val="000D7C4B"/>
    <w:rsid w:val="000E0551"/>
    <w:rsid w:val="000E68ED"/>
    <w:rsid w:val="000F19ED"/>
    <w:rsid w:val="00111874"/>
    <w:rsid w:val="001165E8"/>
    <w:rsid w:val="001249E2"/>
    <w:rsid w:val="001343AE"/>
    <w:rsid w:val="00141B1F"/>
    <w:rsid w:val="00142E2D"/>
    <w:rsid w:val="0016650D"/>
    <w:rsid w:val="001922A4"/>
    <w:rsid w:val="001A5AE1"/>
    <w:rsid w:val="001B111B"/>
    <w:rsid w:val="001C4272"/>
    <w:rsid w:val="001D317B"/>
    <w:rsid w:val="001F5282"/>
    <w:rsid w:val="002008E8"/>
    <w:rsid w:val="00225F66"/>
    <w:rsid w:val="00245FF6"/>
    <w:rsid w:val="0025078E"/>
    <w:rsid w:val="002524AB"/>
    <w:rsid w:val="002B4997"/>
    <w:rsid w:val="002C6D97"/>
    <w:rsid w:val="002D16B5"/>
    <w:rsid w:val="003001BE"/>
    <w:rsid w:val="003208F6"/>
    <w:rsid w:val="00336A5B"/>
    <w:rsid w:val="003377F6"/>
    <w:rsid w:val="003759B5"/>
    <w:rsid w:val="0038195E"/>
    <w:rsid w:val="00381DD5"/>
    <w:rsid w:val="003D1BBA"/>
    <w:rsid w:val="003E4E7B"/>
    <w:rsid w:val="003E78B0"/>
    <w:rsid w:val="0040104C"/>
    <w:rsid w:val="00434A6A"/>
    <w:rsid w:val="004356AD"/>
    <w:rsid w:val="00470BDB"/>
    <w:rsid w:val="00495E86"/>
    <w:rsid w:val="004C11CA"/>
    <w:rsid w:val="004C29F8"/>
    <w:rsid w:val="004D0E69"/>
    <w:rsid w:val="004D1082"/>
    <w:rsid w:val="004F071B"/>
    <w:rsid w:val="005059DF"/>
    <w:rsid w:val="0051180D"/>
    <w:rsid w:val="00525746"/>
    <w:rsid w:val="0052714F"/>
    <w:rsid w:val="00531262"/>
    <w:rsid w:val="00551F32"/>
    <w:rsid w:val="00565533"/>
    <w:rsid w:val="005851AA"/>
    <w:rsid w:val="00587E0D"/>
    <w:rsid w:val="005944CC"/>
    <w:rsid w:val="005B2904"/>
    <w:rsid w:val="005D13DB"/>
    <w:rsid w:val="005D774A"/>
    <w:rsid w:val="005D7D74"/>
    <w:rsid w:val="005E0F31"/>
    <w:rsid w:val="00600A8C"/>
    <w:rsid w:val="00611803"/>
    <w:rsid w:val="00617725"/>
    <w:rsid w:val="00627469"/>
    <w:rsid w:val="00632EC0"/>
    <w:rsid w:val="00643CDC"/>
    <w:rsid w:val="00646623"/>
    <w:rsid w:val="006472EA"/>
    <w:rsid w:val="00650D42"/>
    <w:rsid w:val="0065179E"/>
    <w:rsid w:val="00666D91"/>
    <w:rsid w:val="006719CB"/>
    <w:rsid w:val="0068236D"/>
    <w:rsid w:val="0068399F"/>
    <w:rsid w:val="0069516A"/>
    <w:rsid w:val="00695C36"/>
    <w:rsid w:val="006A3826"/>
    <w:rsid w:val="006B2963"/>
    <w:rsid w:val="006B2A40"/>
    <w:rsid w:val="006B4675"/>
    <w:rsid w:val="006D2479"/>
    <w:rsid w:val="006F027B"/>
    <w:rsid w:val="006F0E9B"/>
    <w:rsid w:val="007051A5"/>
    <w:rsid w:val="00705C1A"/>
    <w:rsid w:val="00731095"/>
    <w:rsid w:val="0073569C"/>
    <w:rsid w:val="007544A5"/>
    <w:rsid w:val="00756338"/>
    <w:rsid w:val="007A2099"/>
    <w:rsid w:val="007A37E2"/>
    <w:rsid w:val="007B0853"/>
    <w:rsid w:val="007C1EDF"/>
    <w:rsid w:val="007E2C4A"/>
    <w:rsid w:val="007F5891"/>
    <w:rsid w:val="008001C5"/>
    <w:rsid w:val="008014EE"/>
    <w:rsid w:val="0080734E"/>
    <w:rsid w:val="008075CC"/>
    <w:rsid w:val="008254BE"/>
    <w:rsid w:val="0082672E"/>
    <w:rsid w:val="00860077"/>
    <w:rsid w:val="00862444"/>
    <w:rsid w:val="00863B31"/>
    <w:rsid w:val="0087717E"/>
    <w:rsid w:val="00887E8F"/>
    <w:rsid w:val="0089772B"/>
    <w:rsid w:val="00897AA2"/>
    <w:rsid w:val="00897F0B"/>
    <w:rsid w:val="008A6D58"/>
    <w:rsid w:val="008B1E9A"/>
    <w:rsid w:val="008B3B47"/>
    <w:rsid w:val="008C1FA3"/>
    <w:rsid w:val="008D6546"/>
    <w:rsid w:val="008F7122"/>
    <w:rsid w:val="00902D3A"/>
    <w:rsid w:val="00911C56"/>
    <w:rsid w:val="00915C10"/>
    <w:rsid w:val="00961BD3"/>
    <w:rsid w:val="009657D1"/>
    <w:rsid w:val="00973061"/>
    <w:rsid w:val="00975CB9"/>
    <w:rsid w:val="00976D72"/>
    <w:rsid w:val="00982CF2"/>
    <w:rsid w:val="00984786"/>
    <w:rsid w:val="009A1DAD"/>
    <w:rsid w:val="009C23EF"/>
    <w:rsid w:val="009C52FB"/>
    <w:rsid w:val="009D58B1"/>
    <w:rsid w:val="009E666C"/>
    <w:rsid w:val="009E6CB6"/>
    <w:rsid w:val="009E7E50"/>
    <w:rsid w:val="00A065E0"/>
    <w:rsid w:val="00A26574"/>
    <w:rsid w:val="00A365B2"/>
    <w:rsid w:val="00A42757"/>
    <w:rsid w:val="00A44700"/>
    <w:rsid w:val="00A47CD8"/>
    <w:rsid w:val="00A519F0"/>
    <w:rsid w:val="00A51CFB"/>
    <w:rsid w:val="00A71345"/>
    <w:rsid w:val="00A72005"/>
    <w:rsid w:val="00A72567"/>
    <w:rsid w:val="00A942D3"/>
    <w:rsid w:val="00AA0F50"/>
    <w:rsid w:val="00AB06A7"/>
    <w:rsid w:val="00AC6A4F"/>
    <w:rsid w:val="00AD248B"/>
    <w:rsid w:val="00AD35E2"/>
    <w:rsid w:val="00AF021D"/>
    <w:rsid w:val="00AF245D"/>
    <w:rsid w:val="00AF4B20"/>
    <w:rsid w:val="00AF5F36"/>
    <w:rsid w:val="00B052D2"/>
    <w:rsid w:val="00B0756B"/>
    <w:rsid w:val="00B27D15"/>
    <w:rsid w:val="00B517A5"/>
    <w:rsid w:val="00B6622F"/>
    <w:rsid w:val="00B74A6B"/>
    <w:rsid w:val="00B84FFE"/>
    <w:rsid w:val="00B91A80"/>
    <w:rsid w:val="00BA346E"/>
    <w:rsid w:val="00BA3559"/>
    <w:rsid w:val="00BB47DF"/>
    <w:rsid w:val="00BD1D94"/>
    <w:rsid w:val="00BD56DE"/>
    <w:rsid w:val="00BE69EC"/>
    <w:rsid w:val="00C124D6"/>
    <w:rsid w:val="00C44D1B"/>
    <w:rsid w:val="00C65F80"/>
    <w:rsid w:val="00C66F8C"/>
    <w:rsid w:val="00C92C7F"/>
    <w:rsid w:val="00C962D6"/>
    <w:rsid w:val="00CA220F"/>
    <w:rsid w:val="00CB2D9B"/>
    <w:rsid w:val="00CB773A"/>
    <w:rsid w:val="00CC3A9F"/>
    <w:rsid w:val="00CD2000"/>
    <w:rsid w:val="00CD69A3"/>
    <w:rsid w:val="00CE0718"/>
    <w:rsid w:val="00CE1417"/>
    <w:rsid w:val="00CE4D1F"/>
    <w:rsid w:val="00D06639"/>
    <w:rsid w:val="00D0664E"/>
    <w:rsid w:val="00D17D7B"/>
    <w:rsid w:val="00D51B17"/>
    <w:rsid w:val="00D96A64"/>
    <w:rsid w:val="00DD3DA3"/>
    <w:rsid w:val="00DE1910"/>
    <w:rsid w:val="00E01293"/>
    <w:rsid w:val="00E056BE"/>
    <w:rsid w:val="00E1148A"/>
    <w:rsid w:val="00E1772B"/>
    <w:rsid w:val="00E34EFD"/>
    <w:rsid w:val="00E350DC"/>
    <w:rsid w:val="00E377EB"/>
    <w:rsid w:val="00E4624A"/>
    <w:rsid w:val="00E4717B"/>
    <w:rsid w:val="00E527EA"/>
    <w:rsid w:val="00E568A4"/>
    <w:rsid w:val="00E746CD"/>
    <w:rsid w:val="00E811EE"/>
    <w:rsid w:val="00E855A1"/>
    <w:rsid w:val="00E91ECD"/>
    <w:rsid w:val="00E95775"/>
    <w:rsid w:val="00EA32F9"/>
    <w:rsid w:val="00EA577E"/>
    <w:rsid w:val="00EB4C76"/>
    <w:rsid w:val="00EB6DD9"/>
    <w:rsid w:val="00ED1459"/>
    <w:rsid w:val="00ED2DA1"/>
    <w:rsid w:val="00ED6581"/>
    <w:rsid w:val="00EF081D"/>
    <w:rsid w:val="00F049AF"/>
    <w:rsid w:val="00F10659"/>
    <w:rsid w:val="00F12407"/>
    <w:rsid w:val="00F12C3B"/>
    <w:rsid w:val="00F13B56"/>
    <w:rsid w:val="00F331DD"/>
    <w:rsid w:val="00F45B31"/>
    <w:rsid w:val="00F529E8"/>
    <w:rsid w:val="00F52C12"/>
    <w:rsid w:val="00F615B8"/>
    <w:rsid w:val="00F622C1"/>
    <w:rsid w:val="00F62DA6"/>
    <w:rsid w:val="00F679C3"/>
    <w:rsid w:val="00F75625"/>
    <w:rsid w:val="00F80A6A"/>
    <w:rsid w:val="00F95EB8"/>
    <w:rsid w:val="00FA53AD"/>
    <w:rsid w:val="00FC2E06"/>
    <w:rsid w:val="00FE33E5"/>
    <w:rsid w:val="00FF535F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34948C57"/>
  <w15:docId w15:val="{282DF5DD-F514-45A1-9D4F-3D1B458F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5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D13DB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A355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5D13DB"/>
    <w:rPr>
      <w:rFonts w:ascii="Cambria" w:eastAsia="Times New Roman" w:hAnsi="Cambria" w:cs="Cambria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5D13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B0756B"/>
    <w:rPr>
      <w:color w:val="0000FF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rsid w:val="00BA355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60077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46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46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46C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499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1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cid:image004.jpg@01D3BF7B.70B5ED90" TargetMode="External"/><Relationship Id="rId3" Type="http://schemas.openxmlformats.org/officeDocument/2006/relationships/image" Target="media/image2.jpeg"/><Relationship Id="rId7" Type="http://schemas.openxmlformats.org/officeDocument/2006/relationships/image" Target="media/image4.jpeg"/><Relationship Id="rId2" Type="http://schemas.openxmlformats.org/officeDocument/2006/relationships/image" Target="cid:FE_PR_02f75e1b-1cc3-46f3-85b6-1ebf13ec8d3a.jpg" TargetMode="External"/><Relationship Id="rId1" Type="http://schemas.openxmlformats.org/officeDocument/2006/relationships/image" Target="media/image1.jpeg"/><Relationship Id="rId6" Type="http://schemas.openxmlformats.org/officeDocument/2006/relationships/image" Target="cid:UWMS_79437593-fbca-4e96-ac45-7b5cd4e096d8.jpg" TargetMode="External"/><Relationship Id="rId5" Type="http://schemas.openxmlformats.org/officeDocument/2006/relationships/image" Target="media/image3.jpeg"/><Relationship Id="rId4" Type="http://schemas.openxmlformats.org/officeDocument/2006/relationships/image" Target="cid:PL_2af089ef-9a82-4a27-87ac-e22aaa74d619.jpg" TargetMode="External"/><Relationship Id="rId9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cid:image004.jpg@01D3BF7B.70B5ED90" TargetMode="External"/><Relationship Id="rId3" Type="http://schemas.openxmlformats.org/officeDocument/2006/relationships/image" Target="media/image2.jpeg"/><Relationship Id="rId7" Type="http://schemas.openxmlformats.org/officeDocument/2006/relationships/image" Target="media/image4.jpeg"/><Relationship Id="rId2" Type="http://schemas.openxmlformats.org/officeDocument/2006/relationships/image" Target="cid:FE_PR_02f75e1b-1cc3-46f3-85b6-1ebf13ec8d3a.jpg" TargetMode="External"/><Relationship Id="rId1" Type="http://schemas.openxmlformats.org/officeDocument/2006/relationships/image" Target="media/image1.jpeg"/><Relationship Id="rId6" Type="http://schemas.openxmlformats.org/officeDocument/2006/relationships/image" Target="cid:UWMS_79437593-fbca-4e96-ac45-7b5cd4e096d8.jpg" TargetMode="External"/><Relationship Id="rId5" Type="http://schemas.openxmlformats.org/officeDocument/2006/relationships/image" Target="media/image3.jpeg"/><Relationship Id="rId4" Type="http://schemas.openxmlformats.org/officeDocument/2006/relationships/image" Target="cid:PL_2af089ef-9a82-4a27-87ac-e22aaa74d619.jpg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CE921E-616B-4100-A1F2-EA0194767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513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tomek</dc:creator>
  <cp:lastModifiedBy>Seweryn, Elwira</cp:lastModifiedBy>
  <cp:revision>13</cp:revision>
  <cp:lastPrinted>2018-11-15T10:46:00Z</cp:lastPrinted>
  <dcterms:created xsi:type="dcterms:W3CDTF">2018-11-15T09:59:00Z</dcterms:created>
  <dcterms:modified xsi:type="dcterms:W3CDTF">2018-11-15T11:03:00Z</dcterms:modified>
</cp:coreProperties>
</file>