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D5" w:rsidRDefault="00A774D5" w:rsidP="00667741">
      <w:pPr>
        <w:pStyle w:val="Nagwek"/>
        <w:tabs>
          <w:tab w:val="clear" w:pos="4536"/>
        </w:tabs>
        <w:ind w:left="4820"/>
      </w:pPr>
      <w:r>
        <w:t>Załącznik Nr 3</w:t>
      </w:r>
    </w:p>
    <w:p w:rsidR="00A774D5" w:rsidRDefault="002378B5" w:rsidP="00667741">
      <w:pPr>
        <w:pStyle w:val="Nagwek"/>
        <w:tabs>
          <w:tab w:val="clear" w:pos="4536"/>
        </w:tabs>
        <w:ind w:left="4820"/>
      </w:pPr>
      <w:r>
        <w:t>do uchwały Nr 4152</w:t>
      </w:r>
      <w:r w:rsidR="00A774D5">
        <w:t>/18</w:t>
      </w:r>
    </w:p>
    <w:p w:rsidR="00A774D5" w:rsidRDefault="00A774D5" w:rsidP="00667741">
      <w:pPr>
        <w:pStyle w:val="Nagwek"/>
        <w:tabs>
          <w:tab w:val="clear" w:pos="4536"/>
        </w:tabs>
        <w:ind w:left="4820"/>
      </w:pPr>
      <w:r>
        <w:t>Zarządu Województwa Świętokrzyskiego</w:t>
      </w:r>
    </w:p>
    <w:p w:rsidR="00A774D5" w:rsidRDefault="00A774D5" w:rsidP="00667741">
      <w:pPr>
        <w:pStyle w:val="Nagwek"/>
        <w:tabs>
          <w:tab w:val="clear" w:pos="4536"/>
        </w:tabs>
        <w:ind w:left="4820"/>
      </w:pPr>
      <w:r>
        <w:t xml:space="preserve">z dnia </w:t>
      </w:r>
      <w:r w:rsidR="002378B5">
        <w:t>25 lipca</w:t>
      </w:r>
      <w:bookmarkStart w:id="0" w:name="_GoBack"/>
      <w:bookmarkEnd w:id="0"/>
      <w:r>
        <w:t xml:space="preserve"> 2018 r.</w:t>
      </w:r>
    </w:p>
    <w:p w:rsidR="00A774D5" w:rsidRDefault="00A774D5" w:rsidP="00A774D5">
      <w:pPr>
        <w:pStyle w:val="Nagwek"/>
        <w:tabs>
          <w:tab w:val="clear" w:pos="4536"/>
        </w:tabs>
      </w:pPr>
    </w:p>
    <w:p w:rsidR="004C0194" w:rsidRDefault="004C0194" w:rsidP="00A96B4C">
      <w:pPr>
        <w:autoSpaceDE w:val="0"/>
        <w:autoSpaceDN w:val="0"/>
        <w:jc w:val="center"/>
        <w:rPr>
          <w:b/>
          <w:bCs/>
        </w:rPr>
      </w:pPr>
    </w:p>
    <w:p w:rsidR="004C0194" w:rsidRPr="004C0194" w:rsidRDefault="00667741" w:rsidP="004319E0">
      <w:pPr>
        <w:autoSpaceDE w:val="0"/>
        <w:autoSpaceDN w:val="0"/>
        <w:jc w:val="center"/>
        <w:rPr>
          <w:b/>
          <w:bCs/>
        </w:rPr>
      </w:pPr>
      <w:r w:rsidRPr="004C0194">
        <w:rPr>
          <w:b/>
          <w:bCs/>
        </w:rPr>
        <w:t>§ 1</w:t>
      </w:r>
    </w:p>
    <w:p w:rsidR="00667741" w:rsidRPr="004C0194" w:rsidRDefault="00667741" w:rsidP="00667741">
      <w:pPr>
        <w:pStyle w:val="Akapitzlist"/>
        <w:autoSpaceDE w:val="0"/>
        <w:autoSpaceDN w:val="0"/>
        <w:ind w:left="0"/>
        <w:jc w:val="both"/>
        <w:rPr>
          <w:rFonts w:ascii="Times New Roman" w:hAnsi="Times New Roman"/>
          <w:sz w:val="24"/>
          <w:szCs w:val="24"/>
        </w:rPr>
      </w:pPr>
      <w:r w:rsidRPr="004C0194">
        <w:rPr>
          <w:rFonts w:ascii="Times New Roman" w:hAnsi="Times New Roman"/>
          <w:sz w:val="24"/>
          <w:szCs w:val="24"/>
        </w:rPr>
        <w:t xml:space="preserve">Ustala się zasady dotyczące opracowywania materiałów planistycznych </w:t>
      </w:r>
      <w:r w:rsidR="000469E1" w:rsidRPr="004C0194">
        <w:rPr>
          <w:rFonts w:ascii="Times New Roman" w:hAnsi="Times New Roman"/>
          <w:sz w:val="24"/>
          <w:szCs w:val="24"/>
        </w:rPr>
        <w:t>w zakresie promocji i </w:t>
      </w:r>
      <w:r w:rsidRPr="004C0194">
        <w:rPr>
          <w:rFonts w:ascii="Times New Roman" w:hAnsi="Times New Roman"/>
          <w:sz w:val="24"/>
          <w:szCs w:val="24"/>
        </w:rPr>
        <w:t>współpracy zagranicznej.</w:t>
      </w:r>
    </w:p>
    <w:p w:rsidR="00545D70" w:rsidRPr="004C0194" w:rsidRDefault="00545D70" w:rsidP="00D32A1F">
      <w:pPr>
        <w:pStyle w:val="Akapitzlist"/>
        <w:autoSpaceDE w:val="0"/>
        <w:autoSpaceDN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C0194">
        <w:rPr>
          <w:rFonts w:ascii="Times New Roman" w:hAnsi="Times New Roman"/>
          <w:sz w:val="24"/>
          <w:szCs w:val="24"/>
        </w:rPr>
        <w:t>1.</w:t>
      </w:r>
      <w:r w:rsidRPr="004C0194">
        <w:rPr>
          <w:rFonts w:ascii="Times New Roman" w:hAnsi="Times New Roman"/>
          <w:sz w:val="14"/>
          <w:szCs w:val="14"/>
        </w:rPr>
        <w:tab/>
      </w:r>
      <w:r w:rsidRPr="004C0194">
        <w:rPr>
          <w:rFonts w:ascii="Times New Roman" w:hAnsi="Times New Roman"/>
          <w:sz w:val="24"/>
          <w:szCs w:val="24"/>
        </w:rPr>
        <w:t xml:space="preserve">Materiały planistyczne dotyczące promocji i współpracy zagranicznej Województwa Świętokrzyskiego Dyrektorzy Departamentów przedkładają wg </w:t>
      </w:r>
      <w:r w:rsidR="004C0194">
        <w:rPr>
          <w:rFonts w:ascii="Times New Roman" w:hAnsi="Times New Roman"/>
          <w:sz w:val="24"/>
          <w:szCs w:val="24"/>
        </w:rPr>
        <w:t>tabel</w:t>
      </w:r>
      <w:r w:rsidRPr="004C0194">
        <w:rPr>
          <w:rFonts w:ascii="Times New Roman" w:hAnsi="Times New Roman"/>
          <w:sz w:val="24"/>
          <w:szCs w:val="24"/>
        </w:rPr>
        <w:t xml:space="preserve"> Nr </w:t>
      </w:r>
      <w:r w:rsidR="004C0194">
        <w:rPr>
          <w:rFonts w:ascii="Times New Roman" w:hAnsi="Times New Roman"/>
          <w:sz w:val="24"/>
          <w:szCs w:val="24"/>
        </w:rPr>
        <w:t>30</w:t>
      </w:r>
      <w:r w:rsidRPr="004C0194">
        <w:rPr>
          <w:rFonts w:ascii="Times New Roman" w:hAnsi="Times New Roman"/>
          <w:sz w:val="24"/>
          <w:szCs w:val="24"/>
        </w:rPr>
        <w:t xml:space="preserve"> – </w:t>
      </w:r>
      <w:r w:rsidR="004C0194">
        <w:rPr>
          <w:rFonts w:ascii="Times New Roman" w:hAnsi="Times New Roman"/>
          <w:sz w:val="24"/>
          <w:szCs w:val="24"/>
        </w:rPr>
        <w:t>32</w:t>
      </w:r>
      <w:r w:rsidRPr="004C0194">
        <w:rPr>
          <w:rFonts w:ascii="Times New Roman" w:hAnsi="Times New Roman"/>
          <w:sz w:val="24"/>
          <w:szCs w:val="24"/>
        </w:rPr>
        <w:t xml:space="preserve"> do  Departamentu Budżetu </w:t>
      </w:r>
      <w:r w:rsidR="005F7233" w:rsidRPr="004C0194">
        <w:rPr>
          <w:rFonts w:ascii="Times New Roman" w:hAnsi="Times New Roman"/>
          <w:sz w:val="24"/>
          <w:szCs w:val="24"/>
        </w:rPr>
        <w:t>i Finansów do 1</w:t>
      </w:r>
      <w:r w:rsidR="004C0194">
        <w:rPr>
          <w:rFonts w:ascii="Times New Roman" w:hAnsi="Times New Roman"/>
          <w:sz w:val="24"/>
          <w:szCs w:val="24"/>
        </w:rPr>
        <w:t>4</w:t>
      </w:r>
      <w:r w:rsidR="005F7233" w:rsidRPr="004C0194">
        <w:rPr>
          <w:rFonts w:ascii="Times New Roman" w:hAnsi="Times New Roman"/>
          <w:sz w:val="24"/>
          <w:szCs w:val="24"/>
        </w:rPr>
        <w:t xml:space="preserve"> września 2018</w:t>
      </w:r>
      <w:r w:rsidR="004C0194">
        <w:rPr>
          <w:rFonts w:ascii="Times New Roman" w:hAnsi="Times New Roman"/>
          <w:sz w:val="24"/>
          <w:szCs w:val="24"/>
        </w:rPr>
        <w:t xml:space="preserve"> </w:t>
      </w:r>
      <w:r w:rsidRPr="004C0194">
        <w:rPr>
          <w:rFonts w:ascii="Times New Roman" w:hAnsi="Times New Roman"/>
          <w:sz w:val="24"/>
          <w:szCs w:val="24"/>
        </w:rPr>
        <w:t>r.</w:t>
      </w:r>
    </w:p>
    <w:p w:rsidR="00545D70" w:rsidRPr="004C0194" w:rsidRDefault="00545D70" w:rsidP="00D32A1F">
      <w:pPr>
        <w:pStyle w:val="Akapitzlist"/>
        <w:autoSpaceDE w:val="0"/>
        <w:autoSpaceDN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C0194">
        <w:rPr>
          <w:rFonts w:ascii="Times New Roman" w:hAnsi="Times New Roman"/>
          <w:sz w:val="24"/>
          <w:szCs w:val="24"/>
        </w:rPr>
        <w:t>2.</w:t>
      </w:r>
      <w:r w:rsidRPr="004C0194">
        <w:rPr>
          <w:rFonts w:ascii="Times New Roman" w:hAnsi="Times New Roman"/>
          <w:sz w:val="14"/>
          <w:szCs w:val="14"/>
        </w:rPr>
        <w:tab/>
      </w:r>
      <w:r w:rsidRPr="004C0194">
        <w:rPr>
          <w:rFonts w:ascii="Times New Roman" w:hAnsi="Times New Roman"/>
          <w:sz w:val="24"/>
          <w:szCs w:val="24"/>
        </w:rPr>
        <w:t xml:space="preserve">Kwoty wydatków wykazane w </w:t>
      </w:r>
      <w:r w:rsidR="004C0194">
        <w:rPr>
          <w:rFonts w:ascii="Times New Roman" w:hAnsi="Times New Roman"/>
          <w:sz w:val="24"/>
          <w:szCs w:val="24"/>
        </w:rPr>
        <w:t>tabelach</w:t>
      </w:r>
      <w:r w:rsidRPr="004C0194">
        <w:rPr>
          <w:rFonts w:ascii="Times New Roman" w:hAnsi="Times New Roman"/>
          <w:sz w:val="24"/>
          <w:szCs w:val="24"/>
        </w:rPr>
        <w:t xml:space="preserve"> dotyczących planów promocji i współpracy zagranicznej powinny być zgodne z wielkościami przyjętymi w materiałach planistycz</w:t>
      </w:r>
      <w:r w:rsidR="005F7233" w:rsidRPr="004C0194">
        <w:rPr>
          <w:rFonts w:ascii="Times New Roman" w:hAnsi="Times New Roman"/>
          <w:sz w:val="24"/>
          <w:szCs w:val="24"/>
        </w:rPr>
        <w:t>nych do projektu budżetu na 2019</w:t>
      </w:r>
      <w:r w:rsidR="004C0194">
        <w:rPr>
          <w:rFonts w:ascii="Times New Roman" w:hAnsi="Times New Roman"/>
          <w:sz w:val="24"/>
          <w:szCs w:val="24"/>
        </w:rPr>
        <w:t xml:space="preserve"> </w:t>
      </w:r>
      <w:r w:rsidRPr="004C0194">
        <w:rPr>
          <w:rFonts w:ascii="Times New Roman" w:hAnsi="Times New Roman"/>
          <w:sz w:val="24"/>
          <w:szCs w:val="24"/>
        </w:rPr>
        <w:t>r</w:t>
      </w:r>
      <w:r w:rsidR="004C0194">
        <w:rPr>
          <w:rFonts w:ascii="Times New Roman" w:hAnsi="Times New Roman"/>
          <w:sz w:val="24"/>
          <w:szCs w:val="24"/>
        </w:rPr>
        <w:t>ok</w:t>
      </w:r>
      <w:r w:rsidRPr="004C0194">
        <w:rPr>
          <w:rFonts w:ascii="Times New Roman" w:hAnsi="Times New Roman"/>
          <w:sz w:val="24"/>
          <w:szCs w:val="24"/>
        </w:rPr>
        <w:t xml:space="preserve"> oraz do projektu wieloletniej prognozy finansowej.</w:t>
      </w:r>
    </w:p>
    <w:p w:rsidR="00545D70" w:rsidRPr="004C0194" w:rsidRDefault="00545D70" w:rsidP="00D32A1F">
      <w:pPr>
        <w:pStyle w:val="Akapitzlist"/>
        <w:autoSpaceDE w:val="0"/>
        <w:autoSpaceDN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C0194">
        <w:rPr>
          <w:rFonts w:ascii="Times New Roman" w:hAnsi="Times New Roman"/>
          <w:sz w:val="24"/>
          <w:szCs w:val="24"/>
        </w:rPr>
        <w:t>3.</w:t>
      </w:r>
      <w:r w:rsidRPr="004C0194">
        <w:rPr>
          <w:rFonts w:ascii="Times New Roman" w:hAnsi="Times New Roman"/>
          <w:sz w:val="14"/>
          <w:szCs w:val="14"/>
        </w:rPr>
        <w:tab/>
      </w:r>
      <w:r w:rsidRPr="004C0194">
        <w:rPr>
          <w:rFonts w:ascii="Times New Roman" w:hAnsi="Times New Roman"/>
          <w:sz w:val="24"/>
          <w:szCs w:val="24"/>
        </w:rPr>
        <w:t>W ramach wydatków planowanych na działania w zakresie promocji i współpracy zagranicznej należy uwzględnić wszelkie niezbędne do poniesienia nakłady, w tym wydatki na przygotowanie materiałów promocyjnych zapewniających realizację zadania.  </w:t>
      </w:r>
    </w:p>
    <w:p w:rsidR="004C0194" w:rsidRDefault="004C0194" w:rsidP="004C0194">
      <w:pPr>
        <w:autoSpaceDE w:val="0"/>
        <w:autoSpaceDN w:val="0"/>
        <w:jc w:val="center"/>
        <w:rPr>
          <w:b/>
          <w:bCs/>
        </w:rPr>
      </w:pPr>
    </w:p>
    <w:p w:rsidR="004C0194" w:rsidRPr="004319E0" w:rsidRDefault="004C0194" w:rsidP="004319E0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§ 2</w:t>
      </w:r>
    </w:p>
    <w:p w:rsidR="00545D70" w:rsidRDefault="00545D70" w:rsidP="004C0194">
      <w:pPr>
        <w:pStyle w:val="Akapitzlist"/>
        <w:autoSpaceDE w:val="0"/>
        <w:autoSpaceDN w:val="0"/>
        <w:ind w:left="0"/>
        <w:jc w:val="both"/>
        <w:rPr>
          <w:rFonts w:ascii="Times New Roman" w:hAnsi="Times New Roman"/>
          <w:sz w:val="24"/>
          <w:szCs w:val="24"/>
        </w:rPr>
      </w:pPr>
      <w:r w:rsidRPr="004C0194">
        <w:rPr>
          <w:rFonts w:ascii="Times New Roman" w:hAnsi="Times New Roman"/>
          <w:sz w:val="24"/>
          <w:szCs w:val="24"/>
        </w:rPr>
        <w:t>Plany działań w zakresie promocji i współpra</w:t>
      </w:r>
      <w:r w:rsidR="00D32A1F" w:rsidRPr="004C0194">
        <w:rPr>
          <w:rFonts w:ascii="Times New Roman" w:hAnsi="Times New Roman"/>
          <w:sz w:val="24"/>
          <w:szCs w:val="24"/>
        </w:rPr>
        <w:t>cy zagranicznej Województwa Świę</w:t>
      </w:r>
      <w:r w:rsidRPr="004C0194">
        <w:rPr>
          <w:rFonts w:ascii="Times New Roman" w:hAnsi="Times New Roman"/>
          <w:sz w:val="24"/>
          <w:szCs w:val="24"/>
        </w:rPr>
        <w:t>tokrzyskiego Departament Budżetu i Finansów przekaże do wiadomości Departamentu Promocji Edukacji Kultury Sportu i Turystyki</w:t>
      </w:r>
      <w:r w:rsidR="004C0194">
        <w:rPr>
          <w:rFonts w:ascii="Times New Roman" w:hAnsi="Times New Roman"/>
          <w:sz w:val="24"/>
          <w:szCs w:val="24"/>
        </w:rPr>
        <w:t xml:space="preserve"> do </w:t>
      </w:r>
      <w:r w:rsidR="004319E0">
        <w:rPr>
          <w:rFonts w:ascii="Times New Roman" w:hAnsi="Times New Roman"/>
          <w:sz w:val="24"/>
          <w:szCs w:val="24"/>
        </w:rPr>
        <w:t>12 października</w:t>
      </w:r>
      <w:r w:rsidR="00952188">
        <w:rPr>
          <w:rFonts w:ascii="Times New Roman" w:hAnsi="Times New Roman"/>
          <w:sz w:val="24"/>
          <w:szCs w:val="24"/>
        </w:rPr>
        <w:t xml:space="preserve"> 2018 r</w:t>
      </w:r>
      <w:r w:rsidRPr="004C0194">
        <w:rPr>
          <w:rFonts w:ascii="Times New Roman" w:hAnsi="Times New Roman"/>
          <w:sz w:val="24"/>
          <w:szCs w:val="24"/>
        </w:rPr>
        <w:t>.</w:t>
      </w:r>
    </w:p>
    <w:p w:rsidR="00430E18" w:rsidRDefault="00430E18" w:rsidP="004C0194">
      <w:pPr>
        <w:pStyle w:val="Akapitzlist"/>
        <w:autoSpaceDE w:val="0"/>
        <w:autoSpaceDN w:val="0"/>
        <w:ind w:left="0"/>
        <w:jc w:val="both"/>
        <w:rPr>
          <w:rFonts w:ascii="Times New Roman" w:hAnsi="Times New Roman"/>
          <w:sz w:val="24"/>
          <w:szCs w:val="24"/>
        </w:rPr>
      </w:pPr>
    </w:p>
    <w:p w:rsidR="00430E18" w:rsidRPr="004319E0" w:rsidRDefault="00430E18" w:rsidP="004319E0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§ 3</w:t>
      </w:r>
    </w:p>
    <w:p w:rsidR="00545D70" w:rsidRPr="00545D70" w:rsidRDefault="00545D70" w:rsidP="00430E18">
      <w:pPr>
        <w:pStyle w:val="Akapitzlist"/>
        <w:autoSpaceDE w:val="0"/>
        <w:autoSpaceDN w:val="0"/>
        <w:ind w:left="0"/>
        <w:jc w:val="both"/>
        <w:rPr>
          <w:rFonts w:ascii="Times New Roman" w:hAnsi="Times New Roman"/>
          <w:sz w:val="24"/>
          <w:szCs w:val="24"/>
        </w:rPr>
      </w:pPr>
      <w:r w:rsidRPr="004C0194">
        <w:rPr>
          <w:rFonts w:ascii="Times New Roman" w:hAnsi="Times New Roman"/>
          <w:sz w:val="24"/>
          <w:szCs w:val="24"/>
        </w:rPr>
        <w:t xml:space="preserve">Po przyjęciu </w:t>
      </w:r>
      <w:r w:rsidR="00430E18">
        <w:rPr>
          <w:rFonts w:ascii="Times New Roman" w:hAnsi="Times New Roman"/>
          <w:sz w:val="24"/>
          <w:szCs w:val="24"/>
        </w:rPr>
        <w:t xml:space="preserve">projektu </w:t>
      </w:r>
      <w:r w:rsidRPr="004C0194">
        <w:rPr>
          <w:rFonts w:ascii="Times New Roman" w:hAnsi="Times New Roman"/>
          <w:sz w:val="24"/>
          <w:szCs w:val="24"/>
        </w:rPr>
        <w:t xml:space="preserve">uchwały budżetowej przez Zarząd Województwa </w:t>
      </w:r>
      <w:r w:rsidR="00B91384">
        <w:rPr>
          <w:rFonts w:ascii="Times New Roman" w:hAnsi="Times New Roman"/>
          <w:sz w:val="24"/>
          <w:szCs w:val="24"/>
        </w:rPr>
        <w:t>D</w:t>
      </w:r>
      <w:r w:rsidRPr="004C0194">
        <w:rPr>
          <w:rFonts w:ascii="Times New Roman" w:hAnsi="Times New Roman"/>
          <w:sz w:val="24"/>
          <w:szCs w:val="24"/>
        </w:rPr>
        <w:t xml:space="preserve">yrektorzy </w:t>
      </w:r>
      <w:r w:rsidR="00B91384">
        <w:rPr>
          <w:rFonts w:ascii="Times New Roman" w:hAnsi="Times New Roman"/>
          <w:sz w:val="24"/>
          <w:szCs w:val="24"/>
        </w:rPr>
        <w:t>D</w:t>
      </w:r>
      <w:r w:rsidRPr="004C0194">
        <w:rPr>
          <w:rFonts w:ascii="Times New Roman" w:hAnsi="Times New Roman"/>
          <w:sz w:val="24"/>
          <w:szCs w:val="24"/>
        </w:rPr>
        <w:t xml:space="preserve">epartamentów przedkładają skorygowane, uwzględniające kwoty wydatków </w:t>
      </w:r>
      <w:r w:rsidR="00430E18">
        <w:rPr>
          <w:rFonts w:ascii="Times New Roman" w:hAnsi="Times New Roman"/>
          <w:sz w:val="24"/>
          <w:szCs w:val="24"/>
        </w:rPr>
        <w:t>określone projektem</w:t>
      </w:r>
      <w:r w:rsidRPr="004C0194">
        <w:rPr>
          <w:rFonts w:ascii="Times New Roman" w:hAnsi="Times New Roman"/>
          <w:sz w:val="24"/>
          <w:szCs w:val="24"/>
        </w:rPr>
        <w:t xml:space="preserve"> uchwał</w:t>
      </w:r>
      <w:r w:rsidR="00430E18">
        <w:rPr>
          <w:rFonts w:ascii="Times New Roman" w:hAnsi="Times New Roman"/>
          <w:sz w:val="24"/>
          <w:szCs w:val="24"/>
        </w:rPr>
        <w:t>y</w:t>
      </w:r>
      <w:r w:rsidRPr="004C0194">
        <w:rPr>
          <w:rFonts w:ascii="Times New Roman" w:hAnsi="Times New Roman"/>
          <w:sz w:val="24"/>
          <w:szCs w:val="24"/>
        </w:rPr>
        <w:t xml:space="preserve"> budżetow</w:t>
      </w:r>
      <w:r w:rsidR="00430E18">
        <w:rPr>
          <w:rFonts w:ascii="Times New Roman" w:hAnsi="Times New Roman"/>
          <w:sz w:val="24"/>
          <w:szCs w:val="24"/>
        </w:rPr>
        <w:t>ej</w:t>
      </w:r>
      <w:r w:rsidRPr="004C0194">
        <w:rPr>
          <w:rFonts w:ascii="Times New Roman" w:hAnsi="Times New Roman"/>
          <w:sz w:val="24"/>
          <w:szCs w:val="24"/>
        </w:rPr>
        <w:t>, materiały planistyczne dotyczące promocji i współpracy zagranicznej Województwa Świętokrzyskiego do Departamentu Budżet</w:t>
      </w:r>
      <w:r w:rsidR="00EB6C80" w:rsidRPr="004C0194">
        <w:rPr>
          <w:rFonts w:ascii="Times New Roman" w:hAnsi="Times New Roman"/>
          <w:sz w:val="24"/>
          <w:szCs w:val="24"/>
        </w:rPr>
        <w:t xml:space="preserve">u i Finansów </w:t>
      </w:r>
      <w:r w:rsidR="00DA1FE6">
        <w:rPr>
          <w:rFonts w:ascii="Times New Roman" w:hAnsi="Times New Roman"/>
          <w:sz w:val="24"/>
          <w:szCs w:val="24"/>
        </w:rPr>
        <w:br/>
      </w:r>
      <w:r w:rsidRPr="004C0194">
        <w:rPr>
          <w:rFonts w:ascii="Times New Roman" w:hAnsi="Times New Roman"/>
          <w:sz w:val="24"/>
          <w:szCs w:val="24"/>
        </w:rPr>
        <w:t xml:space="preserve">i do wiadomości do Departamentu Promocji Edukacji Kultury Sportu i Turystyki </w:t>
      </w:r>
      <w:r w:rsidR="00F87869">
        <w:rPr>
          <w:rFonts w:ascii="Times New Roman" w:hAnsi="Times New Roman"/>
          <w:sz w:val="24"/>
          <w:szCs w:val="24"/>
        </w:rPr>
        <w:t>do </w:t>
      </w:r>
      <w:r w:rsidR="00430E18">
        <w:rPr>
          <w:rFonts w:ascii="Times New Roman" w:hAnsi="Times New Roman"/>
          <w:color w:val="000000"/>
          <w:sz w:val="24"/>
          <w:szCs w:val="24"/>
        </w:rPr>
        <w:t>23 listopada</w:t>
      </w:r>
      <w:r w:rsidR="00EB6C80" w:rsidRPr="004C0194">
        <w:rPr>
          <w:rFonts w:ascii="Times New Roman" w:hAnsi="Times New Roman"/>
          <w:color w:val="000000"/>
          <w:sz w:val="24"/>
          <w:szCs w:val="24"/>
        </w:rPr>
        <w:t xml:space="preserve"> 20</w:t>
      </w:r>
      <w:r w:rsidR="00430E18">
        <w:rPr>
          <w:rFonts w:ascii="Times New Roman" w:hAnsi="Times New Roman"/>
          <w:color w:val="000000"/>
          <w:sz w:val="24"/>
          <w:szCs w:val="24"/>
        </w:rPr>
        <w:t>18</w:t>
      </w:r>
      <w:r w:rsidRPr="004C01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C0194">
        <w:rPr>
          <w:rFonts w:ascii="Times New Roman" w:hAnsi="Times New Roman"/>
          <w:sz w:val="24"/>
          <w:szCs w:val="24"/>
        </w:rPr>
        <w:t>r</w:t>
      </w:r>
      <w:r w:rsidR="00CF4521" w:rsidRPr="004C0194">
        <w:rPr>
          <w:rFonts w:ascii="Times New Roman" w:hAnsi="Times New Roman"/>
          <w:sz w:val="24"/>
          <w:szCs w:val="24"/>
        </w:rPr>
        <w:t>.</w:t>
      </w:r>
    </w:p>
    <w:p w:rsidR="00A96B4C" w:rsidRDefault="00A96B4C" w:rsidP="00D32A1F">
      <w:pPr>
        <w:autoSpaceDE w:val="0"/>
        <w:autoSpaceDN w:val="0"/>
        <w:adjustRightInd w:val="0"/>
        <w:ind w:left="426" w:hanging="426"/>
        <w:jc w:val="center"/>
        <w:rPr>
          <w:b/>
          <w:bCs/>
        </w:rPr>
      </w:pPr>
    </w:p>
    <w:p w:rsidR="00897A14" w:rsidRDefault="00897A14" w:rsidP="004319E0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§ 4</w:t>
      </w:r>
    </w:p>
    <w:p w:rsidR="00897A14" w:rsidRPr="00897A14" w:rsidRDefault="00897A14" w:rsidP="00897A14">
      <w:pPr>
        <w:pStyle w:val="Akapitzlist"/>
        <w:autoSpaceDE w:val="0"/>
        <w:autoSpaceDN w:val="0"/>
        <w:ind w:left="0"/>
        <w:jc w:val="both"/>
        <w:rPr>
          <w:rFonts w:ascii="Times New Roman" w:hAnsi="Times New Roman"/>
          <w:sz w:val="24"/>
          <w:szCs w:val="24"/>
        </w:rPr>
      </w:pPr>
      <w:r w:rsidRPr="00D32A1F">
        <w:rPr>
          <w:rFonts w:ascii="Times New Roman" w:hAnsi="Times New Roman"/>
          <w:sz w:val="24"/>
          <w:szCs w:val="24"/>
        </w:rPr>
        <w:t xml:space="preserve">Po przyjęciu uchwały budżetowej przez </w:t>
      </w:r>
      <w:r w:rsidR="00F4340C">
        <w:rPr>
          <w:rFonts w:ascii="Times New Roman" w:hAnsi="Times New Roman"/>
          <w:sz w:val="24"/>
          <w:szCs w:val="24"/>
        </w:rPr>
        <w:t>Sejmik</w:t>
      </w:r>
      <w:r w:rsidRPr="00D32A1F">
        <w:rPr>
          <w:rFonts w:ascii="Times New Roman" w:hAnsi="Times New Roman"/>
          <w:sz w:val="24"/>
          <w:szCs w:val="24"/>
        </w:rPr>
        <w:t xml:space="preserve"> Województwa </w:t>
      </w:r>
      <w:r w:rsidR="00B91384">
        <w:rPr>
          <w:rFonts w:ascii="Times New Roman" w:hAnsi="Times New Roman"/>
          <w:sz w:val="24"/>
          <w:szCs w:val="24"/>
        </w:rPr>
        <w:t>D</w:t>
      </w:r>
      <w:r w:rsidRPr="00D32A1F">
        <w:rPr>
          <w:rFonts w:ascii="Times New Roman" w:hAnsi="Times New Roman"/>
          <w:sz w:val="24"/>
          <w:szCs w:val="24"/>
        </w:rPr>
        <w:t xml:space="preserve">yrektorzy </w:t>
      </w:r>
      <w:r w:rsidR="00B91384">
        <w:rPr>
          <w:rFonts w:ascii="Times New Roman" w:hAnsi="Times New Roman"/>
          <w:sz w:val="24"/>
          <w:szCs w:val="24"/>
        </w:rPr>
        <w:t>D</w:t>
      </w:r>
      <w:r w:rsidRPr="00D32A1F">
        <w:rPr>
          <w:rFonts w:ascii="Times New Roman" w:hAnsi="Times New Roman"/>
          <w:sz w:val="24"/>
          <w:szCs w:val="24"/>
        </w:rPr>
        <w:t>epartamentów przedkładają skorygowane, uwzględniające kwoty wydatków przyjęte uchwałą budżetową, materiały planistyczne dotyczące promocji i współpracy zagranicznej Województwa Świętokrzyskiego do Departamentu Budżet</w:t>
      </w:r>
      <w:r>
        <w:rPr>
          <w:rFonts w:ascii="Times New Roman" w:hAnsi="Times New Roman"/>
          <w:sz w:val="24"/>
          <w:szCs w:val="24"/>
        </w:rPr>
        <w:t xml:space="preserve">u i Finansów </w:t>
      </w:r>
      <w:r w:rsidRPr="00D32A1F">
        <w:rPr>
          <w:rFonts w:ascii="Times New Roman" w:hAnsi="Times New Roman"/>
          <w:sz w:val="24"/>
          <w:szCs w:val="24"/>
        </w:rPr>
        <w:t xml:space="preserve">i do wiadomości do Departamentu Promocji Edukacji Kultury Sportu i Turystyki w terminie </w:t>
      </w:r>
      <w:r w:rsidR="00400DFE">
        <w:rPr>
          <w:rFonts w:ascii="Times New Roman" w:hAnsi="Times New Roman"/>
          <w:sz w:val="24"/>
          <w:szCs w:val="24"/>
        </w:rPr>
        <w:t>15 dni od uchwalenia uchwały budżetowej</w:t>
      </w:r>
      <w:r w:rsidRPr="00085CC7">
        <w:rPr>
          <w:rFonts w:ascii="Times New Roman" w:hAnsi="Times New Roman"/>
          <w:sz w:val="24"/>
          <w:szCs w:val="24"/>
        </w:rPr>
        <w:t>.</w:t>
      </w:r>
    </w:p>
    <w:p w:rsidR="00897A14" w:rsidRPr="00897A14" w:rsidRDefault="00897A14" w:rsidP="00897A14">
      <w:pPr>
        <w:pStyle w:val="Akapitzlist"/>
        <w:autoSpaceDE w:val="0"/>
        <w:autoSpaceDN w:val="0"/>
        <w:ind w:left="0"/>
        <w:jc w:val="both"/>
        <w:rPr>
          <w:rFonts w:ascii="Times New Roman" w:hAnsi="Times New Roman"/>
          <w:sz w:val="24"/>
          <w:szCs w:val="24"/>
        </w:rPr>
      </w:pPr>
    </w:p>
    <w:sectPr w:rsidR="00897A14" w:rsidRPr="00897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C0E65"/>
    <w:multiLevelType w:val="hybridMultilevel"/>
    <w:tmpl w:val="07DCDE0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D2827"/>
    <w:multiLevelType w:val="hybridMultilevel"/>
    <w:tmpl w:val="2F925DCA"/>
    <w:lvl w:ilvl="0" w:tplc="52BC632E">
      <w:start w:val="1"/>
      <w:numFmt w:val="bullet"/>
      <w:lvlText w:val="‒"/>
      <w:lvlJc w:val="left"/>
      <w:pPr>
        <w:ind w:left="171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>
    <w:nsid w:val="61B53021"/>
    <w:multiLevelType w:val="hybridMultilevel"/>
    <w:tmpl w:val="D5F831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11C"/>
    <w:rsid w:val="00004A8F"/>
    <w:rsid w:val="00040EA8"/>
    <w:rsid w:val="000469E1"/>
    <w:rsid w:val="00054FCE"/>
    <w:rsid w:val="0006176F"/>
    <w:rsid w:val="00080373"/>
    <w:rsid w:val="00085CC7"/>
    <w:rsid w:val="000860E4"/>
    <w:rsid w:val="00087390"/>
    <w:rsid w:val="000976CE"/>
    <w:rsid w:val="000A1794"/>
    <w:rsid w:val="000B1BB5"/>
    <w:rsid w:val="000B295A"/>
    <w:rsid w:val="000F00A1"/>
    <w:rsid w:val="000F133E"/>
    <w:rsid w:val="00104D50"/>
    <w:rsid w:val="00107EC6"/>
    <w:rsid w:val="00110C7C"/>
    <w:rsid w:val="0011332D"/>
    <w:rsid w:val="0012621E"/>
    <w:rsid w:val="00142B30"/>
    <w:rsid w:val="0014633C"/>
    <w:rsid w:val="00146A10"/>
    <w:rsid w:val="00150E65"/>
    <w:rsid w:val="00160CB9"/>
    <w:rsid w:val="00164FB9"/>
    <w:rsid w:val="00171AC2"/>
    <w:rsid w:val="00173D42"/>
    <w:rsid w:val="00195DC3"/>
    <w:rsid w:val="001A1138"/>
    <w:rsid w:val="001A1835"/>
    <w:rsid w:val="001B2B0E"/>
    <w:rsid w:val="001B4CF0"/>
    <w:rsid w:val="001C2FC6"/>
    <w:rsid w:val="001C7898"/>
    <w:rsid w:val="001D55CE"/>
    <w:rsid w:val="001D5C45"/>
    <w:rsid w:val="00201749"/>
    <w:rsid w:val="002074F3"/>
    <w:rsid w:val="00207B95"/>
    <w:rsid w:val="002265E1"/>
    <w:rsid w:val="002322A8"/>
    <w:rsid w:val="002378B5"/>
    <w:rsid w:val="002475C5"/>
    <w:rsid w:val="00265F23"/>
    <w:rsid w:val="0028143A"/>
    <w:rsid w:val="00281913"/>
    <w:rsid w:val="002A6192"/>
    <w:rsid w:val="002B4BF5"/>
    <w:rsid w:val="002B4C6B"/>
    <w:rsid w:val="002C07B4"/>
    <w:rsid w:val="002D512C"/>
    <w:rsid w:val="002D529A"/>
    <w:rsid w:val="002E129E"/>
    <w:rsid w:val="003035FC"/>
    <w:rsid w:val="003218AA"/>
    <w:rsid w:val="00327708"/>
    <w:rsid w:val="00365630"/>
    <w:rsid w:val="003832D0"/>
    <w:rsid w:val="00397B44"/>
    <w:rsid w:val="003A6E04"/>
    <w:rsid w:val="003B6786"/>
    <w:rsid w:val="003C5C1A"/>
    <w:rsid w:val="003D38CF"/>
    <w:rsid w:val="003E1AF5"/>
    <w:rsid w:val="003F5DC2"/>
    <w:rsid w:val="00400DFE"/>
    <w:rsid w:val="00403E3F"/>
    <w:rsid w:val="004158DD"/>
    <w:rsid w:val="00421C21"/>
    <w:rsid w:val="0042470C"/>
    <w:rsid w:val="00430E18"/>
    <w:rsid w:val="004319E0"/>
    <w:rsid w:val="004537E5"/>
    <w:rsid w:val="00455C51"/>
    <w:rsid w:val="00480856"/>
    <w:rsid w:val="00484EF3"/>
    <w:rsid w:val="0049576D"/>
    <w:rsid w:val="004A15DF"/>
    <w:rsid w:val="004A7FD5"/>
    <w:rsid w:val="004B54D7"/>
    <w:rsid w:val="004C0194"/>
    <w:rsid w:val="004D09AE"/>
    <w:rsid w:val="004E1DE2"/>
    <w:rsid w:val="004F6F7C"/>
    <w:rsid w:val="004F7B66"/>
    <w:rsid w:val="00511190"/>
    <w:rsid w:val="00523ED4"/>
    <w:rsid w:val="005326FF"/>
    <w:rsid w:val="005351DB"/>
    <w:rsid w:val="00541DA4"/>
    <w:rsid w:val="00543055"/>
    <w:rsid w:val="00543713"/>
    <w:rsid w:val="00545D70"/>
    <w:rsid w:val="00550F67"/>
    <w:rsid w:val="005613E4"/>
    <w:rsid w:val="005639AE"/>
    <w:rsid w:val="005659AD"/>
    <w:rsid w:val="00570D5B"/>
    <w:rsid w:val="00574F89"/>
    <w:rsid w:val="00581D7B"/>
    <w:rsid w:val="00582A18"/>
    <w:rsid w:val="00585D5C"/>
    <w:rsid w:val="005D4FAC"/>
    <w:rsid w:val="005D6D90"/>
    <w:rsid w:val="005F7233"/>
    <w:rsid w:val="00627DA5"/>
    <w:rsid w:val="00631CF4"/>
    <w:rsid w:val="00635180"/>
    <w:rsid w:val="00637179"/>
    <w:rsid w:val="00667741"/>
    <w:rsid w:val="00671D49"/>
    <w:rsid w:val="00672B92"/>
    <w:rsid w:val="0067431A"/>
    <w:rsid w:val="006810F5"/>
    <w:rsid w:val="006839C5"/>
    <w:rsid w:val="00687E6D"/>
    <w:rsid w:val="006C177E"/>
    <w:rsid w:val="006D66E8"/>
    <w:rsid w:val="006F13F3"/>
    <w:rsid w:val="00710AC6"/>
    <w:rsid w:val="00731116"/>
    <w:rsid w:val="00734D6F"/>
    <w:rsid w:val="00735D20"/>
    <w:rsid w:val="00740EBD"/>
    <w:rsid w:val="00746193"/>
    <w:rsid w:val="007528E6"/>
    <w:rsid w:val="0079525A"/>
    <w:rsid w:val="007D2772"/>
    <w:rsid w:val="007E2B2E"/>
    <w:rsid w:val="007E2F6A"/>
    <w:rsid w:val="00801939"/>
    <w:rsid w:val="00824B8B"/>
    <w:rsid w:val="00833A9E"/>
    <w:rsid w:val="00833C97"/>
    <w:rsid w:val="00835658"/>
    <w:rsid w:val="008655FE"/>
    <w:rsid w:val="00866AB2"/>
    <w:rsid w:val="00897A14"/>
    <w:rsid w:val="008A1E74"/>
    <w:rsid w:val="008C7B02"/>
    <w:rsid w:val="008E1394"/>
    <w:rsid w:val="008E27A7"/>
    <w:rsid w:val="008F3AC9"/>
    <w:rsid w:val="00905F97"/>
    <w:rsid w:val="00911219"/>
    <w:rsid w:val="009465ED"/>
    <w:rsid w:val="00952188"/>
    <w:rsid w:val="009B15A6"/>
    <w:rsid w:val="009B7BDC"/>
    <w:rsid w:val="009D597F"/>
    <w:rsid w:val="009D7312"/>
    <w:rsid w:val="009E7942"/>
    <w:rsid w:val="009F0D48"/>
    <w:rsid w:val="009F4C56"/>
    <w:rsid w:val="00A120EF"/>
    <w:rsid w:val="00A30734"/>
    <w:rsid w:val="00A344E5"/>
    <w:rsid w:val="00A714DC"/>
    <w:rsid w:val="00A774D5"/>
    <w:rsid w:val="00A9006D"/>
    <w:rsid w:val="00A91FCD"/>
    <w:rsid w:val="00A96B4C"/>
    <w:rsid w:val="00AB3798"/>
    <w:rsid w:val="00AD2F8A"/>
    <w:rsid w:val="00AD32C7"/>
    <w:rsid w:val="00B3500E"/>
    <w:rsid w:val="00B36440"/>
    <w:rsid w:val="00B468D3"/>
    <w:rsid w:val="00B50D7D"/>
    <w:rsid w:val="00B573AA"/>
    <w:rsid w:val="00B7511C"/>
    <w:rsid w:val="00B9087A"/>
    <w:rsid w:val="00B91384"/>
    <w:rsid w:val="00BA4162"/>
    <w:rsid w:val="00BA5004"/>
    <w:rsid w:val="00BB0996"/>
    <w:rsid w:val="00BB2B42"/>
    <w:rsid w:val="00BB2CB2"/>
    <w:rsid w:val="00BE2DD4"/>
    <w:rsid w:val="00C030D1"/>
    <w:rsid w:val="00C048F9"/>
    <w:rsid w:val="00C07B58"/>
    <w:rsid w:val="00C10161"/>
    <w:rsid w:val="00C261EC"/>
    <w:rsid w:val="00C65351"/>
    <w:rsid w:val="00C86F1F"/>
    <w:rsid w:val="00C910FA"/>
    <w:rsid w:val="00CA6018"/>
    <w:rsid w:val="00CB5490"/>
    <w:rsid w:val="00CC155C"/>
    <w:rsid w:val="00CD0F8C"/>
    <w:rsid w:val="00CD5499"/>
    <w:rsid w:val="00CE35F3"/>
    <w:rsid w:val="00CE496C"/>
    <w:rsid w:val="00CF4521"/>
    <w:rsid w:val="00D0623A"/>
    <w:rsid w:val="00D26B2F"/>
    <w:rsid w:val="00D30D77"/>
    <w:rsid w:val="00D32A1F"/>
    <w:rsid w:val="00D334F8"/>
    <w:rsid w:val="00D5323C"/>
    <w:rsid w:val="00D612D7"/>
    <w:rsid w:val="00D64B64"/>
    <w:rsid w:val="00D711E6"/>
    <w:rsid w:val="00DA1FE6"/>
    <w:rsid w:val="00DA7BEF"/>
    <w:rsid w:val="00DC03E4"/>
    <w:rsid w:val="00DD3AB9"/>
    <w:rsid w:val="00DD5B93"/>
    <w:rsid w:val="00DF1B68"/>
    <w:rsid w:val="00E05990"/>
    <w:rsid w:val="00E120CC"/>
    <w:rsid w:val="00E26C40"/>
    <w:rsid w:val="00E303A1"/>
    <w:rsid w:val="00E36747"/>
    <w:rsid w:val="00E61572"/>
    <w:rsid w:val="00E64DE1"/>
    <w:rsid w:val="00E67CC7"/>
    <w:rsid w:val="00E74F52"/>
    <w:rsid w:val="00E82011"/>
    <w:rsid w:val="00EB645D"/>
    <w:rsid w:val="00EB6C80"/>
    <w:rsid w:val="00EE419E"/>
    <w:rsid w:val="00EE6832"/>
    <w:rsid w:val="00F00010"/>
    <w:rsid w:val="00F07F0D"/>
    <w:rsid w:val="00F156B1"/>
    <w:rsid w:val="00F22D67"/>
    <w:rsid w:val="00F4340C"/>
    <w:rsid w:val="00F5322E"/>
    <w:rsid w:val="00F54BD7"/>
    <w:rsid w:val="00F61FA9"/>
    <w:rsid w:val="00F67BD5"/>
    <w:rsid w:val="00F852D4"/>
    <w:rsid w:val="00F87869"/>
    <w:rsid w:val="00FA761D"/>
    <w:rsid w:val="00FB0B55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9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95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45D70"/>
    <w:pPr>
      <w:ind w:left="720"/>
    </w:pPr>
    <w:rPr>
      <w:rFonts w:ascii="Calibri" w:eastAsiaTheme="minorHAnsi" w:hAnsi="Calibr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322A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7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74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9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95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45D70"/>
    <w:pPr>
      <w:ind w:left="720"/>
    </w:pPr>
    <w:rPr>
      <w:rFonts w:ascii="Calibri" w:eastAsiaTheme="minorHAnsi" w:hAnsi="Calibr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322A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7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74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7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D3D5B-82F7-4AF8-ADA8-2D0743707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Kołodziejska, Kazimiera</dc:creator>
  <cp:lastModifiedBy>Michniewska-Lech, Beata</cp:lastModifiedBy>
  <cp:revision>24</cp:revision>
  <cp:lastPrinted>2018-07-25T13:33:00Z</cp:lastPrinted>
  <dcterms:created xsi:type="dcterms:W3CDTF">2018-07-24T13:56:00Z</dcterms:created>
  <dcterms:modified xsi:type="dcterms:W3CDTF">2018-07-27T08:01:00Z</dcterms:modified>
</cp:coreProperties>
</file>