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AC2B80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ROPS.I.614.1.2017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CE2F97">
        <w:rPr>
          <w:rFonts w:ascii="Times New Roman" w:hAnsi="Times New Roman"/>
        </w:rPr>
        <w:t xml:space="preserve"> </w:t>
      </w:r>
      <w:r w:rsidR="00B2722C">
        <w:rPr>
          <w:rFonts w:ascii="Times New Roman" w:hAnsi="Times New Roman"/>
        </w:rPr>
        <w:t xml:space="preserve">       Kielce dn. 18</w:t>
      </w:r>
      <w:r>
        <w:rPr>
          <w:rFonts w:ascii="Times New Roman" w:hAnsi="Times New Roman"/>
        </w:rPr>
        <w:t>.01.2017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</w:t>
      </w:r>
      <w:r w:rsidR="00467CC6">
        <w:rPr>
          <w:rFonts w:ascii="Times New Roman" w:hAnsi="Times New Roman"/>
          <w:b/>
          <w:bCs/>
          <w:color w:val="000000"/>
        </w:rPr>
        <w:t>t.j.</w:t>
      </w:r>
      <w:r w:rsidRPr="00933BF0">
        <w:rPr>
          <w:rFonts w:ascii="Times New Roman" w:hAnsi="Times New Roman"/>
          <w:b/>
          <w:bCs/>
          <w:color w:val="000000"/>
        </w:rPr>
        <w:t>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>2016</w:t>
      </w:r>
      <w:r w:rsidRPr="00933BF0">
        <w:rPr>
          <w:rFonts w:ascii="Times New Roman" w:hAnsi="Times New Roman"/>
          <w:b/>
        </w:rPr>
        <w:t xml:space="preserve"> r. poz.</w:t>
      </w:r>
      <w:r w:rsidR="00467CC6">
        <w:rPr>
          <w:rFonts w:ascii="Times New Roman" w:hAnsi="Times New Roman"/>
          <w:b/>
        </w:rPr>
        <w:t>1817</w:t>
      </w:r>
      <w:r w:rsidRPr="00933BF0"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 xml:space="preserve"> ) </w:t>
      </w:r>
      <w:r w:rsidRPr="00933BF0">
        <w:rPr>
          <w:rFonts w:ascii="Times New Roman" w:hAnsi="Times New Roman"/>
          <w:b/>
          <w:bCs/>
          <w:color w:val="000000"/>
        </w:rPr>
        <w:t>do udziału w Komisji Konkursowej opiniującej oferty złożone  w otwartych konkursach ofert na realizację zadań publicznych ogłaszanych w ramach działań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tblLook w:val="0000" w:firstRow="0" w:lastRow="0" w:firstColumn="0" w:lastColumn="0" w:noHBand="0" w:noVBand="0"/>
      </w:tblPr>
      <w:tblGrid>
        <w:gridCol w:w="498"/>
        <w:gridCol w:w="2587"/>
        <w:gridCol w:w="2324"/>
        <w:gridCol w:w="1938"/>
        <w:gridCol w:w="1939"/>
      </w:tblGrid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450"/>
        </w:trPr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1186"/>
        </w:trPr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Zasięg oddziaływania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Rok założenia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członków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270"/>
        </w:trPr>
        <w:tc>
          <w:tcPr>
            <w:tcW w:w="498" w:type="dxa"/>
            <w:vMerge w:val="restart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funkcja</w:t>
            </w: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6273A9" w:rsidRPr="00933BF0" w:rsidTr="006273A9">
        <w:trPr>
          <w:trHeight w:val="270"/>
        </w:trPr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270"/>
        </w:trPr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270"/>
        </w:trPr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6273A9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2C118C" w:rsidRPr="006273A9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Zgodnie z ustawą z dnia 29 sierpnia 1997 r. o ochronie danych osobowych (</w:t>
            </w:r>
            <w:r w:rsidR="00AC2B80" w:rsidRPr="006273A9"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>tj. Dz. U. 2016 r. poz. 922</w:t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>)</w:t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 xml:space="preserve"> wyrażam zgodę na przetwarzanie moich danych osobowych dla potrzeb wyboru do udziału </w:t>
            </w:r>
            <w:r w:rsidR="00AC2B80"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br/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 komisji konkursowej do opiniowania ofert     w otwartym konkursie ofert na realizacje zadań publicznych ogłaszanych w ramach działań Regionalnego Ośrodka Polityki Społecznej.</w:t>
            </w:r>
          </w:p>
        </w:tc>
      </w:tr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2C118C" w:rsidRPr="00933BF0" w:rsidRDefault="002C118C" w:rsidP="00933BF0">
      <w:pPr>
        <w:rPr>
          <w:rFonts w:ascii="Times New Roman" w:hAnsi="Times New Roman"/>
          <w:b/>
          <w:bCs/>
          <w:color w:val="000000"/>
        </w:rPr>
      </w:pP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Kielce dn. 15.01.2015r.</w:t>
      </w: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Sporządzający: Paulina Woźniak</w:t>
      </w:r>
    </w:p>
    <w:p w:rsidR="002C118C" w:rsidRPr="00AC2B80" w:rsidRDefault="00AC2B80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>
        <w:rPr>
          <w:rFonts w:ascii="Times New Roman" w:hAnsi="Times New Roman"/>
          <w:bCs/>
          <w:color w:val="FFFFFF"/>
          <w:sz w:val="18"/>
          <w:szCs w:val="18"/>
        </w:rPr>
        <w:t>Akceptujący: Teresa Śliw</w:t>
      </w:r>
    </w:p>
    <w:p w:rsidR="002C118C" w:rsidRPr="00AC2B80" w:rsidRDefault="002C118C" w:rsidP="007D4224">
      <w:pPr>
        <w:spacing w:after="0"/>
      </w:pPr>
    </w:p>
    <w:p w:rsidR="002C118C" w:rsidRPr="003A4229" w:rsidRDefault="002C118C" w:rsidP="00626CF2">
      <w:pPr>
        <w:spacing w:after="0"/>
        <w:rPr>
          <w:rFonts w:ascii="Times New Roman" w:hAnsi="Times New Roman"/>
          <w:color w:val="FFFFFF"/>
          <w:sz w:val="18"/>
          <w:szCs w:val="18"/>
        </w:rPr>
      </w:pPr>
      <w:bookmarkStart w:id="0" w:name="_GoBack"/>
    </w:p>
    <w:p w:rsidR="002C118C" w:rsidRPr="003A4229" w:rsidRDefault="00AC2B80" w:rsidP="00AC2B80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A422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67CC6" w:rsidRPr="003A4229">
        <w:rPr>
          <w:rFonts w:ascii="Times New Roman" w:hAnsi="Times New Roman"/>
          <w:color w:val="FFFFFF"/>
          <w:sz w:val="18"/>
          <w:szCs w:val="18"/>
        </w:rPr>
        <w:t xml:space="preserve">                 Kielce dn. 16.</w:t>
      </w:r>
      <w:r w:rsidRPr="003A4229">
        <w:rPr>
          <w:rFonts w:ascii="Times New Roman" w:hAnsi="Times New Roman"/>
          <w:color w:val="FFFFFF"/>
          <w:sz w:val="18"/>
          <w:szCs w:val="18"/>
        </w:rPr>
        <w:t xml:space="preserve">01.2017 </w:t>
      </w:r>
      <w:r w:rsidR="002C118C" w:rsidRPr="003A4229">
        <w:rPr>
          <w:rFonts w:ascii="Times New Roman" w:hAnsi="Times New Roman"/>
          <w:color w:val="FFFFFF"/>
          <w:sz w:val="18"/>
          <w:szCs w:val="18"/>
        </w:rPr>
        <w:t>r.</w:t>
      </w:r>
    </w:p>
    <w:p w:rsidR="002C118C" w:rsidRPr="003A4229" w:rsidRDefault="000F2209" w:rsidP="000F2209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A422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2C118C" w:rsidRPr="003A4229">
        <w:rPr>
          <w:rFonts w:ascii="Times New Roman" w:hAnsi="Times New Roman"/>
          <w:color w:val="FFFFFF"/>
          <w:sz w:val="18"/>
          <w:szCs w:val="18"/>
        </w:rPr>
        <w:t>Sporządzający: P. Woźniak</w:t>
      </w:r>
    </w:p>
    <w:p w:rsidR="002C118C" w:rsidRPr="003A4229" w:rsidRDefault="00AC2B80" w:rsidP="00AC2B80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3A422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      Akceptujący: T. Śliwa</w:t>
      </w:r>
      <w:bookmarkEnd w:id="0"/>
    </w:p>
    <w:sectPr w:rsidR="002C118C" w:rsidRPr="003A4229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29" w:rsidRDefault="003A4229" w:rsidP="00A519F0">
      <w:pPr>
        <w:spacing w:after="0" w:line="240" w:lineRule="auto"/>
      </w:pPr>
      <w:r>
        <w:separator/>
      </w:r>
    </w:p>
  </w:endnote>
  <w:endnote w:type="continuationSeparator" w:id="0">
    <w:p w:rsidR="003A4229" w:rsidRDefault="003A422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2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3A422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29" w:rsidRDefault="003A4229" w:rsidP="00A519F0">
      <w:pPr>
        <w:spacing w:after="0" w:line="240" w:lineRule="auto"/>
      </w:pPr>
      <w:r>
        <w:separator/>
      </w:r>
    </w:p>
  </w:footnote>
  <w:footnote w:type="continuationSeparator" w:id="0">
    <w:p w:rsidR="003A4229" w:rsidRDefault="003A422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3A42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2C118C" w:rsidRDefault="002C118C">
    <w:pPr>
      <w:pStyle w:val="Nagwek"/>
    </w:pPr>
  </w:p>
  <w:p w:rsidR="002C118C" w:rsidRDefault="002C118C">
    <w:pPr>
      <w:pStyle w:val="Nagwek"/>
    </w:pPr>
  </w:p>
  <w:p w:rsidR="002C118C" w:rsidRDefault="002C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75C7B"/>
    <w:rsid w:val="0007780A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751E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604B"/>
    <w:rsid w:val="00E53402"/>
    <w:rsid w:val="00E55DCF"/>
    <w:rsid w:val="00E676CD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77</cp:revision>
  <cp:lastPrinted>2017-01-12T07:19:00Z</cp:lastPrinted>
  <dcterms:created xsi:type="dcterms:W3CDTF">2013-03-06T12:23:00Z</dcterms:created>
  <dcterms:modified xsi:type="dcterms:W3CDTF">2017-01-18T07:28:00Z</dcterms:modified>
</cp:coreProperties>
</file>