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A84CE" w14:textId="77777777" w:rsidR="00F402D3" w:rsidRDefault="00F402D3"/>
    <w:p w14:paraId="53459692" w14:textId="77777777" w:rsidR="00F402D3" w:rsidRDefault="00000000">
      <w:pPr>
        <w:jc w:val="center"/>
      </w:pPr>
      <w:r>
        <w:rPr>
          <w:rFonts w:ascii="Calibri" w:eastAsia="Calibri" w:hAnsi="Calibri" w:cs="Calibri"/>
        </w:rPr>
        <w:t xml:space="preserve"> </w:t>
      </w:r>
    </w:p>
    <w:p w14:paraId="2FAE40AC" w14:textId="77777777" w:rsidR="00F402D3" w:rsidRDefault="00000000">
      <w:pPr>
        <w:jc w:val="center"/>
      </w:pPr>
      <w:r>
        <w:rPr>
          <w:rFonts w:ascii="Calibri" w:eastAsia="Calibri" w:hAnsi="Calibri" w:cs="Calibri"/>
          <w:b/>
          <w:bCs/>
          <w:sz w:val="36"/>
          <w:szCs w:val="36"/>
        </w:rPr>
        <w:t>INFORMACJA POKONTROLNA</w:t>
      </w:r>
    </w:p>
    <w:p w14:paraId="4AF3D3F6" w14:textId="77777777" w:rsidR="00F402D3" w:rsidRDefault="00000000">
      <w:pPr>
        <w:jc w:val="center"/>
      </w:pPr>
      <w:r>
        <w:rPr>
          <w:rFonts w:ascii="Calibri" w:eastAsia="Calibri" w:hAnsi="Calibri" w:cs="Calibri"/>
          <w:b/>
          <w:bCs/>
          <w:sz w:val="36"/>
          <w:szCs w:val="36"/>
        </w:rPr>
        <w:t>FESW.02.05-IZ.00-0089/23-002-INF</w:t>
      </w:r>
    </w:p>
    <w:p w14:paraId="0717572B" w14:textId="77777777" w:rsidR="00F402D3" w:rsidRDefault="00000000">
      <w:pPr>
        <w:spacing w:after="90"/>
        <w:jc w:val="center"/>
      </w:pPr>
      <w:r>
        <w:rPr>
          <w:rFonts w:ascii="Calibri" w:eastAsia="Calibri" w:hAnsi="Calibri" w:cs="Calibri"/>
        </w:rPr>
        <w:t xml:space="preserve"> </w:t>
      </w:r>
    </w:p>
    <w:p w14:paraId="2577B516" w14:textId="77777777" w:rsidR="00F402D3" w:rsidRDefault="00000000">
      <w:pPr>
        <w:spacing w:after="90"/>
        <w:jc w:val="center"/>
      </w:pPr>
      <w:r>
        <w:rPr>
          <w:rFonts w:ascii="Calibri" w:eastAsia="Calibri" w:hAnsi="Calibri" w:cs="Calibri"/>
        </w:rPr>
        <w:t xml:space="preserve"> </w:t>
      </w:r>
    </w:p>
    <w:p w14:paraId="7C6AC3C3" w14:textId="77777777" w:rsidR="00F402D3" w:rsidRDefault="00000000">
      <w:pPr>
        <w:spacing w:after="150" w:line="276" w:lineRule="auto"/>
      </w:pPr>
      <w:r>
        <w:rPr>
          <w:rFonts w:ascii="Calibri" w:eastAsia="Calibri" w:hAnsi="Calibri" w:cs="Calibri"/>
          <w:b/>
          <w:bCs/>
          <w:sz w:val="28"/>
          <w:szCs w:val="28"/>
        </w:rPr>
        <w:t>Informacje wstępne</w:t>
      </w:r>
    </w:p>
    <w:p w14:paraId="26E50794" w14:textId="77777777" w:rsidR="00F402D3"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F402D3" w14:paraId="321D90A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B60766F" w14:textId="77777777" w:rsidR="00F402D3"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EAC469A" w14:textId="77777777" w:rsidR="00F402D3" w:rsidRDefault="00000000">
            <w:pPr>
              <w:spacing w:after="125"/>
            </w:pPr>
            <w:r>
              <w:rPr>
                <w:rFonts w:ascii="Calibri" w:eastAsia="Calibri" w:hAnsi="Calibri" w:cs="Calibri"/>
                <w:sz w:val="22"/>
                <w:szCs w:val="22"/>
              </w:rPr>
              <w:t>FESW.02.05-IZ.00-0089/23-002</w:t>
            </w:r>
          </w:p>
        </w:tc>
      </w:tr>
      <w:tr w:rsidR="00F402D3" w14:paraId="59DBA79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3446477" w14:textId="77777777" w:rsidR="00F402D3"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1CEE95E" w14:textId="77777777" w:rsidR="00F402D3" w:rsidRDefault="00000000">
            <w:pPr>
              <w:spacing w:after="125"/>
            </w:pPr>
            <w:r>
              <w:rPr>
                <w:rFonts w:ascii="Calibri" w:eastAsia="Calibri" w:hAnsi="Calibri" w:cs="Calibri"/>
                <w:sz w:val="22"/>
                <w:szCs w:val="22"/>
              </w:rPr>
              <w:t>FESW.02.05-IZ.00-0089/23</w:t>
            </w:r>
          </w:p>
        </w:tc>
      </w:tr>
      <w:tr w:rsidR="00F402D3" w14:paraId="7E517ED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AB85F82" w14:textId="77777777" w:rsidR="00F402D3"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E34E566" w14:textId="77777777" w:rsidR="00F402D3" w:rsidRDefault="00000000">
            <w:pPr>
              <w:spacing w:after="125"/>
            </w:pPr>
            <w:r>
              <w:rPr>
                <w:rFonts w:ascii="Calibri" w:eastAsia="Calibri" w:hAnsi="Calibri" w:cs="Calibri"/>
                <w:sz w:val="22"/>
                <w:szCs w:val="22"/>
              </w:rPr>
              <w:t>Bieliny na ratunek! - zakup specjalistycznego sprzętu dla OSP Bieliny</w:t>
            </w:r>
          </w:p>
        </w:tc>
      </w:tr>
    </w:tbl>
    <w:p w14:paraId="177B5FC3" w14:textId="77777777" w:rsidR="00F402D3" w:rsidRDefault="00000000">
      <w:pPr>
        <w:spacing w:after="240" w:line="276" w:lineRule="auto"/>
        <w:jc w:val="center"/>
      </w:pPr>
      <w:r>
        <w:rPr>
          <w:rFonts w:ascii="Calibri" w:eastAsia="Calibri" w:hAnsi="Calibri" w:cs="Calibri"/>
          <w:sz w:val="1"/>
          <w:szCs w:val="1"/>
        </w:rPr>
        <w:t xml:space="preserve"> </w:t>
      </w:r>
    </w:p>
    <w:p w14:paraId="73158019" w14:textId="77777777" w:rsidR="00F402D3"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2792"/>
      </w:tblGrid>
      <w:tr w:rsidR="00F402D3" w14:paraId="431E9D5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AE02B22" w14:textId="77777777" w:rsidR="00F402D3"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4E36822" w14:textId="77777777" w:rsidR="00F402D3" w:rsidRDefault="00000000">
            <w:pPr>
              <w:spacing w:after="125"/>
            </w:pPr>
            <w:r>
              <w:rPr>
                <w:rFonts w:ascii="Calibri" w:eastAsia="Calibri" w:hAnsi="Calibri" w:cs="Calibri"/>
                <w:sz w:val="22"/>
                <w:szCs w:val="22"/>
              </w:rPr>
              <w:t>6572398774</w:t>
            </w:r>
          </w:p>
        </w:tc>
      </w:tr>
      <w:tr w:rsidR="00F402D3" w14:paraId="73DB887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8870D44" w14:textId="77777777" w:rsidR="00F402D3"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014AA71" w14:textId="77777777" w:rsidR="00F402D3" w:rsidRDefault="00000000">
            <w:pPr>
              <w:spacing w:after="125"/>
            </w:pPr>
            <w:r>
              <w:rPr>
                <w:rFonts w:ascii="Calibri" w:eastAsia="Calibri" w:hAnsi="Calibri" w:cs="Calibri"/>
                <w:sz w:val="22"/>
                <w:szCs w:val="22"/>
              </w:rPr>
              <w:t>Gmina Bieliny</w:t>
            </w:r>
          </w:p>
        </w:tc>
      </w:tr>
      <w:tr w:rsidR="00F402D3" w14:paraId="5E60CB4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81022A3" w14:textId="77777777" w:rsidR="00F402D3"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E0DB18A" w14:textId="77777777" w:rsidR="00F402D3" w:rsidRDefault="00000000">
            <w:pPr>
              <w:spacing w:after="125"/>
            </w:pPr>
            <w:r>
              <w:rPr>
                <w:rFonts w:ascii="Calibri" w:eastAsia="Calibri" w:hAnsi="Calibri" w:cs="Calibri"/>
                <w:sz w:val="22"/>
                <w:szCs w:val="22"/>
              </w:rPr>
              <w:t>Bieliny 26-004, Partyzantów 17</w:t>
            </w:r>
          </w:p>
        </w:tc>
      </w:tr>
    </w:tbl>
    <w:p w14:paraId="426456D0" w14:textId="77777777" w:rsidR="00F402D3" w:rsidRDefault="00000000">
      <w:pPr>
        <w:spacing w:after="240" w:line="276" w:lineRule="auto"/>
        <w:jc w:val="center"/>
      </w:pPr>
      <w:r>
        <w:rPr>
          <w:rFonts w:ascii="Calibri" w:eastAsia="Calibri" w:hAnsi="Calibri" w:cs="Calibri"/>
          <w:sz w:val="1"/>
          <w:szCs w:val="1"/>
        </w:rPr>
        <w:t xml:space="preserve"> </w:t>
      </w:r>
    </w:p>
    <w:p w14:paraId="1E633D7C" w14:textId="77777777" w:rsidR="00F402D3"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F402D3" w14:paraId="581E449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03A824E" w14:textId="77777777" w:rsidR="00F402D3"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FA5D662" w14:textId="77777777" w:rsidR="00F402D3" w:rsidRDefault="00000000">
            <w:pPr>
              <w:spacing w:after="125"/>
            </w:pPr>
            <w:r>
              <w:rPr>
                <w:rFonts w:ascii="Calibri" w:eastAsia="Calibri" w:hAnsi="Calibri" w:cs="Calibri"/>
                <w:sz w:val="22"/>
                <w:szCs w:val="22"/>
              </w:rPr>
              <w:t>Planowa</w:t>
            </w:r>
          </w:p>
        </w:tc>
      </w:tr>
      <w:tr w:rsidR="00F402D3" w14:paraId="6764011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C3A50A4" w14:textId="77777777" w:rsidR="00F402D3"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43459C1" w14:textId="77777777" w:rsidR="00F402D3" w:rsidRDefault="00000000">
            <w:pPr>
              <w:spacing w:after="125"/>
            </w:pPr>
            <w:r>
              <w:rPr>
                <w:rFonts w:ascii="Calibri" w:eastAsia="Calibri" w:hAnsi="Calibri" w:cs="Calibri"/>
                <w:sz w:val="22"/>
                <w:szCs w:val="22"/>
              </w:rPr>
              <w:t>Dokumentacji</w:t>
            </w:r>
          </w:p>
        </w:tc>
      </w:tr>
      <w:tr w:rsidR="00F402D3" w14:paraId="45744C6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28B20EF" w14:textId="77777777" w:rsidR="00F402D3"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E7B262D" w14:textId="77777777" w:rsidR="00F402D3" w:rsidRDefault="00000000">
            <w:pPr>
              <w:spacing w:after="125"/>
            </w:pPr>
            <w:r>
              <w:rPr>
                <w:rFonts w:ascii="Calibri" w:eastAsia="Calibri" w:hAnsi="Calibri" w:cs="Calibri"/>
                <w:sz w:val="22"/>
                <w:szCs w:val="22"/>
              </w:rPr>
              <w:t>Zamówień publicznych</w:t>
            </w:r>
          </w:p>
        </w:tc>
      </w:tr>
      <w:tr w:rsidR="00F402D3" w14:paraId="6ABDF13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9A4549A" w14:textId="77777777" w:rsidR="00F402D3"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04E6678" w14:textId="77777777" w:rsidR="00F402D3" w:rsidRDefault="00000000">
            <w:pPr>
              <w:spacing w:after="125"/>
            </w:pPr>
            <w:r>
              <w:rPr>
                <w:rFonts w:ascii="Calibri" w:eastAsia="Calibri" w:hAnsi="Calibri" w:cs="Calibri"/>
                <w:sz w:val="22"/>
                <w:szCs w:val="22"/>
              </w:rPr>
              <w:t>Małgorzata Kowalczyk, Dorota Jończyk</w:t>
            </w:r>
          </w:p>
        </w:tc>
      </w:tr>
      <w:tr w:rsidR="00F402D3" w14:paraId="4CE80A1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3DBD334" w14:textId="77777777" w:rsidR="00F402D3"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3422DE8" w14:textId="77777777" w:rsidR="00F402D3" w:rsidRDefault="00000000">
            <w:pPr>
              <w:spacing w:after="125"/>
            </w:pPr>
            <w:r>
              <w:rPr>
                <w:rFonts w:ascii="Calibri" w:eastAsia="Calibri" w:hAnsi="Calibri" w:cs="Calibri"/>
                <w:sz w:val="22"/>
                <w:szCs w:val="22"/>
              </w:rPr>
              <w:t>EFRR-VIII Kontrola zamówień publicznych na dokumentach (25.08.2025 r.)</w:t>
            </w:r>
          </w:p>
        </w:tc>
      </w:tr>
      <w:tr w:rsidR="00F402D3" w14:paraId="74BD8AA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CD77136" w14:textId="77777777" w:rsidR="00F402D3"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01F1D8D" w14:textId="77777777" w:rsidR="00F402D3" w:rsidRDefault="00000000">
            <w:pPr>
              <w:spacing w:after="125"/>
            </w:pPr>
            <w:r>
              <w:rPr>
                <w:rFonts w:ascii="Calibri" w:eastAsia="Calibri" w:hAnsi="Calibri" w:cs="Calibri"/>
                <w:sz w:val="22"/>
                <w:szCs w:val="22"/>
              </w:rPr>
              <w:t>Wersja 1</w:t>
            </w:r>
          </w:p>
        </w:tc>
      </w:tr>
      <w:tr w:rsidR="00F402D3" w14:paraId="56C22B8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67D202E" w14:textId="77777777" w:rsidR="00F402D3"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94853C3" w14:textId="77777777" w:rsidR="00F402D3" w:rsidRDefault="00000000">
            <w:pPr>
              <w:spacing w:after="125"/>
            </w:pPr>
            <w:r>
              <w:rPr>
                <w:rFonts w:ascii="Calibri" w:eastAsia="Calibri" w:hAnsi="Calibri" w:cs="Calibri"/>
                <w:sz w:val="22"/>
                <w:szCs w:val="22"/>
              </w:rPr>
              <w:t>2025-11-03 - 2025-11-03</w:t>
            </w:r>
          </w:p>
        </w:tc>
      </w:tr>
      <w:tr w:rsidR="00F402D3" w14:paraId="081B15A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20C5253" w14:textId="77777777" w:rsidR="00F402D3"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DBF1F27" w14:textId="77777777" w:rsidR="00F402D3" w:rsidRDefault="00000000">
            <w:pPr>
              <w:spacing w:after="125"/>
            </w:pPr>
            <w:r>
              <w:rPr>
                <w:rFonts w:ascii="Calibri" w:eastAsia="Calibri" w:hAnsi="Calibri" w:cs="Calibri"/>
                <w:sz w:val="22"/>
                <w:szCs w:val="22"/>
              </w:rPr>
              <w:t>2025-11-03</w:t>
            </w:r>
          </w:p>
        </w:tc>
      </w:tr>
      <w:tr w:rsidR="00F402D3" w14:paraId="34BC2D0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21B6704" w14:textId="77777777" w:rsidR="00F402D3"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04BBDC6" w14:textId="77777777" w:rsidR="00F402D3" w:rsidRDefault="00000000">
            <w:pPr>
              <w:spacing w:after="125"/>
            </w:pPr>
            <w:r>
              <w:rPr>
                <w:rFonts w:ascii="Calibri" w:eastAsia="Calibri" w:hAnsi="Calibri" w:cs="Calibri"/>
                <w:sz w:val="22"/>
                <w:szCs w:val="22"/>
              </w:rPr>
              <w:t>Urząd Marszałkowski Województwa Świętokrzyskiego</w:t>
            </w:r>
          </w:p>
        </w:tc>
      </w:tr>
      <w:tr w:rsidR="00F402D3" w14:paraId="5EE7D8C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218F037" w14:textId="77777777" w:rsidR="00F402D3"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1C43312" w14:textId="77777777" w:rsidR="00F402D3" w:rsidRDefault="00000000">
            <w:pPr>
              <w:spacing w:after="125"/>
            </w:pPr>
            <w:r>
              <w:rPr>
                <w:rFonts w:ascii="Calibri" w:eastAsia="Calibri" w:hAnsi="Calibri" w:cs="Calibri"/>
                <w:sz w:val="22"/>
                <w:szCs w:val="22"/>
              </w:rPr>
              <w:t>Gmina Bieliny - NIP: 6572398774</w:t>
            </w:r>
          </w:p>
        </w:tc>
      </w:tr>
      <w:tr w:rsidR="00F402D3" w14:paraId="7521DE6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F74670B" w14:textId="77777777" w:rsidR="00F402D3"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FA2018A" w14:textId="77777777" w:rsidR="00F402D3" w:rsidRDefault="00000000">
            <w:pPr>
              <w:spacing w:after="125"/>
            </w:pPr>
            <w:r>
              <w:rPr>
                <w:rFonts w:ascii="Calibri" w:eastAsia="Calibri" w:hAnsi="Calibri" w:cs="Calibri"/>
                <w:sz w:val="22"/>
                <w:szCs w:val="22"/>
              </w:rPr>
              <w:t>Urząd Marszałkowski Województwa Świętokrzyskiego, Departament Wdrażania Europejskiego Funduszu Rozwoju Regionalnego, EFRR-VIII.432.222.1.2025</w:t>
            </w:r>
          </w:p>
        </w:tc>
      </w:tr>
      <w:tr w:rsidR="00F402D3" w14:paraId="5DBE6A5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F5D0183" w14:textId="77777777" w:rsidR="00F402D3"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E0FC327" w14:textId="77777777" w:rsidR="00F402D3" w:rsidRDefault="00F402D3">
            <w:pPr>
              <w:spacing w:after="125"/>
            </w:pPr>
          </w:p>
        </w:tc>
      </w:tr>
    </w:tbl>
    <w:p w14:paraId="6D03384A" w14:textId="77777777" w:rsidR="00F402D3"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06"/>
        <w:gridCol w:w="3005"/>
        <w:gridCol w:w="3005"/>
      </w:tblGrid>
      <w:tr w:rsidR="00F402D3" w14:paraId="09595F20" w14:textId="77777777">
        <w:tblPrEx>
          <w:tblCellMar>
            <w:top w:w="0" w:type="dxa"/>
            <w:bottom w:w="0" w:type="dxa"/>
          </w:tblCellMar>
        </w:tblPrEx>
        <w:tc>
          <w:tcPr>
            <w:tcW w:w="3033" w:type="dxa"/>
            <w:shd w:val="clear" w:color="auto" w:fill="F2F2F2"/>
            <w:tcMar>
              <w:top w:w="0" w:type="dxa"/>
              <w:left w:w="0" w:type="dxa"/>
              <w:bottom w:w="0" w:type="dxa"/>
              <w:right w:w="0" w:type="dxa"/>
            </w:tcMar>
            <w:vAlign w:val="center"/>
          </w:tcPr>
          <w:p w14:paraId="2F936C2A" w14:textId="77777777" w:rsidR="00F402D3"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45A955B5" w14:textId="77777777" w:rsidR="00F402D3"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0C49E16A" w14:textId="77777777" w:rsidR="00F402D3" w:rsidRDefault="00000000">
            <w:pPr>
              <w:jc w:val="center"/>
            </w:pPr>
            <w:r>
              <w:rPr>
                <w:rFonts w:ascii="Calibri" w:eastAsia="Calibri" w:hAnsi="Calibri" w:cs="Calibri"/>
                <w:b/>
                <w:bCs/>
              </w:rPr>
              <w:t>Kontrakty</w:t>
            </w:r>
          </w:p>
        </w:tc>
      </w:tr>
      <w:tr w:rsidR="00F402D3" w14:paraId="61ECBC35" w14:textId="77777777">
        <w:tblPrEx>
          <w:tblCellMar>
            <w:top w:w="0" w:type="dxa"/>
            <w:bottom w:w="0" w:type="dxa"/>
          </w:tblCellMar>
        </w:tblPrEx>
        <w:tc>
          <w:tcPr>
            <w:tcW w:w="3033" w:type="dxa"/>
            <w:tcMar>
              <w:top w:w="0" w:type="dxa"/>
              <w:left w:w="0" w:type="dxa"/>
              <w:bottom w:w="0" w:type="dxa"/>
              <w:right w:w="0" w:type="dxa"/>
            </w:tcMar>
          </w:tcPr>
          <w:p w14:paraId="44A30A45" w14:textId="77777777" w:rsidR="00F402D3" w:rsidRDefault="00000000">
            <w:r>
              <w:rPr>
                <w:rFonts w:ascii="Calibri" w:eastAsia="Calibri" w:hAnsi="Calibri" w:cs="Calibri"/>
              </w:rPr>
              <w:lastRenderedPageBreak/>
              <w:t>752767-2024</w:t>
            </w:r>
          </w:p>
        </w:tc>
        <w:tc>
          <w:tcPr>
            <w:tcW w:w="3033" w:type="dxa"/>
            <w:tcMar>
              <w:top w:w="0" w:type="dxa"/>
              <w:left w:w="0" w:type="dxa"/>
              <w:bottom w:w="0" w:type="dxa"/>
              <w:right w:w="0" w:type="dxa"/>
            </w:tcMar>
          </w:tcPr>
          <w:p w14:paraId="3DCDC305" w14:textId="77777777" w:rsidR="00F402D3" w:rsidRDefault="00000000">
            <w:r>
              <w:rPr>
                <w:rFonts w:ascii="Calibri" w:eastAsia="Calibri" w:hAnsi="Calibri" w:cs="Calibri"/>
              </w:rPr>
              <w:t>Zakup samochodu ratowniczo-gaśniczego wraz z wyposażeniem w ramach projektu pn. Bieliny na ratunek!-zakup specjalistycznego sprzętu dla OSP Bieliny</w:t>
            </w:r>
          </w:p>
        </w:tc>
        <w:tc>
          <w:tcPr>
            <w:tcW w:w="3033" w:type="dxa"/>
            <w:tcMar>
              <w:top w:w="0" w:type="dxa"/>
              <w:left w:w="0" w:type="dxa"/>
              <w:bottom w:w="0" w:type="dxa"/>
              <w:right w:w="0" w:type="dxa"/>
            </w:tcMar>
          </w:tcPr>
          <w:p w14:paraId="19BF7B5F" w14:textId="77777777" w:rsidR="00F402D3" w:rsidRDefault="00000000">
            <w:r>
              <w:rPr>
                <w:rFonts w:ascii="Calibri" w:eastAsia="Calibri" w:hAnsi="Calibri" w:cs="Calibri"/>
              </w:rPr>
              <w:t>Umowa i Aneks nr 1 do umowy nr ZP.271.16.2024.2.2025.KB</w:t>
            </w:r>
          </w:p>
        </w:tc>
      </w:tr>
    </w:tbl>
    <w:p w14:paraId="51FD2F25" w14:textId="77777777" w:rsidR="00F402D3"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2810"/>
      </w:tblGrid>
      <w:tr w:rsidR="00F402D3" w14:paraId="75A2004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9067BE0" w14:textId="77777777" w:rsidR="00F402D3"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8CB2DA0" w14:textId="77777777" w:rsidR="00F402D3" w:rsidRDefault="00000000">
            <w:pPr>
              <w:spacing w:after="125"/>
            </w:pPr>
            <w:r>
              <w:rPr>
                <w:rFonts w:ascii="Calibri" w:eastAsia="Calibri" w:hAnsi="Calibri" w:cs="Calibri"/>
                <w:sz w:val="22"/>
                <w:szCs w:val="22"/>
              </w:rPr>
              <w:t>FESW.02.05-IZ.00-0089/23-008</w:t>
            </w:r>
          </w:p>
        </w:tc>
      </w:tr>
    </w:tbl>
    <w:p w14:paraId="62F29E7B" w14:textId="77777777" w:rsidR="00F402D3" w:rsidRDefault="00000000">
      <w:pPr>
        <w:spacing w:before="350" w:after="120" w:line="276" w:lineRule="auto"/>
      </w:pPr>
      <w:r>
        <w:rPr>
          <w:rFonts w:ascii="Calibri" w:eastAsia="Calibri" w:hAnsi="Calibri" w:cs="Calibri"/>
          <w:b/>
          <w:bCs/>
          <w:sz w:val="28"/>
          <w:szCs w:val="28"/>
        </w:rPr>
        <w:t>1. Wykaz skrótów</w:t>
      </w:r>
    </w:p>
    <w:p w14:paraId="10B6AF20" w14:textId="77777777" w:rsidR="00F402D3"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2. Rozporządzenie ogólne  - Rozporządzenia Parlamentu Europejskiego i Rady (UE) Nr 2021/1060 z dnia 24 czerwca 2021 r. ustanawiające wspólne przepisy dotyczące Europejskiego Funduszu Rozwoju Regionalnego, Europejskiego Funduszu Społecznego Plus, Funduszu Spójności, Funduszu na(…)</w:t>
      </w:r>
      <w:r>
        <w:rPr>
          <w:rFonts w:ascii="Calibri" w:eastAsia="Calibri" w:hAnsi="Calibri" w:cs="Calibri"/>
          <w:sz w:val="22"/>
          <w:szCs w:val="22"/>
        </w:rPr>
        <w:br/>
        <w:t>3. Ustawa PZP - Ustawa z dnia 11 września 2029 -Prawo zamówień publicznych (</w:t>
      </w:r>
      <w:proofErr w:type="spellStart"/>
      <w:r>
        <w:rPr>
          <w:rFonts w:ascii="Calibri" w:eastAsia="Calibri" w:hAnsi="Calibri" w:cs="Calibri"/>
          <w:sz w:val="22"/>
          <w:szCs w:val="22"/>
        </w:rPr>
        <w:t>t.j</w:t>
      </w:r>
      <w:proofErr w:type="spellEnd"/>
      <w:r>
        <w:rPr>
          <w:rFonts w:ascii="Calibri" w:eastAsia="Calibri" w:hAnsi="Calibri" w:cs="Calibri"/>
          <w:sz w:val="22"/>
          <w:szCs w:val="22"/>
        </w:rPr>
        <w:t xml:space="preserve">. Dz.U. z 2024 r. poz.1320) </w:t>
      </w:r>
      <w:r>
        <w:rPr>
          <w:rFonts w:ascii="Calibri" w:eastAsia="Calibri" w:hAnsi="Calibri" w:cs="Calibri"/>
          <w:sz w:val="22"/>
          <w:szCs w:val="22"/>
        </w:rPr>
        <w:br/>
        <w:t>4. Ustawa wdrożeniowa - Ustawa z dnia 28 kwietnia 2022 r. o zasadach realizacji zadań finansowanych ze środków europejskich w perspektywie finansowej 2021-2027 (Dz.U. z 2022 r. poz.1079)</w:t>
      </w:r>
    </w:p>
    <w:p w14:paraId="4B691B51" w14:textId="77777777" w:rsidR="00F402D3" w:rsidRDefault="00000000">
      <w:pPr>
        <w:spacing w:before="360" w:after="80" w:line="276" w:lineRule="auto"/>
      </w:pPr>
      <w:r>
        <w:rPr>
          <w:rFonts w:ascii="Calibri" w:eastAsia="Calibri" w:hAnsi="Calibri" w:cs="Calibri"/>
          <w:b/>
          <w:bCs/>
          <w:sz w:val="28"/>
          <w:szCs w:val="28"/>
        </w:rPr>
        <w:t>2. Podstawa prawna</w:t>
      </w:r>
    </w:p>
    <w:p w14:paraId="1A49D136" w14:textId="77777777" w:rsidR="00F402D3" w:rsidRDefault="00000000">
      <w:pPr>
        <w:spacing w:line="276" w:lineRule="auto"/>
      </w:pPr>
      <w:r>
        <w:rPr>
          <w:rFonts w:ascii="Calibri" w:eastAsia="Calibri" w:hAnsi="Calibri" w:cs="Calibri"/>
          <w:sz w:val="22"/>
          <w:szCs w:val="22"/>
        </w:rPr>
        <w:t>Art. 24 ust.1 pkt 1 i art. 25 ust. 1 Ustawy wdrożeniowej</w:t>
      </w:r>
    </w:p>
    <w:p w14:paraId="1CEBD5D8" w14:textId="77777777" w:rsidR="00F402D3" w:rsidRDefault="00000000">
      <w:pPr>
        <w:spacing w:before="350" w:after="70" w:line="276" w:lineRule="auto"/>
      </w:pPr>
      <w:r>
        <w:rPr>
          <w:rFonts w:ascii="Calibri" w:eastAsia="Calibri" w:hAnsi="Calibri" w:cs="Calibri"/>
          <w:b/>
          <w:bCs/>
          <w:sz w:val="28"/>
          <w:szCs w:val="28"/>
        </w:rPr>
        <w:t>3. Cel kontroli</w:t>
      </w:r>
    </w:p>
    <w:p w14:paraId="1E776F0D" w14:textId="77777777" w:rsidR="00F402D3" w:rsidRDefault="00000000">
      <w:pPr>
        <w:spacing w:line="276" w:lineRule="auto"/>
      </w:pPr>
      <w:r>
        <w:rPr>
          <w:rFonts w:ascii="Calibri" w:eastAsia="Calibri" w:hAnsi="Calibri" w:cs="Calibri"/>
          <w:sz w:val="22"/>
          <w:szCs w:val="22"/>
        </w:rPr>
        <w:t>Weryfikacja dokumentów w zakresie prawidłowości przeprowadzenia przez Beneficjenta właściwych procedur dotyczących udzielenia zamówień publicznych w ramach realizacji projektu nr FESW.02.05-IZ.00-0089/23 pn. "Bieliny na ratunek! - zakup specjalistycznego sprzętu dla OSP Bieliny".</w:t>
      </w:r>
    </w:p>
    <w:p w14:paraId="66EC064F" w14:textId="77777777" w:rsidR="00F402D3" w:rsidRDefault="00000000">
      <w:pPr>
        <w:spacing w:before="360" w:after="70" w:line="276" w:lineRule="auto"/>
      </w:pPr>
      <w:r>
        <w:rPr>
          <w:rFonts w:ascii="Calibri" w:eastAsia="Calibri" w:hAnsi="Calibri" w:cs="Calibri"/>
          <w:b/>
          <w:bCs/>
          <w:sz w:val="28"/>
          <w:szCs w:val="28"/>
        </w:rPr>
        <w:t>4. Przedmiot kontroli</w:t>
      </w:r>
    </w:p>
    <w:p w14:paraId="07BAF492" w14:textId="77777777" w:rsidR="00F402D3" w:rsidRDefault="00000000">
      <w:pPr>
        <w:spacing w:line="276" w:lineRule="auto"/>
      </w:pPr>
      <w:r>
        <w:rPr>
          <w:rFonts w:ascii="Calibri" w:eastAsia="Calibri" w:hAnsi="Calibri" w:cs="Calibri"/>
          <w:sz w:val="22"/>
          <w:szCs w:val="22"/>
        </w:rPr>
        <w:t xml:space="preserve">Weryfikacja dokumentacji dotyczącej przeprowadzenia przez Beneficjenta postępowania o udzielenie zamówienia publicznego w ramach realizacji projektu nr FESW.02.05-IZ.00-0089/23. </w:t>
      </w:r>
    </w:p>
    <w:p w14:paraId="2A453FC9" w14:textId="77777777" w:rsidR="00F402D3" w:rsidRDefault="00000000">
      <w:pPr>
        <w:spacing w:before="360" w:after="80" w:line="276" w:lineRule="auto"/>
      </w:pPr>
      <w:r>
        <w:rPr>
          <w:rFonts w:ascii="Calibri" w:eastAsia="Calibri" w:hAnsi="Calibri" w:cs="Calibri"/>
          <w:b/>
          <w:bCs/>
          <w:sz w:val="28"/>
          <w:szCs w:val="28"/>
        </w:rPr>
        <w:t>5. Ustalenia i zalecenia pokontrolne</w:t>
      </w:r>
    </w:p>
    <w:p w14:paraId="3DACC515" w14:textId="77777777" w:rsidR="00F402D3" w:rsidRDefault="00000000">
      <w:pPr>
        <w:spacing w:before="180"/>
      </w:pPr>
      <w:r>
        <w:rPr>
          <w:rFonts w:ascii="Calibri" w:eastAsia="Calibri" w:hAnsi="Calibri" w:cs="Calibri"/>
          <w:b/>
          <w:bCs/>
          <w:sz w:val="26"/>
          <w:szCs w:val="26"/>
          <w:u w:val="single"/>
        </w:rPr>
        <w:t>Ustalenie nr 1.1 Zamówienia publiczne - dokumentacja</w:t>
      </w:r>
      <w:r>
        <w:rPr>
          <w:rFonts w:ascii="Calibri" w:eastAsia="Calibri" w:hAnsi="Calibri" w:cs="Calibri"/>
          <w:sz w:val="22"/>
          <w:szCs w:val="22"/>
        </w:rPr>
        <w:br/>
        <w:t>Czy Beneficjent przeprowadził postępowanie/a o udzielenie zamówienia/ń publicznego/</w:t>
      </w:r>
      <w:proofErr w:type="spellStart"/>
      <w:r>
        <w:rPr>
          <w:rFonts w:ascii="Calibri" w:eastAsia="Calibri" w:hAnsi="Calibri" w:cs="Calibri"/>
          <w:sz w:val="22"/>
          <w:szCs w:val="22"/>
        </w:rPr>
        <w:t>ych</w:t>
      </w:r>
      <w:proofErr w:type="spellEnd"/>
      <w:r>
        <w:rPr>
          <w:rFonts w:ascii="Calibri" w:eastAsia="Calibri" w:hAnsi="Calibri" w:cs="Calibri"/>
          <w:sz w:val="22"/>
          <w:szCs w:val="22"/>
        </w:rPr>
        <w:t xml:space="preserve"> zgodnie</w:t>
      </w:r>
      <w:r>
        <w:rPr>
          <w:rFonts w:ascii="Calibri" w:eastAsia="Calibri" w:hAnsi="Calibri" w:cs="Calibri"/>
          <w:sz w:val="22"/>
          <w:szCs w:val="22"/>
        </w:rPr>
        <w:br/>
        <w:t>z ustawą Prawo zamówień publicznych /Wytycznymi dotyczącymi kwalifikowalności wydatków na</w:t>
      </w:r>
      <w:r>
        <w:rPr>
          <w:rFonts w:ascii="Calibri" w:eastAsia="Calibri" w:hAnsi="Calibri" w:cs="Calibri"/>
          <w:sz w:val="22"/>
          <w:szCs w:val="22"/>
        </w:rPr>
        <w:br/>
        <w:t>lata 2021-2027?</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Beneficjent w ramach realizacji projektu przeprowadził postępowanie o udzielenie zamówienia publicznego w trybie przetargu nieograniczonego na podstawie art.139 ust. 1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które zostało wszczęte w dniu 09.12.2024 r. poprzez przekazanie ogłoszenia Urzędowi Publikacji Unii </w:t>
      </w:r>
      <w:r>
        <w:rPr>
          <w:rFonts w:ascii="Calibri" w:eastAsia="Calibri" w:hAnsi="Calibri" w:cs="Calibri"/>
          <w:sz w:val="22"/>
          <w:szCs w:val="22"/>
        </w:rPr>
        <w:lastRenderedPageBreak/>
        <w:t>Europejskiej oraz opublikowane w Dz.U. UE pod numerem OJ S 240/2024 nr 752767-2024 w dniu 10.12.2024 r. Zamówienie dotyczyło wyboru dostawcy fabrycznie nowego specjalistycznego średniego samochodu ratowniczo – gaśniczego wraz z wyposażeniem pn.: " Zakup samochodu ratowniczo-gaśniczego wraz z wyposażeniem w ramach projektu pn. Bieliny na ratunek! -zakup specjalistycznego sprzętu dla OSP Bieliny" w ramach Programu Fundusze Europejskie dla Świętokrzyskiego 2021-2027. Efektem rozstrzygnięcia przedmiotowego postępowania było podpisanie Umowy NR ZP. 271.16.2024.2.2025.KB w dniu 17.02.2025 r. pomiędzy Gminą Bieliny z siedzibą w Bielinach, ul. Partyzantów 17, 26-004 Bieliny a MOTO-TRUCK spółka z ograniczoną odpowiedzialnością, z siedzibą w Kielcach, ul. Księdza Piotra Ściegiennego 270, 25 – 116 Kielce na kwotę 1 289 040,00 zł brutto. Do przedmiotowej umowy Beneficjent zawarł Aneks nr 1 w dniu 30.04.2025 r. Zmiana dotyczyła § 4 poprzez dodanie ust.16  i obejmowała zmianę rachunku bankowego. Zmiana Umowy została dokonana zgodnie z art. 455 ust.1 ustawy PZP. Termin wykonania umowy ustalono w § 5, gdzie Wykonawca zobowiązuje się do wydania przedmiotu umowy w terminie do 6 miesięcy od dnia zawarcia umowy. Potwierdzeniem wykonania umowy w terminie jest podpisany Protokół odbioru techniczno-jakościowego oraz Protokół odbioru faktycznego z dnia 14.08.2025.  Zespół Kontrolujący ustalił, iż przedmiot zamówienia został zrealizowany zgodnie z zapisami w SWZ oraz z zawartą Umową NR ZP. 271.16.2024.2.2025.KB. W wyniku weryfikacji dokumentacji dotyczącej przedmiotowego zamówienia Zespół Kontrolujący nie stwierdził nieprawidłowości. Postępowanie o udzielenie zamówienia zostało zweryfikowane za pomocą listy sprawdzającej, stanowiącej załącznik nr 1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2.1 Koszty pośrednie</w:t>
      </w:r>
      <w:r>
        <w:rPr>
          <w:rFonts w:ascii="Calibri" w:eastAsia="Calibri" w:hAnsi="Calibri" w:cs="Calibri"/>
          <w:sz w:val="22"/>
          <w:szCs w:val="22"/>
        </w:rPr>
        <w:br/>
        <w:t>Czy wartość kosztów pośrednich we wniosku o płatność jest zgodna z umową o dofinansowanie projektu?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Wartość kosztów pośrednich zawarta we wniosku o płatność jest zgodna z umową o dofinansowanie projektu.</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2.1: </w:t>
      </w:r>
      <w:r>
        <w:rPr>
          <w:rFonts w:ascii="Calibri" w:eastAsia="Calibri" w:hAnsi="Calibri" w:cs="Calibri"/>
          <w:sz w:val="22"/>
          <w:szCs w:val="22"/>
        </w:rPr>
        <w:t>Brak</w:t>
      </w:r>
    </w:p>
    <w:p w14:paraId="28117FE9" w14:textId="77777777" w:rsidR="00F402D3" w:rsidRDefault="00000000">
      <w:pPr>
        <w:spacing w:before="360" w:after="80" w:line="276" w:lineRule="auto"/>
      </w:pPr>
      <w:r>
        <w:rPr>
          <w:rFonts w:ascii="Calibri" w:eastAsia="Calibri" w:hAnsi="Calibri" w:cs="Calibri"/>
          <w:b/>
          <w:bCs/>
          <w:sz w:val="28"/>
          <w:szCs w:val="28"/>
        </w:rPr>
        <w:t>6. Podsumowanie kontroli</w:t>
      </w:r>
    </w:p>
    <w:p w14:paraId="4264D9D9" w14:textId="77777777" w:rsidR="00F402D3" w:rsidRDefault="00000000">
      <w:pPr>
        <w:spacing w:line="276" w:lineRule="auto"/>
      </w:pPr>
      <w:r>
        <w:rPr>
          <w:rFonts w:ascii="Calibri" w:eastAsia="Calibri" w:hAnsi="Calibri" w:cs="Calibri"/>
          <w:sz w:val="22"/>
          <w:szCs w:val="22"/>
        </w:rPr>
        <w:t>Zespół Kontrolujący nie stwierdził nieprawidłowości skutkującymi ustaleniami finansowymi w przeprowadzonym w ramach projektu postępowaniu.</w:t>
      </w:r>
    </w:p>
    <w:p w14:paraId="32062942" w14:textId="77777777" w:rsidR="00F402D3" w:rsidRDefault="00000000">
      <w:pPr>
        <w:spacing w:before="360" w:after="80" w:line="276" w:lineRule="auto"/>
      </w:pPr>
      <w:r>
        <w:rPr>
          <w:rFonts w:ascii="Calibri" w:eastAsia="Calibri" w:hAnsi="Calibri" w:cs="Calibri"/>
          <w:b/>
          <w:bCs/>
          <w:sz w:val="28"/>
          <w:szCs w:val="28"/>
        </w:rPr>
        <w:t>7. Podsumowanie ustaleń finansowych</w:t>
      </w:r>
    </w:p>
    <w:p w14:paraId="31699122" w14:textId="77777777" w:rsidR="00F402D3" w:rsidRDefault="00000000">
      <w:r>
        <w:rPr>
          <w:rFonts w:ascii="Calibri" w:eastAsia="Calibri" w:hAnsi="Calibri" w:cs="Calibri"/>
          <w:sz w:val="22"/>
          <w:szCs w:val="22"/>
        </w:rPr>
        <w:t>Nie dotyczy.</w:t>
      </w:r>
    </w:p>
    <w:p w14:paraId="39F19C1F" w14:textId="77777777" w:rsidR="00F402D3" w:rsidRDefault="00000000">
      <w:pPr>
        <w:spacing w:before="360" w:after="80" w:line="276" w:lineRule="auto"/>
      </w:pPr>
      <w:r>
        <w:rPr>
          <w:rFonts w:ascii="Calibri" w:eastAsia="Calibri" w:hAnsi="Calibri" w:cs="Calibri"/>
          <w:b/>
          <w:bCs/>
          <w:sz w:val="28"/>
          <w:szCs w:val="28"/>
        </w:rPr>
        <w:t>8. Pouczenia końcowe</w:t>
      </w:r>
    </w:p>
    <w:p w14:paraId="04FF11C7" w14:textId="77777777" w:rsidR="00F402D3" w:rsidRDefault="00000000">
      <w:pPr>
        <w:spacing w:line="276" w:lineRule="auto"/>
      </w:pPr>
      <w:r>
        <w:rPr>
          <w:rFonts w:ascii="Calibri" w:eastAsia="Calibri" w:hAnsi="Calibri" w:cs="Calibri"/>
          <w:sz w:val="22"/>
          <w:szCs w:val="22"/>
        </w:rPr>
        <w:t xml:space="preserve">IZ FEŚ informuje, że podmiot kontrolowany na podstawie art. 27 ust. 2 Ustawy wdrożeniowej ma prawo do zgłoszenia, na piśmie utrwalonym w postaci elektronicznej lub w postaci papierowej, w terminie 14 dni od dnia doręczenia mu Informacji Pokontrolnej, podpisanych, umotywowanych </w:t>
      </w:r>
      <w:r>
        <w:rPr>
          <w:rFonts w:ascii="Calibri" w:eastAsia="Calibri" w:hAnsi="Calibri" w:cs="Calibri"/>
          <w:sz w:val="22"/>
          <w:szCs w:val="22"/>
        </w:rPr>
        <w:lastRenderedPageBreak/>
        <w:t xml:space="preserve">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 Niniejsza Informacja Pokontrolna zawiera 1 załącznik, który dostępny jest do wglądu w siedzibie Departamentu Wdrażania Europejskiego Funduszu Rozwoju Regionalnego, ul. Sienkiewicza 63, 25-002 Kielce.</w:t>
      </w:r>
    </w:p>
    <w:p w14:paraId="4859C1D4" w14:textId="77777777" w:rsidR="00F402D3" w:rsidRDefault="00000000">
      <w:pPr>
        <w:spacing w:before="360" w:after="80" w:line="276" w:lineRule="auto"/>
      </w:pPr>
      <w:r>
        <w:rPr>
          <w:rFonts w:ascii="Calibri" w:eastAsia="Calibri" w:hAnsi="Calibri" w:cs="Calibri"/>
          <w:b/>
          <w:bCs/>
          <w:sz w:val="28"/>
          <w:szCs w:val="28"/>
        </w:rPr>
        <w:t>9. Załączniki</w:t>
      </w:r>
    </w:p>
    <w:p w14:paraId="366DC73F" w14:textId="77777777" w:rsidR="00F402D3" w:rsidRDefault="00000000">
      <w:pPr>
        <w:rPr>
          <w:rFonts w:ascii="Calibri" w:eastAsia="Calibri" w:hAnsi="Calibri" w:cs="Calibri"/>
          <w:i/>
          <w:iCs/>
          <w:sz w:val="22"/>
          <w:szCs w:val="22"/>
        </w:rPr>
      </w:pPr>
      <w:r>
        <w:rPr>
          <w:rFonts w:ascii="Calibri" w:eastAsia="Calibri" w:hAnsi="Calibri" w:cs="Calibri"/>
          <w:i/>
          <w:iCs/>
          <w:sz w:val="22"/>
          <w:szCs w:val="22"/>
        </w:rPr>
        <w:t>1. ZAŁĄCZNIK NR 1 - Lista sprawdzająca - zgodność z zasadami udzielania zamówień publicznych o wartości równej lub przekraczającej progi unijne.pdf</w:t>
      </w:r>
    </w:p>
    <w:p w14:paraId="43700DEF" w14:textId="77777777" w:rsidR="00C96794" w:rsidRPr="00C96794" w:rsidRDefault="00C96794" w:rsidP="00C96794"/>
    <w:p w14:paraId="147B043E" w14:textId="77777777" w:rsidR="00C96794" w:rsidRPr="00C96794" w:rsidRDefault="00C96794" w:rsidP="00C96794"/>
    <w:p w14:paraId="1B1C9B16" w14:textId="77777777" w:rsidR="00C96794" w:rsidRPr="00C96794" w:rsidRDefault="00C96794" w:rsidP="00C96794"/>
    <w:p w14:paraId="5C3468B2" w14:textId="77777777" w:rsidR="00C96794" w:rsidRPr="00C96794" w:rsidRDefault="00C96794" w:rsidP="00C96794"/>
    <w:p w14:paraId="072D5B6E" w14:textId="77777777" w:rsidR="00C96794" w:rsidRDefault="00C96794" w:rsidP="00C96794">
      <w:pPr>
        <w:rPr>
          <w:rFonts w:ascii="Calibri" w:eastAsia="Calibri" w:hAnsi="Calibri" w:cs="Calibri"/>
          <w:i/>
          <w:iCs/>
          <w:sz w:val="22"/>
          <w:szCs w:val="22"/>
        </w:rPr>
      </w:pPr>
    </w:p>
    <w:p w14:paraId="0B28B1FF" w14:textId="77777777" w:rsidR="00C96794" w:rsidRPr="00C96794" w:rsidRDefault="00C96794" w:rsidP="00C96794">
      <w:pPr>
        <w:rPr>
          <w:rFonts w:asciiTheme="minorHAnsi" w:hAnsiTheme="minorHAnsi" w:cstheme="minorHAnsi"/>
          <w:sz w:val="22"/>
          <w:szCs w:val="22"/>
        </w:rPr>
      </w:pPr>
      <w:r w:rsidRPr="00C96794">
        <w:rPr>
          <w:rFonts w:asciiTheme="minorHAnsi" w:hAnsiTheme="minorHAnsi" w:cstheme="minorHAnsi"/>
          <w:sz w:val="22"/>
          <w:szCs w:val="22"/>
        </w:rPr>
        <w:t>Dorota Jończyk – Kierownik zespołu kontrolującego</w:t>
      </w:r>
    </w:p>
    <w:p w14:paraId="33412AC0" w14:textId="77777777" w:rsidR="00C96794" w:rsidRDefault="00C96794" w:rsidP="00C96794">
      <w:pPr>
        <w:rPr>
          <w:rFonts w:asciiTheme="minorHAnsi" w:hAnsiTheme="minorHAnsi" w:cstheme="minorHAnsi"/>
          <w:sz w:val="22"/>
          <w:szCs w:val="22"/>
        </w:rPr>
      </w:pPr>
      <w:r w:rsidRPr="00C96794">
        <w:rPr>
          <w:rFonts w:asciiTheme="minorHAnsi" w:hAnsiTheme="minorHAnsi" w:cstheme="minorHAnsi"/>
          <w:sz w:val="22"/>
          <w:szCs w:val="22"/>
        </w:rPr>
        <w:t>/zaakceptowano elektronicznie/</w:t>
      </w:r>
    </w:p>
    <w:p w14:paraId="3E24DCFE" w14:textId="77777777" w:rsidR="00C96794" w:rsidRPr="00C96794" w:rsidRDefault="00C96794" w:rsidP="00C96794">
      <w:pPr>
        <w:rPr>
          <w:rFonts w:asciiTheme="minorHAnsi" w:hAnsiTheme="minorHAnsi" w:cstheme="minorHAnsi"/>
          <w:sz w:val="22"/>
          <w:szCs w:val="22"/>
        </w:rPr>
      </w:pPr>
    </w:p>
    <w:p w14:paraId="6611DA8B" w14:textId="03B12D2F" w:rsidR="00C96794" w:rsidRPr="00C96794" w:rsidRDefault="00C96794" w:rsidP="00C96794">
      <w:pPr>
        <w:rPr>
          <w:rFonts w:asciiTheme="minorHAnsi" w:hAnsiTheme="minorHAnsi" w:cstheme="minorHAnsi"/>
          <w:sz w:val="22"/>
          <w:szCs w:val="22"/>
        </w:rPr>
      </w:pPr>
      <w:r w:rsidRPr="00C96794">
        <w:rPr>
          <w:rFonts w:asciiTheme="minorHAnsi" w:hAnsiTheme="minorHAnsi" w:cstheme="minorHAnsi"/>
          <w:sz w:val="22"/>
          <w:szCs w:val="22"/>
        </w:rPr>
        <w:t>Małgorzata Kowalczyk</w:t>
      </w:r>
      <w:r w:rsidRPr="00C96794">
        <w:rPr>
          <w:rFonts w:asciiTheme="minorHAnsi" w:hAnsiTheme="minorHAnsi" w:cstheme="minorHAnsi"/>
          <w:sz w:val="22"/>
          <w:szCs w:val="22"/>
        </w:rPr>
        <w:t xml:space="preserve"> </w:t>
      </w:r>
      <w:r w:rsidRPr="00C96794">
        <w:rPr>
          <w:rFonts w:asciiTheme="minorHAnsi" w:hAnsiTheme="minorHAnsi" w:cstheme="minorHAnsi"/>
          <w:sz w:val="22"/>
          <w:szCs w:val="22"/>
        </w:rPr>
        <w:t>– Członek zespołu kontrolującego</w:t>
      </w:r>
    </w:p>
    <w:p w14:paraId="504BC007" w14:textId="55F9FBAF" w:rsidR="00C96794" w:rsidRPr="00C96794" w:rsidRDefault="00C96794" w:rsidP="00C96794">
      <w:pPr>
        <w:rPr>
          <w:rFonts w:asciiTheme="minorHAnsi" w:hAnsiTheme="minorHAnsi" w:cstheme="minorHAnsi"/>
          <w:sz w:val="22"/>
          <w:szCs w:val="22"/>
        </w:rPr>
      </w:pPr>
      <w:r w:rsidRPr="00C96794">
        <w:rPr>
          <w:rFonts w:asciiTheme="minorHAnsi" w:hAnsiTheme="minorHAnsi" w:cstheme="minorHAnsi"/>
          <w:sz w:val="22"/>
          <w:szCs w:val="22"/>
        </w:rPr>
        <w:t>/zaakceptowano elektronicznie/</w:t>
      </w:r>
    </w:p>
    <w:sectPr w:rsidR="00C96794" w:rsidRPr="00C9679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FAFE0" w14:textId="77777777" w:rsidR="00CD3EA2" w:rsidRDefault="00CD3EA2">
      <w:r>
        <w:separator/>
      </w:r>
    </w:p>
  </w:endnote>
  <w:endnote w:type="continuationSeparator" w:id="0">
    <w:p w14:paraId="279CCAAD" w14:textId="77777777" w:rsidR="00CD3EA2" w:rsidRDefault="00CD3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75DFF" w14:textId="6BFFAE92" w:rsidR="00F402D3" w:rsidRDefault="00C96794">
    <w:pPr>
      <w:jc w:val="center"/>
    </w:pPr>
    <w:r>
      <w:rPr>
        <w:rFonts w:ascii="Calibri" w:eastAsia="Calibri" w:hAnsi="Calibri" w:cs="Calibri"/>
        <w:noProof/>
        <w:color w:val="616161"/>
        <w:sz w:val="16"/>
        <w:szCs w:val="16"/>
      </w:rPr>
      <w:drawing>
        <wp:inline distT="0" distB="0" distL="0" distR="0" wp14:anchorId="52C30407" wp14:editId="3FC7B88C">
          <wp:extent cx="5937885" cy="463550"/>
          <wp:effectExtent l="0" t="0" r="0" b="0"/>
          <wp:docPr id="174207188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885" cy="463550"/>
                  </a:xfrm>
                  <a:prstGeom prst="rect">
                    <a:avLst/>
                  </a:prstGeom>
                  <a:noFill/>
                </pic:spPr>
              </pic:pic>
            </a:graphicData>
          </a:graphic>
        </wp:inline>
      </w:drawing>
    </w:r>
    <w:r w:rsidR="00000000">
      <w:rPr>
        <w:rFonts w:ascii="Calibri" w:eastAsia="Calibri" w:hAnsi="Calibri" w:cs="Calibri"/>
        <w:color w:val="616161"/>
        <w:sz w:val="16"/>
        <w:szCs w:val="16"/>
      </w:rPr>
      <w:t xml:space="preserve">Strona: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PAGE</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1</w:t>
    </w:r>
    <w:r w:rsidR="00000000">
      <w:rPr>
        <w:rFonts w:ascii="Calibri" w:eastAsia="Calibri" w:hAnsi="Calibri" w:cs="Calibri"/>
        <w:color w:val="616161"/>
        <w:sz w:val="16"/>
        <w:szCs w:val="16"/>
      </w:rPr>
      <w:fldChar w:fldCharType="end"/>
    </w:r>
    <w:r w:rsidR="00000000">
      <w:rPr>
        <w:rFonts w:ascii="Calibri" w:eastAsia="Calibri" w:hAnsi="Calibri" w:cs="Calibri"/>
        <w:color w:val="616161"/>
        <w:sz w:val="16"/>
        <w:szCs w:val="16"/>
      </w:rPr>
      <w:t xml:space="preserve"> z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NUMPAGES</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2</w:t>
    </w:r>
    <w:r w:rsidR="00000000">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15FC7" w14:textId="77777777" w:rsidR="00CD3EA2" w:rsidRDefault="00CD3EA2">
      <w:r>
        <w:separator/>
      </w:r>
    </w:p>
  </w:footnote>
  <w:footnote w:type="continuationSeparator" w:id="0">
    <w:p w14:paraId="5A8A14C3" w14:textId="77777777" w:rsidR="00CD3EA2" w:rsidRDefault="00CD3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B1198" w14:textId="77777777" w:rsidR="00F402D3" w:rsidRDefault="00000000">
    <w:pPr>
      <w:jc w:val="center"/>
    </w:pPr>
    <w:r>
      <w:rPr>
        <w:rFonts w:ascii="Arial" w:eastAsia="Arial" w:hAnsi="Arial" w:cs="Arial"/>
        <w:color w:val="616161"/>
        <w:sz w:val="16"/>
        <w:szCs w:val="16"/>
      </w:rPr>
      <w:t>FESW.02.05-IZ.00-0089/23-002</w:t>
    </w:r>
  </w:p>
  <w:p w14:paraId="2A5ED34E" w14:textId="77777777" w:rsidR="00F402D3" w:rsidRDefault="00000000">
    <w:pPr>
      <w:jc w:val="center"/>
    </w:pPr>
    <w:r>
      <w:rPr>
        <w:rFonts w:ascii="Arial" w:eastAsia="Arial" w:hAnsi="Arial" w:cs="Arial"/>
        <w:color w:val="616161"/>
        <w:sz w:val="16"/>
        <w:szCs w:val="16"/>
      </w:rPr>
      <w:t>Utworzono 7.11.2025, 13:50:04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B18FD"/>
    <w:multiLevelType w:val="hybridMultilevel"/>
    <w:tmpl w:val="9DCAD5FC"/>
    <w:lvl w:ilvl="0" w:tplc="9C9ECC8A">
      <w:start w:val="1"/>
      <w:numFmt w:val="bullet"/>
      <w:lvlText w:val="●"/>
      <w:lvlJc w:val="left"/>
      <w:pPr>
        <w:ind w:left="720" w:hanging="360"/>
      </w:pPr>
    </w:lvl>
    <w:lvl w:ilvl="1" w:tplc="3E640628">
      <w:start w:val="1"/>
      <w:numFmt w:val="bullet"/>
      <w:lvlText w:val="○"/>
      <w:lvlJc w:val="left"/>
      <w:pPr>
        <w:ind w:left="1440" w:hanging="360"/>
      </w:pPr>
    </w:lvl>
    <w:lvl w:ilvl="2" w:tplc="86BC4036">
      <w:start w:val="1"/>
      <w:numFmt w:val="bullet"/>
      <w:lvlText w:val="■"/>
      <w:lvlJc w:val="left"/>
      <w:pPr>
        <w:ind w:left="2160" w:hanging="360"/>
      </w:pPr>
    </w:lvl>
    <w:lvl w:ilvl="3" w:tplc="E12CE9C0">
      <w:start w:val="1"/>
      <w:numFmt w:val="bullet"/>
      <w:lvlText w:val="●"/>
      <w:lvlJc w:val="left"/>
      <w:pPr>
        <w:ind w:left="2880" w:hanging="360"/>
      </w:pPr>
    </w:lvl>
    <w:lvl w:ilvl="4" w:tplc="F92C98AE">
      <w:start w:val="1"/>
      <w:numFmt w:val="bullet"/>
      <w:lvlText w:val="○"/>
      <w:lvlJc w:val="left"/>
      <w:pPr>
        <w:ind w:left="3600" w:hanging="360"/>
      </w:pPr>
    </w:lvl>
    <w:lvl w:ilvl="5" w:tplc="BF7ED7AA">
      <w:start w:val="1"/>
      <w:numFmt w:val="bullet"/>
      <w:lvlText w:val="■"/>
      <w:lvlJc w:val="left"/>
      <w:pPr>
        <w:ind w:left="4320" w:hanging="360"/>
      </w:pPr>
    </w:lvl>
    <w:lvl w:ilvl="6" w:tplc="5726CAAC">
      <w:start w:val="1"/>
      <w:numFmt w:val="bullet"/>
      <w:lvlText w:val="●"/>
      <w:lvlJc w:val="left"/>
      <w:pPr>
        <w:ind w:left="5040" w:hanging="360"/>
      </w:pPr>
    </w:lvl>
    <w:lvl w:ilvl="7" w:tplc="D58C13E6">
      <w:start w:val="1"/>
      <w:numFmt w:val="bullet"/>
      <w:lvlText w:val="●"/>
      <w:lvlJc w:val="left"/>
      <w:pPr>
        <w:ind w:left="5760" w:hanging="360"/>
      </w:pPr>
    </w:lvl>
    <w:lvl w:ilvl="8" w:tplc="AE4ABF00">
      <w:start w:val="1"/>
      <w:numFmt w:val="bullet"/>
      <w:lvlText w:val="●"/>
      <w:lvlJc w:val="left"/>
      <w:pPr>
        <w:ind w:left="6480" w:hanging="360"/>
      </w:pPr>
    </w:lvl>
  </w:abstractNum>
  <w:num w:numId="1" w16cid:durableId="9044179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2D3"/>
    <w:rsid w:val="00702299"/>
    <w:rsid w:val="00C96794"/>
    <w:rsid w:val="00CD3EA2"/>
    <w:rsid w:val="00F402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8E285"/>
  <w15:docId w15:val="{C24DF3E2-C3EB-4038-9729-45942081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C96794"/>
    <w:pPr>
      <w:tabs>
        <w:tab w:val="center" w:pos="4536"/>
        <w:tab w:val="right" w:pos="9072"/>
      </w:tabs>
    </w:pPr>
  </w:style>
  <w:style w:type="character" w:customStyle="1" w:styleId="NagwekZnak">
    <w:name w:val="Nagłówek Znak"/>
    <w:basedOn w:val="Domylnaczcionkaakapitu"/>
    <w:link w:val="Nagwek"/>
    <w:uiPriority w:val="99"/>
    <w:rsid w:val="00C96794"/>
  </w:style>
  <w:style w:type="paragraph" w:styleId="Stopka">
    <w:name w:val="footer"/>
    <w:basedOn w:val="Normalny"/>
    <w:link w:val="StopkaZnak"/>
    <w:uiPriority w:val="99"/>
    <w:unhideWhenUsed/>
    <w:rsid w:val="00C96794"/>
    <w:pPr>
      <w:tabs>
        <w:tab w:val="center" w:pos="4536"/>
        <w:tab w:val="right" w:pos="9072"/>
      </w:tabs>
    </w:pPr>
  </w:style>
  <w:style w:type="character" w:customStyle="1" w:styleId="StopkaZnak">
    <w:name w:val="Stopka Znak"/>
    <w:basedOn w:val="Domylnaczcionkaakapitu"/>
    <w:link w:val="Stopka"/>
    <w:uiPriority w:val="99"/>
    <w:rsid w:val="00C96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1032</Words>
  <Characters>6193</Characters>
  <Application>Microsoft Office Word</Application>
  <DocSecurity>0</DocSecurity>
  <Lines>51</Lines>
  <Paragraphs>14</Paragraphs>
  <ScaleCrop>false</ScaleCrop>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Jończyk, Dorota</cp:lastModifiedBy>
  <cp:revision>2</cp:revision>
  <dcterms:created xsi:type="dcterms:W3CDTF">2025-11-07T12:52:00Z</dcterms:created>
  <dcterms:modified xsi:type="dcterms:W3CDTF">2025-11-07T12:52:00Z</dcterms:modified>
</cp:coreProperties>
</file>