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34D1" w14:textId="77777777" w:rsidR="00D96404" w:rsidRDefault="00D96404"/>
    <w:p w14:paraId="3921324F" w14:textId="77777777" w:rsidR="00D96404" w:rsidRDefault="00000000">
      <w:pPr>
        <w:jc w:val="center"/>
      </w:pPr>
      <w:r>
        <w:rPr>
          <w:rFonts w:ascii="Calibri" w:eastAsia="Calibri" w:hAnsi="Calibri" w:cs="Calibri"/>
        </w:rPr>
        <w:t xml:space="preserve"> </w:t>
      </w:r>
    </w:p>
    <w:p w14:paraId="4993C841" w14:textId="77777777" w:rsidR="00D96404" w:rsidRDefault="00000000">
      <w:pPr>
        <w:jc w:val="center"/>
      </w:pPr>
      <w:r>
        <w:rPr>
          <w:rFonts w:ascii="Calibri" w:eastAsia="Calibri" w:hAnsi="Calibri" w:cs="Calibri"/>
          <w:b/>
          <w:bCs/>
          <w:sz w:val="36"/>
          <w:szCs w:val="36"/>
        </w:rPr>
        <w:t>INFORMACJA POKONTROLNA</w:t>
      </w:r>
    </w:p>
    <w:p w14:paraId="4576515C" w14:textId="77777777" w:rsidR="00D96404" w:rsidRDefault="00000000">
      <w:pPr>
        <w:jc w:val="center"/>
      </w:pPr>
      <w:r>
        <w:rPr>
          <w:rFonts w:ascii="Calibri" w:eastAsia="Calibri" w:hAnsi="Calibri" w:cs="Calibri"/>
          <w:b/>
          <w:bCs/>
          <w:sz w:val="36"/>
          <w:szCs w:val="36"/>
        </w:rPr>
        <w:t>FESW.04.01-IZ.00-0002/23-002-INF</w:t>
      </w:r>
    </w:p>
    <w:p w14:paraId="671C17E7" w14:textId="77777777" w:rsidR="00D96404" w:rsidRDefault="00000000">
      <w:pPr>
        <w:spacing w:after="90"/>
        <w:jc w:val="center"/>
      </w:pPr>
      <w:r>
        <w:rPr>
          <w:rFonts w:ascii="Calibri" w:eastAsia="Calibri" w:hAnsi="Calibri" w:cs="Calibri"/>
        </w:rPr>
        <w:t xml:space="preserve"> </w:t>
      </w:r>
    </w:p>
    <w:p w14:paraId="3BCDDED2" w14:textId="77777777" w:rsidR="00D96404" w:rsidRDefault="00000000">
      <w:pPr>
        <w:spacing w:after="90"/>
        <w:jc w:val="center"/>
      </w:pPr>
      <w:r>
        <w:rPr>
          <w:rFonts w:ascii="Calibri" w:eastAsia="Calibri" w:hAnsi="Calibri" w:cs="Calibri"/>
        </w:rPr>
        <w:t xml:space="preserve"> </w:t>
      </w:r>
    </w:p>
    <w:p w14:paraId="63E9F953" w14:textId="77777777" w:rsidR="00D96404" w:rsidRDefault="00000000">
      <w:pPr>
        <w:spacing w:after="150" w:line="276" w:lineRule="auto"/>
      </w:pPr>
      <w:r>
        <w:rPr>
          <w:rFonts w:ascii="Calibri" w:eastAsia="Calibri" w:hAnsi="Calibri" w:cs="Calibri"/>
          <w:b/>
          <w:bCs/>
          <w:sz w:val="28"/>
          <w:szCs w:val="28"/>
        </w:rPr>
        <w:t>Informacje wstępne</w:t>
      </w:r>
    </w:p>
    <w:p w14:paraId="220ED998" w14:textId="77777777" w:rsidR="00D96404"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D96404" w14:paraId="6BDA9E8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EBE5A09" w14:textId="77777777" w:rsidR="00D96404"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90DF7D" w14:textId="77777777" w:rsidR="00D96404" w:rsidRDefault="00000000">
            <w:pPr>
              <w:spacing w:after="125"/>
            </w:pPr>
            <w:r>
              <w:rPr>
                <w:rFonts w:ascii="Calibri" w:eastAsia="Calibri" w:hAnsi="Calibri" w:cs="Calibri"/>
                <w:sz w:val="22"/>
                <w:szCs w:val="22"/>
              </w:rPr>
              <w:t>FESW.04.01-IZ.00-0002/23-002</w:t>
            </w:r>
          </w:p>
        </w:tc>
      </w:tr>
      <w:tr w:rsidR="00D96404" w14:paraId="4A3445A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D01160F" w14:textId="77777777" w:rsidR="00D96404"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B81616" w14:textId="77777777" w:rsidR="00D96404" w:rsidRDefault="00000000">
            <w:pPr>
              <w:spacing w:after="125"/>
            </w:pPr>
            <w:r>
              <w:rPr>
                <w:rFonts w:ascii="Calibri" w:eastAsia="Calibri" w:hAnsi="Calibri" w:cs="Calibri"/>
                <w:sz w:val="22"/>
                <w:szCs w:val="22"/>
              </w:rPr>
              <w:t>FESW.04.01-IZ.00-0002/23</w:t>
            </w:r>
          </w:p>
        </w:tc>
      </w:tr>
      <w:tr w:rsidR="00D96404" w14:paraId="35BD75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25FD9E0" w14:textId="77777777" w:rsidR="00D96404"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363C8B" w14:textId="77777777" w:rsidR="00D96404" w:rsidRDefault="00000000">
            <w:pPr>
              <w:spacing w:after="125"/>
            </w:pPr>
            <w:r>
              <w:rPr>
                <w:rFonts w:ascii="Calibri" w:eastAsia="Calibri" w:hAnsi="Calibri" w:cs="Calibri"/>
                <w:sz w:val="22"/>
                <w:szCs w:val="22"/>
              </w:rPr>
              <w:t>Rozbudowa DW 768 Kazimierza Wielka - gr. Województwa etap I na odc. od km 54+900 do km 61+341</w:t>
            </w:r>
          </w:p>
        </w:tc>
      </w:tr>
    </w:tbl>
    <w:p w14:paraId="40644E6A" w14:textId="77777777" w:rsidR="00D96404" w:rsidRDefault="00000000">
      <w:pPr>
        <w:spacing w:after="240" w:line="276" w:lineRule="auto"/>
        <w:jc w:val="center"/>
      </w:pPr>
      <w:r>
        <w:rPr>
          <w:rFonts w:ascii="Calibri" w:eastAsia="Calibri" w:hAnsi="Calibri" w:cs="Calibri"/>
          <w:sz w:val="1"/>
          <w:szCs w:val="1"/>
        </w:rPr>
        <w:t xml:space="preserve"> </w:t>
      </w:r>
    </w:p>
    <w:p w14:paraId="63211ABD" w14:textId="77777777" w:rsidR="00D96404"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165"/>
      </w:tblGrid>
      <w:tr w:rsidR="00D96404" w14:paraId="58E6360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0BA386" w14:textId="77777777" w:rsidR="00D96404"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8CFD82" w14:textId="77777777" w:rsidR="00D96404" w:rsidRDefault="00000000">
            <w:pPr>
              <w:spacing w:after="125"/>
            </w:pPr>
            <w:r>
              <w:rPr>
                <w:rFonts w:ascii="Calibri" w:eastAsia="Calibri" w:hAnsi="Calibri" w:cs="Calibri"/>
                <w:sz w:val="22"/>
                <w:szCs w:val="22"/>
              </w:rPr>
              <w:t>9591506120</w:t>
            </w:r>
          </w:p>
        </w:tc>
      </w:tr>
      <w:tr w:rsidR="00D96404" w14:paraId="0647343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2B451B0" w14:textId="77777777" w:rsidR="00D96404"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AE92EC" w14:textId="77777777" w:rsidR="00D96404" w:rsidRDefault="00000000">
            <w:pPr>
              <w:spacing w:after="125"/>
            </w:pPr>
            <w:r>
              <w:rPr>
                <w:rFonts w:ascii="Calibri" w:eastAsia="Calibri" w:hAnsi="Calibri" w:cs="Calibri"/>
                <w:sz w:val="22"/>
                <w:szCs w:val="22"/>
              </w:rPr>
              <w:t xml:space="preserve">Województwo Świętokrzyskie </w:t>
            </w:r>
          </w:p>
        </w:tc>
      </w:tr>
      <w:tr w:rsidR="00D96404" w14:paraId="45E5977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4ABCD17" w14:textId="77777777" w:rsidR="00D96404"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E7EFC0" w14:textId="77777777" w:rsidR="00D96404" w:rsidRDefault="00000000">
            <w:pPr>
              <w:spacing w:after="125"/>
            </w:pPr>
            <w:r>
              <w:rPr>
                <w:rFonts w:ascii="Calibri" w:eastAsia="Calibri" w:hAnsi="Calibri" w:cs="Calibri"/>
                <w:sz w:val="22"/>
                <w:szCs w:val="22"/>
              </w:rPr>
              <w:t>Kielce 25-516, al. IX Wieków Kielc 3</w:t>
            </w:r>
          </w:p>
        </w:tc>
      </w:tr>
    </w:tbl>
    <w:p w14:paraId="13F01CFA" w14:textId="77777777" w:rsidR="00D96404" w:rsidRDefault="00000000">
      <w:pPr>
        <w:spacing w:after="240" w:line="276" w:lineRule="auto"/>
        <w:jc w:val="center"/>
      </w:pPr>
      <w:r>
        <w:rPr>
          <w:rFonts w:ascii="Calibri" w:eastAsia="Calibri" w:hAnsi="Calibri" w:cs="Calibri"/>
          <w:sz w:val="1"/>
          <w:szCs w:val="1"/>
        </w:rPr>
        <w:t xml:space="preserve"> </w:t>
      </w:r>
    </w:p>
    <w:p w14:paraId="7D946282" w14:textId="77777777" w:rsidR="00D96404"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D96404" w14:paraId="77BC3C0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093FE34" w14:textId="77777777" w:rsidR="00D96404"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8BD6CD" w14:textId="77777777" w:rsidR="00D96404" w:rsidRDefault="00000000">
            <w:pPr>
              <w:spacing w:after="125"/>
            </w:pPr>
            <w:r>
              <w:rPr>
                <w:rFonts w:ascii="Calibri" w:eastAsia="Calibri" w:hAnsi="Calibri" w:cs="Calibri"/>
                <w:sz w:val="22"/>
                <w:szCs w:val="22"/>
              </w:rPr>
              <w:t>Planowa</w:t>
            </w:r>
          </w:p>
        </w:tc>
      </w:tr>
      <w:tr w:rsidR="00D96404" w14:paraId="3FC3461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B56E1C9" w14:textId="77777777" w:rsidR="00D96404"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209365" w14:textId="77777777" w:rsidR="00D96404" w:rsidRDefault="00000000">
            <w:pPr>
              <w:spacing w:after="125"/>
            </w:pPr>
            <w:r>
              <w:rPr>
                <w:rFonts w:ascii="Calibri" w:eastAsia="Calibri" w:hAnsi="Calibri" w:cs="Calibri"/>
                <w:sz w:val="22"/>
                <w:szCs w:val="22"/>
              </w:rPr>
              <w:t>Dokumentacji</w:t>
            </w:r>
          </w:p>
        </w:tc>
      </w:tr>
      <w:tr w:rsidR="00D96404" w14:paraId="13B14D9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1647CE7" w14:textId="77777777" w:rsidR="00D96404"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188BA0" w14:textId="77777777" w:rsidR="00D96404" w:rsidRDefault="00000000">
            <w:pPr>
              <w:spacing w:after="125"/>
            </w:pPr>
            <w:r>
              <w:rPr>
                <w:rFonts w:ascii="Calibri" w:eastAsia="Calibri" w:hAnsi="Calibri" w:cs="Calibri"/>
                <w:sz w:val="22"/>
                <w:szCs w:val="22"/>
              </w:rPr>
              <w:t>Zamówień publicznych</w:t>
            </w:r>
          </w:p>
        </w:tc>
      </w:tr>
      <w:tr w:rsidR="00D96404" w14:paraId="499343D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F9A8B7" w14:textId="77777777" w:rsidR="00D96404"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CA43AD" w14:textId="77777777" w:rsidR="00D96404" w:rsidRDefault="00000000">
            <w:pPr>
              <w:spacing w:after="125"/>
            </w:pPr>
            <w:r>
              <w:rPr>
                <w:rFonts w:ascii="Calibri" w:eastAsia="Calibri" w:hAnsi="Calibri" w:cs="Calibri"/>
                <w:sz w:val="22"/>
                <w:szCs w:val="22"/>
              </w:rPr>
              <w:t>Katarzyna Karbowniczek-Cebula, Monika Cebulska</w:t>
            </w:r>
          </w:p>
        </w:tc>
      </w:tr>
      <w:tr w:rsidR="00D96404" w14:paraId="7C09C73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19DD8C9" w14:textId="77777777" w:rsidR="00D96404"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92566A" w14:textId="77777777" w:rsidR="00D96404" w:rsidRDefault="00000000">
            <w:pPr>
              <w:spacing w:after="125"/>
            </w:pPr>
            <w:r>
              <w:rPr>
                <w:rFonts w:ascii="Calibri" w:eastAsia="Calibri" w:hAnsi="Calibri" w:cs="Calibri"/>
                <w:sz w:val="22"/>
                <w:szCs w:val="22"/>
              </w:rPr>
              <w:t>EFRR-VIII Kontrola zamówień publicznych na dokumentach</w:t>
            </w:r>
          </w:p>
        </w:tc>
      </w:tr>
      <w:tr w:rsidR="00D96404" w14:paraId="4801FD0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2D9235" w14:textId="77777777" w:rsidR="00D96404"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4EB852" w14:textId="77777777" w:rsidR="00D96404" w:rsidRDefault="00000000">
            <w:pPr>
              <w:spacing w:after="125"/>
            </w:pPr>
            <w:r>
              <w:rPr>
                <w:rFonts w:ascii="Calibri" w:eastAsia="Calibri" w:hAnsi="Calibri" w:cs="Calibri"/>
                <w:sz w:val="22"/>
                <w:szCs w:val="22"/>
              </w:rPr>
              <w:t>Wersja 1</w:t>
            </w:r>
          </w:p>
        </w:tc>
      </w:tr>
      <w:tr w:rsidR="00D96404" w14:paraId="7B29E19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F55BEB5" w14:textId="77777777" w:rsidR="00D96404"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81D734" w14:textId="77777777" w:rsidR="00D96404" w:rsidRDefault="00000000">
            <w:pPr>
              <w:spacing w:after="125"/>
            </w:pPr>
            <w:r>
              <w:rPr>
                <w:rFonts w:ascii="Calibri" w:eastAsia="Calibri" w:hAnsi="Calibri" w:cs="Calibri"/>
                <w:sz w:val="22"/>
                <w:szCs w:val="22"/>
              </w:rPr>
              <w:t>2025-06-09 - 2025-06-09</w:t>
            </w:r>
          </w:p>
        </w:tc>
      </w:tr>
      <w:tr w:rsidR="00D96404" w14:paraId="79AC6DA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C08027" w14:textId="77777777" w:rsidR="00D96404"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011C6D" w14:textId="77777777" w:rsidR="00D96404" w:rsidRDefault="00000000">
            <w:pPr>
              <w:spacing w:after="125"/>
            </w:pPr>
            <w:r>
              <w:rPr>
                <w:rFonts w:ascii="Calibri" w:eastAsia="Calibri" w:hAnsi="Calibri" w:cs="Calibri"/>
                <w:sz w:val="22"/>
                <w:szCs w:val="22"/>
              </w:rPr>
              <w:t>2025-06-09</w:t>
            </w:r>
          </w:p>
        </w:tc>
      </w:tr>
      <w:tr w:rsidR="00D96404" w14:paraId="1CBD85E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6F729EE" w14:textId="77777777" w:rsidR="00D96404"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108B52" w14:textId="77777777" w:rsidR="00D96404" w:rsidRDefault="00000000">
            <w:pPr>
              <w:spacing w:after="125"/>
            </w:pPr>
            <w:r>
              <w:rPr>
                <w:rFonts w:ascii="Calibri" w:eastAsia="Calibri" w:hAnsi="Calibri" w:cs="Calibri"/>
                <w:sz w:val="22"/>
                <w:szCs w:val="22"/>
              </w:rPr>
              <w:t>Urząd Marszałkowski Województwa Świętokrzyskiego</w:t>
            </w:r>
          </w:p>
        </w:tc>
      </w:tr>
      <w:tr w:rsidR="00D96404" w14:paraId="3476331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DC7DDB2" w14:textId="77777777" w:rsidR="00D96404"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90AE28" w14:textId="77777777" w:rsidR="00D96404" w:rsidRDefault="00000000">
            <w:pPr>
              <w:spacing w:after="125"/>
            </w:pPr>
            <w:r>
              <w:rPr>
                <w:rFonts w:ascii="Calibri" w:eastAsia="Calibri" w:hAnsi="Calibri" w:cs="Calibri"/>
                <w:sz w:val="22"/>
                <w:szCs w:val="22"/>
              </w:rPr>
              <w:t>Województwo Świętokrzyskie - NIP: 9591506120</w:t>
            </w:r>
          </w:p>
        </w:tc>
      </w:tr>
      <w:tr w:rsidR="00D96404" w14:paraId="34143ED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592A4D1" w14:textId="77777777" w:rsidR="00D96404"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C9A6E3" w14:textId="77777777" w:rsidR="00D96404" w:rsidRDefault="00000000">
            <w:pPr>
              <w:spacing w:after="125"/>
            </w:pPr>
            <w:r>
              <w:rPr>
                <w:rFonts w:ascii="Calibri" w:eastAsia="Calibri" w:hAnsi="Calibri" w:cs="Calibri"/>
                <w:sz w:val="22"/>
                <w:szCs w:val="22"/>
              </w:rPr>
              <w:t>Urząd Marszałkowski Województwa Świętokrzyskiego, ul. Sienkiewicza 63, 25 - 002 Kielce, EFRR-VIII.432.147.1.2025</w:t>
            </w:r>
          </w:p>
        </w:tc>
      </w:tr>
      <w:tr w:rsidR="00D96404" w14:paraId="781A6B3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7BA7E11" w14:textId="77777777" w:rsidR="00D96404"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83171D" w14:textId="77777777" w:rsidR="00D96404" w:rsidRDefault="00D96404">
            <w:pPr>
              <w:spacing w:after="125"/>
            </w:pPr>
          </w:p>
        </w:tc>
      </w:tr>
    </w:tbl>
    <w:p w14:paraId="288FA885" w14:textId="77777777" w:rsidR="00D96404"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D96404" w14:paraId="1574C9F3" w14:textId="77777777">
        <w:tc>
          <w:tcPr>
            <w:tcW w:w="3033" w:type="dxa"/>
            <w:shd w:val="clear" w:color="auto" w:fill="F2F2F2"/>
            <w:tcMar>
              <w:top w:w="0" w:type="dxa"/>
              <w:left w:w="0" w:type="dxa"/>
              <w:bottom w:w="0" w:type="dxa"/>
              <w:right w:w="0" w:type="dxa"/>
            </w:tcMar>
            <w:vAlign w:val="center"/>
          </w:tcPr>
          <w:p w14:paraId="2A40CF42" w14:textId="77777777" w:rsidR="00D96404"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135BE1C2" w14:textId="77777777" w:rsidR="00D96404"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46F08D98" w14:textId="77777777" w:rsidR="00D96404" w:rsidRDefault="00000000">
            <w:pPr>
              <w:jc w:val="center"/>
            </w:pPr>
            <w:r>
              <w:rPr>
                <w:rFonts w:ascii="Calibri" w:eastAsia="Calibri" w:hAnsi="Calibri" w:cs="Calibri"/>
                <w:b/>
                <w:bCs/>
              </w:rPr>
              <w:t>Kontrakty</w:t>
            </w:r>
          </w:p>
        </w:tc>
      </w:tr>
      <w:tr w:rsidR="00D96404" w14:paraId="48C17D9C" w14:textId="77777777">
        <w:tc>
          <w:tcPr>
            <w:tcW w:w="3033" w:type="dxa"/>
            <w:tcMar>
              <w:top w:w="0" w:type="dxa"/>
              <w:left w:w="0" w:type="dxa"/>
              <w:bottom w:w="0" w:type="dxa"/>
              <w:right w:w="0" w:type="dxa"/>
            </w:tcMar>
          </w:tcPr>
          <w:p w14:paraId="3C743EED" w14:textId="77777777" w:rsidR="00D96404" w:rsidRDefault="00000000">
            <w:r>
              <w:rPr>
                <w:rFonts w:ascii="Calibri" w:eastAsia="Calibri" w:hAnsi="Calibri" w:cs="Calibri"/>
              </w:rPr>
              <w:lastRenderedPageBreak/>
              <w:t>403014-2024.</w:t>
            </w:r>
          </w:p>
        </w:tc>
        <w:tc>
          <w:tcPr>
            <w:tcW w:w="3033" w:type="dxa"/>
            <w:tcMar>
              <w:top w:w="0" w:type="dxa"/>
              <w:left w:w="0" w:type="dxa"/>
              <w:bottom w:w="0" w:type="dxa"/>
              <w:right w:w="0" w:type="dxa"/>
            </w:tcMar>
          </w:tcPr>
          <w:p w14:paraId="529EE728" w14:textId="77777777" w:rsidR="00D96404" w:rsidRDefault="00000000">
            <w:r>
              <w:rPr>
                <w:rFonts w:ascii="Calibri" w:eastAsia="Calibri" w:hAnsi="Calibri" w:cs="Calibri"/>
              </w:rPr>
              <w:t>Rozbudowa DW 768 Kazimierza Wielka - gr. Województwa etap I na odc. od km 54+900 do km 61+341</w:t>
            </w:r>
          </w:p>
        </w:tc>
        <w:tc>
          <w:tcPr>
            <w:tcW w:w="3033" w:type="dxa"/>
            <w:tcMar>
              <w:top w:w="0" w:type="dxa"/>
              <w:left w:w="0" w:type="dxa"/>
              <w:bottom w:w="0" w:type="dxa"/>
              <w:right w:w="0" w:type="dxa"/>
            </w:tcMar>
          </w:tcPr>
          <w:p w14:paraId="3516DA4D" w14:textId="77777777" w:rsidR="00D96404" w:rsidRDefault="00000000">
            <w:r>
              <w:rPr>
                <w:rFonts w:ascii="Calibri" w:eastAsia="Calibri" w:hAnsi="Calibri" w:cs="Calibri"/>
              </w:rPr>
              <w:t>Umowa nr ŚZDW.N-WZ.223.37.111.2024.BP</w:t>
            </w:r>
          </w:p>
        </w:tc>
      </w:tr>
      <w:tr w:rsidR="00D96404" w14:paraId="2EB69153" w14:textId="77777777">
        <w:tc>
          <w:tcPr>
            <w:tcW w:w="3033" w:type="dxa"/>
            <w:tcMar>
              <w:top w:w="0" w:type="dxa"/>
              <w:left w:w="0" w:type="dxa"/>
              <w:bottom w:w="0" w:type="dxa"/>
              <w:right w:w="0" w:type="dxa"/>
            </w:tcMar>
          </w:tcPr>
          <w:p w14:paraId="41FCA802" w14:textId="77777777" w:rsidR="00D96404" w:rsidRDefault="00000000">
            <w:r>
              <w:rPr>
                <w:rFonts w:ascii="Calibri" w:eastAsia="Calibri" w:hAnsi="Calibri" w:cs="Calibri"/>
              </w:rPr>
              <w:t>548875-2024.</w:t>
            </w:r>
          </w:p>
        </w:tc>
        <w:tc>
          <w:tcPr>
            <w:tcW w:w="3033" w:type="dxa"/>
            <w:tcMar>
              <w:top w:w="0" w:type="dxa"/>
              <w:left w:w="0" w:type="dxa"/>
              <w:bottom w:w="0" w:type="dxa"/>
              <w:right w:w="0" w:type="dxa"/>
            </w:tcMar>
          </w:tcPr>
          <w:p w14:paraId="14C62281" w14:textId="77777777" w:rsidR="00D96404" w:rsidRDefault="00000000">
            <w:r>
              <w:rPr>
                <w:rFonts w:ascii="Calibri" w:eastAsia="Calibri" w:hAnsi="Calibri" w:cs="Calibri"/>
              </w:rPr>
              <w:t>Zarządzanie i nadzór nad realizacją inwestycji pn. "Rozbudowa DW 768 Kazimierza Wielka - gr. Województwa etap I na odc. od km 54+900 do km 61+341"</w:t>
            </w:r>
          </w:p>
        </w:tc>
        <w:tc>
          <w:tcPr>
            <w:tcW w:w="3033" w:type="dxa"/>
            <w:tcMar>
              <w:top w:w="0" w:type="dxa"/>
              <w:left w:w="0" w:type="dxa"/>
              <w:bottom w:w="0" w:type="dxa"/>
              <w:right w:w="0" w:type="dxa"/>
            </w:tcMar>
          </w:tcPr>
          <w:p w14:paraId="1026772C" w14:textId="77777777" w:rsidR="00D96404" w:rsidRDefault="00000000">
            <w:r>
              <w:rPr>
                <w:rFonts w:ascii="Calibri" w:eastAsia="Calibri" w:hAnsi="Calibri" w:cs="Calibri"/>
              </w:rPr>
              <w:t>Umowa nr ŚZDW.N-WZ.223.53.22.2024/2025.WR</w:t>
            </w:r>
          </w:p>
        </w:tc>
      </w:tr>
    </w:tbl>
    <w:p w14:paraId="2CF1FBCA" w14:textId="77777777" w:rsidR="00D96404"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D96404" w14:paraId="0E4B8B8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A5537AB" w14:textId="77777777" w:rsidR="00D96404"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45794F" w14:textId="77777777" w:rsidR="00D96404" w:rsidRDefault="00000000">
            <w:pPr>
              <w:spacing w:after="125"/>
            </w:pPr>
            <w:r>
              <w:rPr>
                <w:rFonts w:ascii="Calibri" w:eastAsia="Calibri" w:hAnsi="Calibri" w:cs="Calibri"/>
                <w:sz w:val="22"/>
                <w:szCs w:val="22"/>
              </w:rPr>
              <w:t>FESW.04.01-IZ.00-0002/23-004</w:t>
            </w:r>
          </w:p>
        </w:tc>
      </w:tr>
    </w:tbl>
    <w:p w14:paraId="0334FDAF" w14:textId="77777777" w:rsidR="00D96404" w:rsidRDefault="00000000">
      <w:pPr>
        <w:spacing w:before="350" w:after="120" w:line="276" w:lineRule="auto"/>
      </w:pPr>
      <w:r>
        <w:rPr>
          <w:rFonts w:ascii="Calibri" w:eastAsia="Calibri" w:hAnsi="Calibri" w:cs="Calibri"/>
          <w:b/>
          <w:bCs/>
          <w:sz w:val="28"/>
          <w:szCs w:val="28"/>
        </w:rPr>
        <w:t>1. Wykaz skrótów</w:t>
      </w:r>
    </w:p>
    <w:p w14:paraId="22F4E02B" w14:textId="77777777" w:rsidR="00D96404" w:rsidRDefault="00000000">
      <w:r>
        <w:rPr>
          <w:rFonts w:ascii="Calibri" w:eastAsia="Calibri" w:hAnsi="Calibri" w:cs="Calibri"/>
          <w:sz w:val="22"/>
          <w:szCs w:val="22"/>
        </w:rPr>
        <w:t>1. IZ FEŚ - Instytucja Zarządzająca programem regionalnym Fundusze Europejskie dla Świętokrzyskiego 2021 - 2027</w:t>
      </w:r>
      <w:r>
        <w:rPr>
          <w:rFonts w:ascii="Calibri" w:eastAsia="Calibri" w:hAnsi="Calibri" w:cs="Calibri"/>
          <w:sz w:val="22"/>
          <w:szCs w:val="22"/>
        </w:rPr>
        <w:br/>
        <w:t xml:space="preserve">2. PZP - Ustawa z dnia 11 września 2019 r. Prawo zamówień publicznych, (Dz.U. 2023 poz. 1605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3. Ustawa wdrożeniowa - Ustawa z dnia 28 kwietnia 2022 r. o zasadach realizacji zadań finansowanych ze środków europejskich w perspektywie finansowej 2021 - 2027, (Dz. U. 2022 poz. 1079)</w:t>
      </w:r>
    </w:p>
    <w:p w14:paraId="274890F1" w14:textId="77777777" w:rsidR="00D96404" w:rsidRDefault="00000000">
      <w:pPr>
        <w:spacing w:before="360" w:after="80" w:line="276" w:lineRule="auto"/>
      </w:pPr>
      <w:r>
        <w:rPr>
          <w:rFonts w:ascii="Calibri" w:eastAsia="Calibri" w:hAnsi="Calibri" w:cs="Calibri"/>
          <w:b/>
          <w:bCs/>
          <w:sz w:val="28"/>
          <w:szCs w:val="28"/>
        </w:rPr>
        <w:t>2. Podstawa prawna</w:t>
      </w:r>
    </w:p>
    <w:p w14:paraId="25ED2453" w14:textId="77777777" w:rsidR="00D96404" w:rsidRDefault="00000000">
      <w:pPr>
        <w:spacing w:line="276" w:lineRule="auto"/>
      </w:pPr>
      <w:r>
        <w:rPr>
          <w:rFonts w:ascii="Calibri" w:eastAsia="Calibri" w:hAnsi="Calibri" w:cs="Calibri"/>
          <w:sz w:val="22"/>
          <w:szCs w:val="22"/>
        </w:rPr>
        <w:t>Art. 24 ust.1 pkt 1 i art.25 ust. 1 Ustawy wdrożeniowej.</w:t>
      </w:r>
    </w:p>
    <w:p w14:paraId="15975587" w14:textId="77777777" w:rsidR="00D96404" w:rsidRDefault="00000000">
      <w:pPr>
        <w:spacing w:before="350" w:after="70" w:line="276" w:lineRule="auto"/>
      </w:pPr>
      <w:r>
        <w:rPr>
          <w:rFonts w:ascii="Calibri" w:eastAsia="Calibri" w:hAnsi="Calibri" w:cs="Calibri"/>
          <w:b/>
          <w:bCs/>
          <w:sz w:val="28"/>
          <w:szCs w:val="28"/>
        </w:rPr>
        <w:t>3. Cel kontroli</w:t>
      </w:r>
    </w:p>
    <w:p w14:paraId="69B8D98F" w14:textId="77777777" w:rsidR="00D96404"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FESW.04.01-IZ.00-0002/23 pn.: "Rozbudowa DW 768 Kazimierza Wielka - gr. Województwa etap I na odc. od km 54+900 do km 61+341".</w:t>
      </w:r>
    </w:p>
    <w:p w14:paraId="737F21A8" w14:textId="77777777" w:rsidR="00D96404" w:rsidRDefault="00000000">
      <w:pPr>
        <w:spacing w:before="360" w:after="70" w:line="276" w:lineRule="auto"/>
      </w:pPr>
      <w:r>
        <w:rPr>
          <w:rFonts w:ascii="Calibri" w:eastAsia="Calibri" w:hAnsi="Calibri" w:cs="Calibri"/>
          <w:b/>
          <w:bCs/>
          <w:sz w:val="28"/>
          <w:szCs w:val="28"/>
        </w:rPr>
        <w:t>4. Przedmiot kontroli</w:t>
      </w:r>
    </w:p>
    <w:p w14:paraId="6F3B1AA5" w14:textId="77777777" w:rsidR="00D96404" w:rsidRDefault="00000000">
      <w:pPr>
        <w:spacing w:line="276" w:lineRule="auto"/>
      </w:pPr>
      <w:r>
        <w:rPr>
          <w:rFonts w:ascii="Calibri" w:eastAsia="Calibri" w:hAnsi="Calibri" w:cs="Calibri"/>
          <w:sz w:val="22"/>
          <w:szCs w:val="22"/>
        </w:rPr>
        <w:t>Weryfikacja dokumentacji dotyczącej przeprowadzonych przez Beneficjenta postępowań o udzielenie zamówień publicznych, związanych z wydatkami przedstawionymi przez Beneficjenta we wniosku o płatność nr FESW.04.01-IZ.00-0002/23-004.</w:t>
      </w:r>
    </w:p>
    <w:p w14:paraId="497A2C71" w14:textId="77777777" w:rsidR="00D96404" w:rsidRDefault="00000000">
      <w:pPr>
        <w:spacing w:before="360" w:after="80" w:line="276" w:lineRule="auto"/>
      </w:pPr>
      <w:r>
        <w:rPr>
          <w:rFonts w:ascii="Calibri" w:eastAsia="Calibri" w:hAnsi="Calibri" w:cs="Calibri"/>
          <w:b/>
          <w:bCs/>
          <w:sz w:val="28"/>
          <w:szCs w:val="28"/>
        </w:rPr>
        <w:t>5. Ustalenia i zalecenia pokontrolne</w:t>
      </w:r>
    </w:p>
    <w:p w14:paraId="6F07D8AB" w14:textId="77777777" w:rsidR="00D96404"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w trybie określonym w art. 132 PZP </w:t>
      </w:r>
      <w:r>
        <w:rPr>
          <w:rFonts w:ascii="Calibri" w:eastAsia="Calibri" w:hAnsi="Calibri" w:cs="Calibri"/>
          <w:sz w:val="22"/>
          <w:szCs w:val="22"/>
        </w:rPr>
        <w:lastRenderedPageBreak/>
        <w:t xml:space="preserve">postępowanie o udzielenie zamówienia publicznego, które zostało wszczęte w dniu 03.07.2024 r. poprzez  przekazanie ogłoszenia Urzędowi Publikacji Unii Europejskiej oraz opublikowane w Dz.U. UE pod numerem OJ S 130/2024, 403014-2024 w dniu 05.07.2024 r.  i dotyczyło wyboru wykonawcy robót budowlanych na zadaniu pn.: "Rozbudowa DW 768 Kazimierza Wielka - gr. Województwa etap I na odc. od km 54+900 do km 61+341". Efektem rozstrzygnięcia przedmiotowego postępowania było podpisanie Umowy nr ŚZDW.N-WZ.223.37.111.2024.BP w dniu 05.11.2024 r. pomiędzy Świętokrzyskim Zarządem Dróg Wojewódzkich w Kielcach, ul. Jagiellońska 72, 25-602 Kielce a Przedsiębiorstwem Robót Inżynieryjnych "FART" Sp. z </w:t>
      </w:r>
      <w:proofErr w:type="spellStart"/>
      <w:r>
        <w:rPr>
          <w:rFonts w:ascii="Calibri" w:eastAsia="Calibri" w:hAnsi="Calibri" w:cs="Calibri"/>
          <w:sz w:val="22"/>
          <w:szCs w:val="22"/>
        </w:rPr>
        <w:t>o.o</w:t>
      </w:r>
      <w:proofErr w:type="spellEnd"/>
      <w:r>
        <w:rPr>
          <w:rFonts w:ascii="Calibri" w:eastAsia="Calibri" w:hAnsi="Calibri" w:cs="Calibri"/>
          <w:sz w:val="22"/>
          <w:szCs w:val="22"/>
        </w:rPr>
        <w:t>, ul. Księdza Piotra Ściegiennego 268A, 25-116 Kielce na wykonanie robót budowlanych na zadaniu pn.: "Rozbudowa DW 768 Kazimierza Wielka - gr. Województwa etap I na odc. od km 54+900 do km 61+341". Wartość umowy: 70 822 979,78 zł brutto. Termin wykonania całości robót budowlanych 21 miesięcy od daty zawarcia umowy tj. do dnia 05.08.2026 r. Przedmiot umowy jest w trakcie realizacji. W weryfikowanym wniosku o płatność Beneficjent przedłożył pierwszą fakturę za wykonanie robót budowlanych o numerze: faktura VAT nr 17/03/2025 z dnia 20.03.2025 r. na kwotę 118 803,07 zł brutto wystawioną na podstawie Protokołu częściowego odbioru robót nr 1 z dnia 18.03.2025 r. Lista sprawdzająca przedmiotowe postępowanie stanowi załącznik nr 1 i nr 2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132 PZP postępowanie o udzielenie zamówienia publicznego, które zostało wszczęte w dniu 11.09.2024 r. poprzez  przekazanie ogłoszenia Urzędowi Publikacji Unii Europejskiej oraz opublikowane w Dz.U. UE pod numerem 2024/S 178-548875 w dniu 12.09.2024 r.  i dotyczyło wyboru wykonawcy zadania pn. Zarządzanie i nadzór nad realizacją inwestycji pn. Rozbudowa DW 768 Kazimierza Wielka - gr. Województwa etap I na odc. od km 54+900 do km 61+341.Efektem rozstrzygnięcia przedmiotowego postępowania było podpisanie Umowy nr ŚZDW.N-WZ.223.53.22.2024/2025.WR w dniu 10.02.2025 r. pomiędzy Świętokrzyskim Zarządem Dróg Wojewódzkich w Kielcach, ul. Jagiellońska 72, 25-602 Kielce a Konsorcjum firm: 1.Eksametr Sp. z o.o. – Lider z/s w Warszawie, ul. I Praskiego Pułku WP 17/7, 05-075 Warszawa 2.Miliarium Sp. z o.o. – Partner z/s w Kielcach, ul. Chęcińska 16a/21, 25-020 Kielce na świadczenie usług związanych z nadzorem inwestorskim nad realizacją zadania pn. Rozbudowa DW 768 Kazimierza Wielka - gr. Województwa etap I na odc. od km 54+900 do km 61+341. Wartość umowy: 1 176 980,85 zł brutto. Termin wykonania 10.12.2026 r. Zadanie jest w trakcie realizacji. W weryfikowanym wniosku o płatność Beneficjent przedłożył pierwszą fakturę za zarządzanie i nadzór nad realizacją inwestycji o numerze: faktura VAT nr 12/03/2025 z dn. 26.03.2025r. na kwotę 1 972,13 zł brutto wystawioną na podstawie Protokołu odbioru częściowego nr 1 z dnia 26.03.2025 r. Lista sprawdzająca przedmiotowe postępowanie stanowi załącznik nr 3 i nr 4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p>
    <w:p w14:paraId="1B100E5C" w14:textId="77777777" w:rsidR="00D96404" w:rsidRDefault="00000000">
      <w:pPr>
        <w:spacing w:before="360" w:after="80" w:line="276" w:lineRule="auto"/>
      </w:pPr>
      <w:r>
        <w:rPr>
          <w:rFonts w:ascii="Calibri" w:eastAsia="Calibri" w:hAnsi="Calibri" w:cs="Calibri"/>
          <w:b/>
          <w:bCs/>
          <w:sz w:val="28"/>
          <w:szCs w:val="28"/>
        </w:rPr>
        <w:t>6. Podsumowanie kontroli</w:t>
      </w:r>
    </w:p>
    <w:p w14:paraId="5203AB2C" w14:textId="77777777" w:rsidR="00D96404" w:rsidRDefault="00000000">
      <w:pPr>
        <w:spacing w:line="276" w:lineRule="auto"/>
      </w:pPr>
      <w:r>
        <w:rPr>
          <w:rFonts w:ascii="Calibri" w:eastAsia="Calibri" w:hAnsi="Calibri" w:cs="Calibri"/>
          <w:sz w:val="22"/>
          <w:szCs w:val="22"/>
        </w:rPr>
        <w:lastRenderedPageBreak/>
        <w:t>Zespół kontrolujący nie stwierdził nieprawidłowości w przeprowadzonych w ramach projektu nr FESW.04.01-IZ.00-0002/23 postępowaniach o udzielenie zamówień publicznych.</w:t>
      </w:r>
    </w:p>
    <w:p w14:paraId="71CAA952" w14:textId="77777777" w:rsidR="00D96404" w:rsidRDefault="00000000">
      <w:pPr>
        <w:spacing w:before="360" w:after="80" w:line="276" w:lineRule="auto"/>
      </w:pPr>
      <w:r>
        <w:rPr>
          <w:rFonts w:ascii="Calibri" w:eastAsia="Calibri" w:hAnsi="Calibri" w:cs="Calibri"/>
          <w:b/>
          <w:bCs/>
          <w:sz w:val="28"/>
          <w:szCs w:val="28"/>
        </w:rPr>
        <w:t>7. Podsumowanie ustaleń finansowych</w:t>
      </w:r>
    </w:p>
    <w:p w14:paraId="06CEB60A" w14:textId="77777777" w:rsidR="00D96404" w:rsidRDefault="00000000">
      <w:r>
        <w:rPr>
          <w:rFonts w:ascii="Calibri" w:eastAsia="Calibri" w:hAnsi="Calibri" w:cs="Calibri"/>
          <w:sz w:val="22"/>
          <w:szCs w:val="22"/>
        </w:rPr>
        <w:t>Nie dotyczy.</w:t>
      </w:r>
    </w:p>
    <w:p w14:paraId="432A4BDD" w14:textId="77777777" w:rsidR="00D96404" w:rsidRDefault="00000000">
      <w:pPr>
        <w:spacing w:before="360" w:after="80" w:line="276" w:lineRule="auto"/>
      </w:pPr>
      <w:r>
        <w:rPr>
          <w:rFonts w:ascii="Calibri" w:eastAsia="Calibri" w:hAnsi="Calibri" w:cs="Calibri"/>
          <w:b/>
          <w:bCs/>
          <w:sz w:val="28"/>
          <w:szCs w:val="28"/>
        </w:rPr>
        <w:t>8. Pouczenia końcowe</w:t>
      </w:r>
    </w:p>
    <w:p w14:paraId="48AD39E5" w14:textId="77777777" w:rsidR="00D96404"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4 załączniki, które są dostępne do wglądu w siedzibie Departamentu Wdrażania Europejskiego Funduszu Rozwoju Regionalnego, ul. Sienkiewicza 63, 25-002 Kielce.</w:t>
      </w:r>
    </w:p>
    <w:p w14:paraId="3892F383" w14:textId="77777777" w:rsidR="00D96404" w:rsidRDefault="00000000">
      <w:pPr>
        <w:spacing w:before="360" w:after="80" w:line="276" w:lineRule="auto"/>
      </w:pPr>
      <w:r>
        <w:rPr>
          <w:rFonts w:ascii="Calibri" w:eastAsia="Calibri" w:hAnsi="Calibri" w:cs="Calibri"/>
          <w:b/>
          <w:bCs/>
          <w:sz w:val="28"/>
          <w:szCs w:val="28"/>
        </w:rPr>
        <w:t>9. Załączniki</w:t>
      </w:r>
    </w:p>
    <w:p w14:paraId="7894C2F3" w14:textId="77777777" w:rsidR="00D96404" w:rsidRDefault="00000000">
      <w:pPr>
        <w:rPr>
          <w:rFonts w:ascii="Calibri" w:eastAsia="Calibri" w:hAnsi="Calibri" w:cs="Calibri"/>
          <w:i/>
          <w:iCs/>
          <w:sz w:val="22"/>
          <w:szCs w:val="22"/>
        </w:rPr>
      </w:pPr>
      <w:r>
        <w:rPr>
          <w:rFonts w:ascii="Calibri" w:eastAsia="Calibri" w:hAnsi="Calibri" w:cs="Calibri"/>
          <w:i/>
          <w:iCs/>
          <w:sz w:val="22"/>
          <w:szCs w:val="22"/>
        </w:rPr>
        <w:t>1. EFRR-VIII.19 B- Lista sprawdzająca PZP powyżej progów UE (roboty budowlane - cześć 1).pdf</w:t>
      </w:r>
      <w:r>
        <w:rPr>
          <w:rFonts w:ascii="Calibri" w:eastAsia="Calibri" w:hAnsi="Calibri" w:cs="Calibri"/>
          <w:i/>
          <w:iCs/>
          <w:sz w:val="22"/>
          <w:szCs w:val="22"/>
        </w:rPr>
        <w:br/>
        <w:t>2. EFRR-VIII.19 B- Lista sprawdzająca PZP powyżej progów UE (roboty budowlane - cześć 2).pdf</w:t>
      </w:r>
      <w:r>
        <w:rPr>
          <w:rFonts w:ascii="Calibri" w:eastAsia="Calibri" w:hAnsi="Calibri" w:cs="Calibri"/>
          <w:i/>
          <w:iCs/>
          <w:sz w:val="22"/>
          <w:szCs w:val="22"/>
        </w:rPr>
        <w:br/>
        <w:t>3. EFRR-VIII.19 B- Lista sprawdzająca PZP powyżej progów UE (zarządzanie i nadzór - cześć 1).pdf</w:t>
      </w:r>
      <w:r>
        <w:rPr>
          <w:rFonts w:ascii="Calibri" w:eastAsia="Calibri" w:hAnsi="Calibri" w:cs="Calibri"/>
          <w:i/>
          <w:iCs/>
          <w:sz w:val="22"/>
          <w:szCs w:val="22"/>
        </w:rPr>
        <w:br/>
        <w:t>4. EFRR-VIII.19 B- Lista sprawdzająca PZP powyżej progów UE (zarządzanie i nadzór - cześć 2).pdf</w:t>
      </w:r>
    </w:p>
    <w:p w14:paraId="07E8C9F5" w14:textId="77777777" w:rsidR="004B41F3" w:rsidRDefault="004B41F3">
      <w:pPr>
        <w:rPr>
          <w:rFonts w:ascii="Calibri" w:eastAsia="Calibri" w:hAnsi="Calibri" w:cs="Calibri"/>
          <w:i/>
          <w:iCs/>
          <w:sz w:val="22"/>
          <w:szCs w:val="22"/>
        </w:rPr>
      </w:pPr>
    </w:p>
    <w:p w14:paraId="5DB9D3AB" w14:textId="77777777" w:rsidR="004B41F3" w:rsidRDefault="004B41F3">
      <w:pPr>
        <w:rPr>
          <w:rFonts w:ascii="Calibri" w:eastAsia="Calibri" w:hAnsi="Calibri" w:cs="Calibri"/>
          <w:i/>
          <w:iCs/>
          <w:sz w:val="22"/>
          <w:szCs w:val="22"/>
        </w:rPr>
      </w:pPr>
    </w:p>
    <w:p w14:paraId="066FEC86" w14:textId="77777777" w:rsidR="004B41F3" w:rsidRPr="00347929" w:rsidRDefault="004B41F3" w:rsidP="004B41F3">
      <w:pPr>
        <w:rPr>
          <w:rFonts w:asciiTheme="minorHAnsi" w:hAnsiTheme="minorHAnsi" w:cstheme="minorHAnsi"/>
          <w:sz w:val="22"/>
          <w:szCs w:val="22"/>
        </w:rPr>
      </w:pPr>
      <w:r>
        <w:rPr>
          <w:rFonts w:asciiTheme="minorHAnsi" w:hAnsiTheme="minorHAnsi" w:cstheme="minorHAnsi"/>
          <w:sz w:val="22"/>
          <w:szCs w:val="22"/>
        </w:rPr>
        <w:t>Monika Cebulska</w:t>
      </w:r>
      <w:r w:rsidRPr="00347929">
        <w:rPr>
          <w:rFonts w:asciiTheme="minorHAnsi" w:hAnsiTheme="minorHAnsi" w:cstheme="minorHAnsi"/>
          <w:sz w:val="22"/>
          <w:szCs w:val="22"/>
        </w:rPr>
        <w:t xml:space="preserve"> – Kierownik zespołu kontrolującego</w:t>
      </w:r>
    </w:p>
    <w:p w14:paraId="0ED185F5" w14:textId="77777777" w:rsidR="004B41F3" w:rsidRPr="00347929" w:rsidRDefault="004B41F3" w:rsidP="004B41F3">
      <w:pPr>
        <w:rPr>
          <w:rFonts w:asciiTheme="minorHAnsi" w:hAnsiTheme="minorHAnsi" w:cstheme="minorHAnsi"/>
          <w:sz w:val="22"/>
          <w:szCs w:val="22"/>
        </w:rPr>
      </w:pPr>
      <w:r w:rsidRPr="00347929">
        <w:rPr>
          <w:rFonts w:asciiTheme="minorHAnsi" w:hAnsiTheme="minorHAnsi" w:cstheme="minorHAnsi"/>
          <w:sz w:val="22"/>
          <w:szCs w:val="22"/>
        </w:rPr>
        <w:t>/zaakceptowano elektronicznie/</w:t>
      </w:r>
    </w:p>
    <w:p w14:paraId="170CC11A" w14:textId="77777777" w:rsidR="004B41F3" w:rsidRPr="00347929" w:rsidRDefault="004B41F3" w:rsidP="004B41F3">
      <w:pPr>
        <w:rPr>
          <w:rFonts w:asciiTheme="minorHAnsi" w:hAnsiTheme="minorHAnsi" w:cstheme="minorHAnsi"/>
          <w:sz w:val="22"/>
          <w:szCs w:val="22"/>
        </w:rPr>
      </w:pPr>
      <w:r>
        <w:rPr>
          <w:rFonts w:asciiTheme="minorHAnsi" w:hAnsiTheme="minorHAnsi" w:cstheme="minorHAnsi"/>
          <w:sz w:val="22"/>
          <w:szCs w:val="22"/>
        </w:rPr>
        <w:t xml:space="preserve">Katarzyna </w:t>
      </w:r>
      <w:proofErr w:type="spellStart"/>
      <w:r>
        <w:rPr>
          <w:rFonts w:asciiTheme="minorHAnsi" w:hAnsiTheme="minorHAnsi" w:cstheme="minorHAnsi"/>
          <w:sz w:val="22"/>
          <w:szCs w:val="22"/>
        </w:rPr>
        <w:t>Karbowniczek</w:t>
      </w:r>
      <w:proofErr w:type="spellEnd"/>
      <w:r>
        <w:rPr>
          <w:rFonts w:asciiTheme="minorHAnsi" w:hAnsiTheme="minorHAnsi" w:cstheme="minorHAnsi"/>
          <w:sz w:val="22"/>
          <w:szCs w:val="22"/>
        </w:rPr>
        <w:t xml:space="preserve"> - Cebula</w:t>
      </w:r>
      <w:r w:rsidRPr="00347929">
        <w:rPr>
          <w:rFonts w:asciiTheme="minorHAnsi" w:hAnsiTheme="minorHAnsi" w:cstheme="minorHAnsi"/>
          <w:sz w:val="22"/>
          <w:szCs w:val="22"/>
        </w:rPr>
        <w:t xml:space="preserve"> – Członek zespołu kontrolującego</w:t>
      </w:r>
    </w:p>
    <w:p w14:paraId="5F58C5A8" w14:textId="270FADD0" w:rsidR="004B41F3" w:rsidRDefault="004B41F3" w:rsidP="004B41F3">
      <w:r w:rsidRPr="00347929">
        <w:rPr>
          <w:rFonts w:asciiTheme="minorHAnsi" w:hAnsiTheme="minorHAnsi" w:cstheme="minorHAnsi"/>
          <w:sz w:val="22"/>
          <w:szCs w:val="22"/>
        </w:rPr>
        <w:t>/</w:t>
      </w:r>
      <w:r w:rsidR="005A4EE4">
        <w:rPr>
          <w:rFonts w:asciiTheme="minorHAnsi" w:hAnsiTheme="minorHAnsi" w:cstheme="minorHAnsi"/>
          <w:sz w:val="22"/>
          <w:szCs w:val="22"/>
        </w:rPr>
        <w:t xml:space="preserve">długotrwała </w:t>
      </w:r>
      <w:r>
        <w:rPr>
          <w:rFonts w:asciiTheme="minorHAnsi" w:hAnsiTheme="minorHAnsi" w:cstheme="minorHAnsi"/>
          <w:sz w:val="22"/>
          <w:szCs w:val="22"/>
        </w:rPr>
        <w:t>nieobecność pracownika/</w:t>
      </w:r>
    </w:p>
    <w:p w14:paraId="66A942AE" w14:textId="77777777" w:rsidR="004B41F3" w:rsidRDefault="004B41F3"/>
    <w:sectPr w:rsidR="004B41F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0A6F" w14:textId="77777777" w:rsidR="009E1C88" w:rsidRDefault="009E1C88">
      <w:r>
        <w:separator/>
      </w:r>
    </w:p>
  </w:endnote>
  <w:endnote w:type="continuationSeparator" w:id="0">
    <w:p w14:paraId="1FD80B44" w14:textId="77777777" w:rsidR="009E1C88" w:rsidRDefault="009E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FA3D" w14:textId="0C6A4606" w:rsidR="00D96404" w:rsidRDefault="004B41F3">
    <w:pPr>
      <w:jc w:val="center"/>
    </w:pPr>
    <w:r>
      <w:rPr>
        <w:rFonts w:ascii="Calibri" w:eastAsia="Calibri" w:hAnsi="Calibri"/>
        <w:noProof/>
        <w:sz w:val="22"/>
        <w:szCs w:val="22"/>
      </w:rPr>
      <w:drawing>
        <wp:inline distT="0" distB="0" distL="0" distR="0" wp14:anchorId="640D0CAC" wp14:editId="0A3EAFA2">
          <wp:extent cx="5731510" cy="445770"/>
          <wp:effectExtent l="0" t="0" r="2540" b="0"/>
          <wp:doc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CD57" w14:textId="77777777" w:rsidR="009E1C88" w:rsidRDefault="009E1C88">
      <w:r>
        <w:separator/>
      </w:r>
    </w:p>
  </w:footnote>
  <w:footnote w:type="continuationSeparator" w:id="0">
    <w:p w14:paraId="6643F2B2" w14:textId="77777777" w:rsidR="009E1C88" w:rsidRDefault="009E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75B9" w14:textId="77777777" w:rsidR="00D96404" w:rsidRDefault="00000000">
    <w:pPr>
      <w:jc w:val="center"/>
    </w:pPr>
    <w:r>
      <w:rPr>
        <w:rFonts w:ascii="Arial" w:eastAsia="Arial" w:hAnsi="Arial" w:cs="Arial"/>
        <w:color w:val="616161"/>
        <w:sz w:val="16"/>
        <w:szCs w:val="16"/>
      </w:rPr>
      <w:t>FESW.04.01-IZ.00-0002/23-002</w:t>
    </w:r>
  </w:p>
  <w:p w14:paraId="7605E2BE" w14:textId="77777777" w:rsidR="00D96404" w:rsidRDefault="00000000">
    <w:pPr>
      <w:jc w:val="center"/>
    </w:pPr>
    <w:r>
      <w:rPr>
        <w:rFonts w:ascii="Arial" w:eastAsia="Arial" w:hAnsi="Arial" w:cs="Arial"/>
        <w:color w:val="616161"/>
        <w:sz w:val="16"/>
        <w:szCs w:val="16"/>
      </w:rPr>
      <w:t>Utworzono 30.06.2025, 12:14:55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514"/>
    <w:multiLevelType w:val="hybridMultilevel"/>
    <w:tmpl w:val="E200B498"/>
    <w:lvl w:ilvl="0" w:tplc="991A1A74">
      <w:start w:val="1"/>
      <w:numFmt w:val="bullet"/>
      <w:lvlText w:val="●"/>
      <w:lvlJc w:val="left"/>
      <w:pPr>
        <w:ind w:left="720" w:hanging="360"/>
      </w:pPr>
    </w:lvl>
    <w:lvl w:ilvl="1" w:tplc="3A1A592C">
      <w:start w:val="1"/>
      <w:numFmt w:val="bullet"/>
      <w:lvlText w:val="○"/>
      <w:lvlJc w:val="left"/>
      <w:pPr>
        <w:ind w:left="1440" w:hanging="360"/>
      </w:pPr>
    </w:lvl>
    <w:lvl w:ilvl="2" w:tplc="6AC09DE8">
      <w:start w:val="1"/>
      <w:numFmt w:val="bullet"/>
      <w:lvlText w:val="■"/>
      <w:lvlJc w:val="left"/>
      <w:pPr>
        <w:ind w:left="2160" w:hanging="360"/>
      </w:pPr>
    </w:lvl>
    <w:lvl w:ilvl="3" w:tplc="43929730">
      <w:start w:val="1"/>
      <w:numFmt w:val="bullet"/>
      <w:lvlText w:val="●"/>
      <w:lvlJc w:val="left"/>
      <w:pPr>
        <w:ind w:left="2880" w:hanging="360"/>
      </w:pPr>
    </w:lvl>
    <w:lvl w:ilvl="4" w:tplc="9BACA03A">
      <w:start w:val="1"/>
      <w:numFmt w:val="bullet"/>
      <w:lvlText w:val="○"/>
      <w:lvlJc w:val="left"/>
      <w:pPr>
        <w:ind w:left="3600" w:hanging="360"/>
      </w:pPr>
    </w:lvl>
    <w:lvl w:ilvl="5" w:tplc="46B60702">
      <w:start w:val="1"/>
      <w:numFmt w:val="bullet"/>
      <w:lvlText w:val="■"/>
      <w:lvlJc w:val="left"/>
      <w:pPr>
        <w:ind w:left="4320" w:hanging="360"/>
      </w:pPr>
    </w:lvl>
    <w:lvl w:ilvl="6" w:tplc="1CD0A920">
      <w:start w:val="1"/>
      <w:numFmt w:val="bullet"/>
      <w:lvlText w:val="●"/>
      <w:lvlJc w:val="left"/>
      <w:pPr>
        <w:ind w:left="5040" w:hanging="360"/>
      </w:pPr>
    </w:lvl>
    <w:lvl w:ilvl="7" w:tplc="B6347192">
      <w:start w:val="1"/>
      <w:numFmt w:val="bullet"/>
      <w:lvlText w:val="●"/>
      <w:lvlJc w:val="left"/>
      <w:pPr>
        <w:ind w:left="5760" w:hanging="360"/>
      </w:pPr>
    </w:lvl>
    <w:lvl w:ilvl="8" w:tplc="47087B8A">
      <w:start w:val="1"/>
      <w:numFmt w:val="bullet"/>
      <w:lvlText w:val="●"/>
      <w:lvlJc w:val="left"/>
      <w:pPr>
        <w:ind w:left="6480" w:hanging="360"/>
      </w:pPr>
    </w:lvl>
  </w:abstractNum>
  <w:num w:numId="1" w16cid:durableId="6834785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04"/>
    <w:rsid w:val="00067B24"/>
    <w:rsid w:val="004B41F3"/>
    <w:rsid w:val="005A4EE4"/>
    <w:rsid w:val="009E1C88"/>
    <w:rsid w:val="00AE1E0A"/>
    <w:rsid w:val="00D96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7A8"/>
  <w15:docId w15:val="{A43F1A99-948E-4B18-9785-95CF1262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B41F3"/>
    <w:pPr>
      <w:tabs>
        <w:tab w:val="center" w:pos="4536"/>
        <w:tab w:val="right" w:pos="9072"/>
      </w:tabs>
    </w:pPr>
  </w:style>
  <w:style w:type="character" w:customStyle="1" w:styleId="NagwekZnak">
    <w:name w:val="Nagłówek Znak"/>
    <w:basedOn w:val="Domylnaczcionkaakapitu"/>
    <w:link w:val="Nagwek"/>
    <w:uiPriority w:val="99"/>
    <w:rsid w:val="004B41F3"/>
  </w:style>
  <w:style w:type="paragraph" w:styleId="Stopka">
    <w:name w:val="footer"/>
    <w:basedOn w:val="Normalny"/>
    <w:link w:val="StopkaZnak"/>
    <w:uiPriority w:val="99"/>
    <w:unhideWhenUsed/>
    <w:rsid w:val="004B41F3"/>
    <w:pPr>
      <w:tabs>
        <w:tab w:val="center" w:pos="4536"/>
        <w:tab w:val="right" w:pos="9072"/>
      </w:tabs>
    </w:pPr>
  </w:style>
  <w:style w:type="character" w:customStyle="1" w:styleId="StopkaZnak">
    <w:name w:val="Stopka Znak"/>
    <w:basedOn w:val="Domylnaczcionkaakapitu"/>
    <w:link w:val="Stopka"/>
    <w:uiPriority w:val="99"/>
    <w:rsid w:val="004B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7372</Characters>
  <Application>Microsoft Office Word</Application>
  <DocSecurity>0</DocSecurity>
  <Lines>61</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Cebulska, Monika</cp:lastModifiedBy>
  <cp:revision>3</cp:revision>
  <dcterms:created xsi:type="dcterms:W3CDTF">2025-06-30T10:16:00Z</dcterms:created>
  <dcterms:modified xsi:type="dcterms:W3CDTF">2025-06-30T12:10:00Z</dcterms:modified>
</cp:coreProperties>
</file>