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E6AC" w14:textId="77777777" w:rsidR="00A520E7" w:rsidRDefault="00A520E7"/>
    <w:p w14:paraId="70E22794" w14:textId="77777777" w:rsidR="00A520E7" w:rsidRDefault="00000000">
      <w:pPr>
        <w:jc w:val="center"/>
      </w:pPr>
      <w:r>
        <w:rPr>
          <w:rFonts w:ascii="Calibri" w:eastAsia="Calibri" w:hAnsi="Calibri" w:cs="Calibri"/>
        </w:rPr>
        <w:t xml:space="preserve"> </w:t>
      </w:r>
    </w:p>
    <w:p w14:paraId="2F154377" w14:textId="77777777" w:rsidR="00A520E7" w:rsidRDefault="00000000">
      <w:pPr>
        <w:jc w:val="center"/>
      </w:pPr>
      <w:r>
        <w:rPr>
          <w:rFonts w:ascii="Calibri" w:eastAsia="Calibri" w:hAnsi="Calibri" w:cs="Calibri"/>
          <w:b/>
          <w:bCs/>
          <w:sz w:val="36"/>
          <w:szCs w:val="36"/>
        </w:rPr>
        <w:t>INFORMACJA POKONTROLNA</w:t>
      </w:r>
    </w:p>
    <w:p w14:paraId="5DC9F8E1" w14:textId="77777777" w:rsidR="00A520E7" w:rsidRDefault="00000000">
      <w:pPr>
        <w:jc w:val="center"/>
      </w:pPr>
      <w:r>
        <w:rPr>
          <w:rFonts w:ascii="Calibri" w:eastAsia="Calibri" w:hAnsi="Calibri" w:cs="Calibri"/>
          <w:b/>
          <w:bCs/>
          <w:sz w:val="36"/>
          <w:szCs w:val="36"/>
        </w:rPr>
        <w:t>FESW.02.05-IZ.00-0070/23-001-INF</w:t>
      </w:r>
    </w:p>
    <w:p w14:paraId="285DC8F9" w14:textId="77777777" w:rsidR="00A520E7" w:rsidRDefault="00000000">
      <w:pPr>
        <w:spacing w:after="90"/>
        <w:jc w:val="center"/>
      </w:pPr>
      <w:r>
        <w:rPr>
          <w:rFonts w:ascii="Calibri" w:eastAsia="Calibri" w:hAnsi="Calibri" w:cs="Calibri"/>
        </w:rPr>
        <w:t xml:space="preserve"> </w:t>
      </w:r>
    </w:p>
    <w:p w14:paraId="30F3CE40" w14:textId="77777777" w:rsidR="00A520E7" w:rsidRDefault="00000000">
      <w:pPr>
        <w:spacing w:after="90"/>
        <w:jc w:val="center"/>
      </w:pPr>
      <w:r>
        <w:rPr>
          <w:rFonts w:ascii="Calibri" w:eastAsia="Calibri" w:hAnsi="Calibri" w:cs="Calibri"/>
        </w:rPr>
        <w:t xml:space="preserve"> </w:t>
      </w:r>
    </w:p>
    <w:p w14:paraId="143C4645" w14:textId="77777777" w:rsidR="00A520E7" w:rsidRDefault="00000000">
      <w:pPr>
        <w:spacing w:after="150" w:line="276" w:lineRule="auto"/>
      </w:pPr>
      <w:r>
        <w:rPr>
          <w:rFonts w:ascii="Calibri" w:eastAsia="Calibri" w:hAnsi="Calibri" w:cs="Calibri"/>
          <w:b/>
          <w:bCs/>
          <w:sz w:val="28"/>
          <w:szCs w:val="28"/>
        </w:rPr>
        <w:t>Informacje wstępne</w:t>
      </w:r>
    </w:p>
    <w:p w14:paraId="67607073" w14:textId="77777777" w:rsidR="00A520E7"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A520E7" w14:paraId="339B587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9C6CC22" w14:textId="77777777" w:rsidR="00A520E7"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A9224D1" w14:textId="77777777" w:rsidR="00A520E7" w:rsidRDefault="00000000">
            <w:pPr>
              <w:spacing w:after="125"/>
            </w:pPr>
            <w:r>
              <w:rPr>
                <w:rFonts w:ascii="Calibri" w:eastAsia="Calibri" w:hAnsi="Calibri" w:cs="Calibri"/>
                <w:sz w:val="22"/>
                <w:szCs w:val="22"/>
              </w:rPr>
              <w:t>FESW.02.05-IZ.00-0070/23-001</w:t>
            </w:r>
          </w:p>
        </w:tc>
      </w:tr>
      <w:tr w:rsidR="00A520E7" w14:paraId="20F1FD5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99EA932" w14:textId="77777777" w:rsidR="00A520E7"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6CDD1B0" w14:textId="77777777" w:rsidR="00A520E7" w:rsidRDefault="00000000">
            <w:pPr>
              <w:spacing w:after="125"/>
            </w:pPr>
            <w:r>
              <w:rPr>
                <w:rFonts w:ascii="Calibri" w:eastAsia="Calibri" w:hAnsi="Calibri" w:cs="Calibri"/>
                <w:sz w:val="22"/>
                <w:szCs w:val="22"/>
              </w:rPr>
              <w:t>FESW.02.05-IZ.00-0070/23</w:t>
            </w:r>
          </w:p>
        </w:tc>
      </w:tr>
      <w:tr w:rsidR="00A520E7" w14:paraId="535F355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E90D97B" w14:textId="77777777" w:rsidR="00A520E7"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5F42C96" w14:textId="77777777" w:rsidR="00A520E7" w:rsidRDefault="00000000">
            <w:pPr>
              <w:spacing w:after="125"/>
            </w:pPr>
            <w:r>
              <w:rPr>
                <w:rFonts w:ascii="Calibri" w:eastAsia="Calibri" w:hAnsi="Calibri" w:cs="Calibri"/>
                <w:sz w:val="22"/>
                <w:szCs w:val="22"/>
              </w:rPr>
              <w:t>ZAKUP ŚREDNIEGO SAMOCHODU RATOWNICZO-GAŚNICZEGO NA WYPOSAŻENIE OSP MIKUŁOWICE</w:t>
            </w:r>
          </w:p>
        </w:tc>
      </w:tr>
    </w:tbl>
    <w:p w14:paraId="068ECD1D" w14:textId="77777777" w:rsidR="00A520E7" w:rsidRDefault="00000000">
      <w:pPr>
        <w:spacing w:after="240" w:line="276" w:lineRule="auto"/>
        <w:jc w:val="center"/>
      </w:pPr>
      <w:r>
        <w:rPr>
          <w:rFonts w:ascii="Calibri" w:eastAsia="Calibri" w:hAnsi="Calibri" w:cs="Calibri"/>
          <w:sz w:val="1"/>
          <w:szCs w:val="1"/>
        </w:rPr>
        <w:t xml:space="preserve"> </w:t>
      </w:r>
    </w:p>
    <w:p w14:paraId="2F5F77FA" w14:textId="77777777" w:rsidR="00A520E7" w:rsidRDefault="00000000">
      <w:pPr>
        <w:spacing w:after="200" w:line="276" w:lineRule="auto"/>
      </w:pPr>
      <w:r>
        <w:rPr>
          <w:rFonts w:ascii="Calibri" w:eastAsia="Calibri" w:hAnsi="Calibri" w:cs="Calibri"/>
          <w:b/>
          <w:bCs/>
          <w:sz w:val="26"/>
          <w:szCs w:val="26"/>
        </w:rPr>
        <w:t xml:space="preserve">––– Dane </w:t>
      </w:r>
      <w:proofErr w:type="gramStart"/>
      <w:r>
        <w:rPr>
          <w:rFonts w:ascii="Calibri" w:eastAsia="Calibri" w:hAnsi="Calibri" w:cs="Calibri"/>
          <w:b/>
          <w:bCs/>
          <w:sz w:val="26"/>
          <w:szCs w:val="26"/>
        </w:rPr>
        <w:t>beneficjenta  ––</w:t>
      </w:r>
      <w:proofErr w:type="gramEnd"/>
      <w:r>
        <w:rPr>
          <w:rFonts w:ascii="Calibri" w:eastAsia="Calibri" w:hAnsi="Calibri" w:cs="Calibri"/>
          <w:b/>
          <w:bCs/>
          <w:sz w:val="26"/>
          <w:szCs w:val="26"/>
        </w:rPr>
        <w: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4166"/>
      </w:tblGrid>
      <w:tr w:rsidR="00A520E7" w14:paraId="6A8FA97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C8A6C43" w14:textId="77777777" w:rsidR="00A520E7"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5683A41" w14:textId="77777777" w:rsidR="00A520E7" w:rsidRDefault="00000000">
            <w:pPr>
              <w:spacing w:after="125"/>
            </w:pPr>
            <w:r>
              <w:rPr>
                <w:rFonts w:ascii="Calibri" w:eastAsia="Calibri" w:hAnsi="Calibri" w:cs="Calibri"/>
                <w:sz w:val="22"/>
                <w:szCs w:val="22"/>
              </w:rPr>
              <w:t>6551879646</w:t>
            </w:r>
          </w:p>
        </w:tc>
      </w:tr>
      <w:tr w:rsidR="00A520E7" w14:paraId="41FA2AD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46498D1" w14:textId="77777777" w:rsidR="00A520E7"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2473CF4" w14:textId="77777777" w:rsidR="00A520E7" w:rsidRDefault="00000000">
            <w:pPr>
              <w:spacing w:after="125"/>
            </w:pPr>
            <w:r>
              <w:rPr>
                <w:rFonts w:ascii="Calibri" w:eastAsia="Calibri" w:hAnsi="Calibri" w:cs="Calibri"/>
                <w:sz w:val="22"/>
                <w:szCs w:val="22"/>
              </w:rPr>
              <w:t>GMINA BUSKO-ZDRÓJ</w:t>
            </w:r>
          </w:p>
        </w:tc>
      </w:tr>
      <w:tr w:rsidR="00A520E7" w14:paraId="46CCD49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54B5267" w14:textId="77777777" w:rsidR="00A520E7"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A50566" w14:textId="77777777" w:rsidR="00A520E7" w:rsidRDefault="00000000">
            <w:pPr>
              <w:spacing w:after="125"/>
            </w:pPr>
            <w:r>
              <w:rPr>
                <w:rFonts w:ascii="Calibri" w:eastAsia="Calibri" w:hAnsi="Calibri" w:cs="Calibri"/>
                <w:sz w:val="22"/>
                <w:szCs w:val="22"/>
              </w:rPr>
              <w:t xml:space="preserve">Busko-Zdrój 28-100, al. Adama Mickiewicza 10 </w:t>
            </w:r>
          </w:p>
        </w:tc>
      </w:tr>
    </w:tbl>
    <w:p w14:paraId="3B03DFEC" w14:textId="77777777" w:rsidR="00A520E7" w:rsidRDefault="00000000">
      <w:pPr>
        <w:spacing w:after="240" w:line="276" w:lineRule="auto"/>
        <w:jc w:val="center"/>
      </w:pPr>
      <w:r>
        <w:rPr>
          <w:rFonts w:ascii="Calibri" w:eastAsia="Calibri" w:hAnsi="Calibri" w:cs="Calibri"/>
          <w:sz w:val="1"/>
          <w:szCs w:val="1"/>
        </w:rPr>
        <w:t xml:space="preserve"> </w:t>
      </w:r>
    </w:p>
    <w:p w14:paraId="1EB23661" w14:textId="77777777" w:rsidR="00A520E7"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A520E7" w14:paraId="1FE2AD1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5DCF251" w14:textId="77777777" w:rsidR="00A520E7"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848E769" w14:textId="77777777" w:rsidR="00A520E7" w:rsidRDefault="00000000">
            <w:pPr>
              <w:spacing w:after="125"/>
            </w:pPr>
            <w:r>
              <w:rPr>
                <w:rFonts w:ascii="Calibri" w:eastAsia="Calibri" w:hAnsi="Calibri" w:cs="Calibri"/>
                <w:sz w:val="22"/>
                <w:szCs w:val="22"/>
              </w:rPr>
              <w:t>Planowa</w:t>
            </w:r>
          </w:p>
        </w:tc>
      </w:tr>
      <w:tr w:rsidR="00A520E7" w14:paraId="20A727F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618290B" w14:textId="77777777" w:rsidR="00A520E7"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EB8055" w14:textId="77777777" w:rsidR="00A520E7" w:rsidRDefault="00000000">
            <w:pPr>
              <w:spacing w:after="125"/>
            </w:pPr>
            <w:r>
              <w:rPr>
                <w:rFonts w:ascii="Calibri" w:eastAsia="Calibri" w:hAnsi="Calibri" w:cs="Calibri"/>
                <w:sz w:val="22"/>
                <w:szCs w:val="22"/>
              </w:rPr>
              <w:t>Dokumentacji</w:t>
            </w:r>
          </w:p>
        </w:tc>
      </w:tr>
      <w:tr w:rsidR="00A520E7" w14:paraId="41AEE5B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7B484D8" w14:textId="77777777" w:rsidR="00A520E7"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593E10" w14:textId="77777777" w:rsidR="00A520E7" w:rsidRDefault="00000000">
            <w:pPr>
              <w:spacing w:after="125"/>
            </w:pPr>
            <w:r>
              <w:rPr>
                <w:rFonts w:ascii="Calibri" w:eastAsia="Calibri" w:hAnsi="Calibri" w:cs="Calibri"/>
                <w:sz w:val="22"/>
                <w:szCs w:val="22"/>
              </w:rPr>
              <w:t>Na zakończenie, Zamówień publicznych</w:t>
            </w:r>
          </w:p>
        </w:tc>
      </w:tr>
      <w:tr w:rsidR="00A520E7" w14:paraId="578310A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DAFB210" w14:textId="77777777" w:rsidR="00A520E7"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84EF113" w14:textId="77777777" w:rsidR="00A520E7" w:rsidRDefault="00000000">
            <w:pPr>
              <w:spacing w:after="125"/>
            </w:pPr>
            <w:r>
              <w:rPr>
                <w:rFonts w:ascii="Calibri" w:eastAsia="Calibri" w:hAnsi="Calibri" w:cs="Calibri"/>
                <w:sz w:val="22"/>
                <w:szCs w:val="22"/>
              </w:rPr>
              <w:t>Robert Gmyr, Paulina Turczanik</w:t>
            </w:r>
          </w:p>
        </w:tc>
      </w:tr>
      <w:tr w:rsidR="00A520E7" w14:paraId="6FEF2AF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A23FEE9" w14:textId="77777777" w:rsidR="00A520E7"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1F71BB8" w14:textId="77777777" w:rsidR="00A520E7" w:rsidRDefault="00000000">
            <w:pPr>
              <w:spacing w:after="125"/>
            </w:pPr>
            <w:r>
              <w:rPr>
                <w:rFonts w:ascii="Calibri" w:eastAsia="Calibri" w:hAnsi="Calibri" w:cs="Calibri"/>
                <w:sz w:val="22"/>
                <w:szCs w:val="22"/>
              </w:rPr>
              <w:t>EFRR-VIII Kontrola zamówień publicznych na dokumentach oraz Kontrola na zakończenie projektu - ścieżka audytu</w:t>
            </w:r>
          </w:p>
        </w:tc>
      </w:tr>
      <w:tr w:rsidR="00A520E7" w14:paraId="724020A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5507716" w14:textId="77777777" w:rsidR="00A520E7"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F55EBC" w14:textId="77777777" w:rsidR="00A520E7" w:rsidRDefault="00000000">
            <w:pPr>
              <w:spacing w:after="125"/>
            </w:pPr>
            <w:r>
              <w:rPr>
                <w:rFonts w:ascii="Calibri" w:eastAsia="Calibri" w:hAnsi="Calibri" w:cs="Calibri"/>
                <w:sz w:val="22"/>
                <w:szCs w:val="22"/>
              </w:rPr>
              <w:t>Wersja 1</w:t>
            </w:r>
          </w:p>
        </w:tc>
      </w:tr>
      <w:tr w:rsidR="00A520E7" w14:paraId="4029612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132402D" w14:textId="77777777" w:rsidR="00A520E7"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D4C229" w14:textId="77777777" w:rsidR="00A520E7" w:rsidRDefault="00000000">
            <w:pPr>
              <w:spacing w:after="125"/>
            </w:pPr>
            <w:r>
              <w:rPr>
                <w:rFonts w:ascii="Calibri" w:eastAsia="Calibri" w:hAnsi="Calibri" w:cs="Calibri"/>
                <w:sz w:val="22"/>
                <w:szCs w:val="22"/>
              </w:rPr>
              <w:t>2025-05-06 - 2025-05-06</w:t>
            </w:r>
          </w:p>
        </w:tc>
      </w:tr>
      <w:tr w:rsidR="00A520E7" w14:paraId="415CC76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E801EB6" w14:textId="77777777" w:rsidR="00A520E7"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426D8EC" w14:textId="77777777" w:rsidR="00A520E7" w:rsidRDefault="00000000">
            <w:pPr>
              <w:spacing w:after="125"/>
            </w:pPr>
            <w:r>
              <w:rPr>
                <w:rFonts w:ascii="Calibri" w:eastAsia="Calibri" w:hAnsi="Calibri" w:cs="Calibri"/>
                <w:sz w:val="22"/>
                <w:szCs w:val="22"/>
              </w:rPr>
              <w:t>2025-05-06</w:t>
            </w:r>
          </w:p>
        </w:tc>
      </w:tr>
      <w:tr w:rsidR="00A520E7" w14:paraId="391C21F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F5A82F3" w14:textId="77777777" w:rsidR="00A520E7"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E5E7785" w14:textId="77777777" w:rsidR="00A520E7" w:rsidRDefault="00000000">
            <w:pPr>
              <w:spacing w:after="125"/>
            </w:pPr>
            <w:r>
              <w:rPr>
                <w:rFonts w:ascii="Calibri" w:eastAsia="Calibri" w:hAnsi="Calibri" w:cs="Calibri"/>
                <w:sz w:val="22"/>
                <w:szCs w:val="22"/>
              </w:rPr>
              <w:t>Urząd Marszałkowski Województwa Świętokrzyskiego</w:t>
            </w:r>
          </w:p>
        </w:tc>
      </w:tr>
      <w:tr w:rsidR="00A520E7" w14:paraId="783A227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74F5234" w14:textId="77777777" w:rsidR="00A520E7"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9115016" w14:textId="77777777" w:rsidR="00A520E7" w:rsidRDefault="00000000">
            <w:pPr>
              <w:spacing w:after="125"/>
            </w:pPr>
            <w:r>
              <w:rPr>
                <w:rFonts w:ascii="Calibri" w:eastAsia="Calibri" w:hAnsi="Calibri" w:cs="Calibri"/>
                <w:sz w:val="22"/>
                <w:szCs w:val="22"/>
              </w:rPr>
              <w:t>Gmina Busko-Zdrój - NIP: 6551879646</w:t>
            </w:r>
          </w:p>
        </w:tc>
      </w:tr>
      <w:tr w:rsidR="00A520E7" w14:paraId="3104DC7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94A5F6A" w14:textId="77777777" w:rsidR="00A520E7"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53B5A52" w14:textId="77777777" w:rsidR="00A520E7"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EFRR-VIII.432.118.1.2025</w:t>
            </w:r>
          </w:p>
        </w:tc>
      </w:tr>
      <w:tr w:rsidR="00A520E7" w14:paraId="5DFEB23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289E765" w14:textId="77777777" w:rsidR="00A520E7"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F7EC956" w14:textId="77777777" w:rsidR="00A520E7" w:rsidRDefault="00A520E7">
            <w:pPr>
              <w:spacing w:after="125"/>
            </w:pPr>
          </w:p>
        </w:tc>
      </w:tr>
    </w:tbl>
    <w:p w14:paraId="0F070CB9" w14:textId="77777777" w:rsidR="00A520E7"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A520E7" w14:paraId="4353A65B"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1C7FBF8B" w14:textId="77777777" w:rsidR="00A520E7"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6BE40305" w14:textId="77777777" w:rsidR="00A520E7"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2554DA9E" w14:textId="77777777" w:rsidR="00A520E7" w:rsidRDefault="00000000">
            <w:pPr>
              <w:jc w:val="center"/>
            </w:pPr>
            <w:r>
              <w:rPr>
                <w:rFonts w:ascii="Calibri" w:eastAsia="Calibri" w:hAnsi="Calibri" w:cs="Calibri"/>
                <w:b/>
                <w:bCs/>
              </w:rPr>
              <w:t>Kontrakty</w:t>
            </w:r>
          </w:p>
        </w:tc>
      </w:tr>
      <w:tr w:rsidR="00A520E7" w14:paraId="3F04F362" w14:textId="77777777">
        <w:tblPrEx>
          <w:tblCellMar>
            <w:top w:w="0" w:type="dxa"/>
            <w:bottom w:w="0" w:type="dxa"/>
          </w:tblCellMar>
        </w:tblPrEx>
        <w:tc>
          <w:tcPr>
            <w:tcW w:w="3033" w:type="dxa"/>
            <w:tcMar>
              <w:top w:w="0" w:type="dxa"/>
              <w:left w:w="0" w:type="dxa"/>
              <w:bottom w:w="0" w:type="dxa"/>
              <w:right w:w="0" w:type="dxa"/>
            </w:tcMar>
          </w:tcPr>
          <w:p w14:paraId="7B21CB6B" w14:textId="77777777" w:rsidR="00A520E7" w:rsidRDefault="00000000">
            <w:r>
              <w:rPr>
                <w:rFonts w:ascii="Calibri" w:eastAsia="Calibri" w:hAnsi="Calibri" w:cs="Calibri"/>
              </w:rPr>
              <w:lastRenderedPageBreak/>
              <w:t>RSID.271.37.2024</w:t>
            </w:r>
          </w:p>
        </w:tc>
        <w:tc>
          <w:tcPr>
            <w:tcW w:w="3033" w:type="dxa"/>
            <w:tcMar>
              <w:top w:w="0" w:type="dxa"/>
              <w:left w:w="0" w:type="dxa"/>
              <w:bottom w:w="0" w:type="dxa"/>
              <w:right w:w="0" w:type="dxa"/>
            </w:tcMar>
          </w:tcPr>
          <w:p w14:paraId="5A85CA52" w14:textId="77777777" w:rsidR="00A520E7" w:rsidRDefault="00000000">
            <w:r>
              <w:rPr>
                <w:rFonts w:ascii="Calibri" w:eastAsia="Calibri" w:hAnsi="Calibri" w:cs="Calibri"/>
              </w:rPr>
              <w:t>Zakup średniego samochodu ratowniczo-gaśniczego na wyposażenie OSP Mikułowice</w:t>
            </w:r>
          </w:p>
        </w:tc>
        <w:tc>
          <w:tcPr>
            <w:tcW w:w="3033" w:type="dxa"/>
            <w:tcMar>
              <w:top w:w="0" w:type="dxa"/>
              <w:left w:w="0" w:type="dxa"/>
              <w:bottom w:w="0" w:type="dxa"/>
              <w:right w:w="0" w:type="dxa"/>
            </w:tcMar>
          </w:tcPr>
          <w:p w14:paraId="59AF8EC5" w14:textId="77777777" w:rsidR="00A520E7" w:rsidRDefault="00000000">
            <w:r>
              <w:rPr>
                <w:rFonts w:ascii="Calibri" w:eastAsia="Calibri" w:hAnsi="Calibri" w:cs="Calibri"/>
              </w:rPr>
              <w:t>OA.271.11.2025</w:t>
            </w:r>
          </w:p>
        </w:tc>
      </w:tr>
    </w:tbl>
    <w:p w14:paraId="3BF9CBF2" w14:textId="77777777" w:rsidR="00A520E7"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A520E7" w14:paraId="0026C9B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911D87B" w14:textId="77777777" w:rsidR="00A520E7"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AAD128" w14:textId="77777777" w:rsidR="00A520E7" w:rsidRDefault="00000000">
            <w:pPr>
              <w:spacing w:after="125"/>
            </w:pPr>
            <w:r>
              <w:rPr>
                <w:rFonts w:ascii="Calibri" w:eastAsia="Calibri" w:hAnsi="Calibri" w:cs="Calibri"/>
                <w:sz w:val="22"/>
                <w:szCs w:val="22"/>
              </w:rPr>
              <w:t>FESW.02.05-IZ.00-0070/23-001, FESW.02.05-IZ.00-0070/23-002, FESW.02.05-IZ.00-0070/23-003</w:t>
            </w:r>
          </w:p>
        </w:tc>
      </w:tr>
    </w:tbl>
    <w:p w14:paraId="6B1557AE" w14:textId="77777777" w:rsidR="00A520E7" w:rsidRDefault="00000000">
      <w:pPr>
        <w:spacing w:before="350" w:after="120" w:line="276" w:lineRule="auto"/>
      </w:pPr>
      <w:r>
        <w:rPr>
          <w:rFonts w:ascii="Calibri" w:eastAsia="Calibri" w:hAnsi="Calibri" w:cs="Calibri"/>
          <w:b/>
          <w:bCs/>
          <w:sz w:val="28"/>
          <w:szCs w:val="28"/>
        </w:rPr>
        <w:t>1. Wykaz skrótów</w:t>
      </w:r>
    </w:p>
    <w:p w14:paraId="2CD1A520" w14:textId="77777777" w:rsidR="00A520E7"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dnia 11 września 2019 r. – Prawo zamówień publicznych (tj. Dz.U.2024 poz. 1320)</w:t>
      </w:r>
      <w:r>
        <w:rPr>
          <w:rFonts w:ascii="Calibri" w:eastAsia="Calibri" w:hAnsi="Calibri" w:cs="Calibri"/>
          <w:sz w:val="22"/>
          <w:szCs w:val="22"/>
        </w:rPr>
        <w:br/>
        <w:t xml:space="preserve">3. Ustawa wdrożeniowa - Ustawa z dnia 28 kwietnia 2022 r. O zasadach realizacji zadań finansowanych ze środków europejskich w perspektywie finansowej 2021 - 2027, </w:t>
      </w:r>
      <w:proofErr w:type="gramStart"/>
      <w:r>
        <w:rPr>
          <w:rFonts w:ascii="Calibri" w:eastAsia="Calibri" w:hAnsi="Calibri" w:cs="Calibri"/>
          <w:sz w:val="22"/>
          <w:szCs w:val="22"/>
        </w:rPr>
        <w:t>( Dz.</w:t>
      </w:r>
      <w:proofErr w:type="gramEnd"/>
      <w:r>
        <w:rPr>
          <w:rFonts w:ascii="Calibri" w:eastAsia="Calibri" w:hAnsi="Calibri" w:cs="Calibri"/>
          <w:sz w:val="22"/>
          <w:szCs w:val="22"/>
        </w:rPr>
        <w:t xml:space="preserve"> U. 2022 poz. </w:t>
      </w:r>
      <w:proofErr w:type="gramStart"/>
      <w:r>
        <w:rPr>
          <w:rFonts w:ascii="Calibri" w:eastAsia="Calibri" w:hAnsi="Calibri" w:cs="Calibri"/>
          <w:sz w:val="22"/>
          <w:szCs w:val="22"/>
        </w:rPr>
        <w:t>1079 )</w:t>
      </w:r>
      <w:proofErr w:type="gramEnd"/>
    </w:p>
    <w:p w14:paraId="01B888AE" w14:textId="77777777" w:rsidR="00A520E7" w:rsidRDefault="00000000">
      <w:pPr>
        <w:spacing w:before="360" w:after="80" w:line="276" w:lineRule="auto"/>
      </w:pPr>
      <w:r>
        <w:rPr>
          <w:rFonts w:ascii="Calibri" w:eastAsia="Calibri" w:hAnsi="Calibri" w:cs="Calibri"/>
          <w:b/>
          <w:bCs/>
          <w:sz w:val="28"/>
          <w:szCs w:val="28"/>
        </w:rPr>
        <w:t>2. Podstawa prawna</w:t>
      </w:r>
    </w:p>
    <w:p w14:paraId="1F603CB3" w14:textId="77777777" w:rsidR="00A520E7"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4A056F6D" w14:textId="77777777" w:rsidR="00A520E7" w:rsidRDefault="00000000">
      <w:pPr>
        <w:spacing w:before="350" w:after="70" w:line="276" w:lineRule="auto"/>
      </w:pPr>
      <w:r>
        <w:rPr>
          <w:rFonts w:ascii="Calibri" w:eastAsia="Calibri" w:hAnsi="Calibri" w:cs="Calibri"/>
          <w:b/>
          <w:bCs/>
          <w:sz w:val="28"/>
          <w:szCs w:val="28"/>
        </w:rPr>
        <w:t>3. Cel kontroli</w:t>
      </w:r>
    </w:p>
    <w:p w14:paraId="4D90959E" w14:textId="77777777" w:rsidR="00A520E7"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FESW.02.05-IZ.00-0070/23 pn.: „ZAKUP ŚREDNIEGO SAMOCHODU RATOWNICZO-GAŚNICZEGO NA WYPOSAŻENIE OSP MIKUŁOWICE" oraz potwierdzenie zachowania ścieżki audytu w poszczególnym procesie wdrażania projektu nr FESW.02.05-IZ.00-0070/23. Okres czasu objęty kontrolą: od dnia 06.05.2025 do dnia 06.05.2025 r.</w:t>
      </w:r>
    </w:p>
    <w:p w14:paraId="3EC8B341" w14:textId="77777777" w:rsidR="00A520E7" w:rsidRDefault="00000000">
      <w:pPr>
        <w:spacing w:before="360" w:after="70" w:line="276" w:lineRule="auto"/>
      </w:pPr>
      <w:r>
        <w:rPr>
          <w:rFonts w:ascii="Calibri" w:eastAsia="Calibri" w:hAnsi="Calibri" w:cs="Calibri"/>
          <w:b/>
          <w:bCs/>
          <w:sz w:val="28"/>
          <w:szCs w:val="28"/>
        </w:rPr>
        <w:t>4. Przedmiot kontroli</w:t>
      </w:r>
    </w:p>
    <w:p w14:paraId="34918AD2" w14:textId="77777777" w:rsidR="00A520E7" w:rsidRDefault="00000000">
      <w:pPr>
        <w:spacing w:line="276" w:lineRule="auto"/>
      </w:pPr>
      <w:r>
        <w:rPr>
          <w:rFonts w:ascii="Calibri" w:eastAsia="Calibri" w:hAnsi="Calibri" w:cs="Calibri"/>
          <w:sz w:val="22"/>
          <w:szCs w:val="22"/>
        </w:rPr>
        <w:t>Przedmiotem kontroli była weryfikacja postępowania nr OJ S 215/2024 (671788-2024) oraz potwierdzenie zachowania ścieżki audytu w poszczególnym procesie wdrażania projektu nr FESW.02.05-IZ.00-0070/23.</w:t>
      </w:r>
    </w:p>
    <w:p w14:paraId="4E877BB2" w14:textId="77777777" w:rsidR="00A520E7" w:rsidRDefault="00000000">
      <w:pPr>
        <w:spacing w:before="360" w:after="80" w:line="276" w:lineRule="auto"/>
      </w:pPr>
      <w:r>
        <w:rPr>
          <w:rFonts w:ascii="Calibri" w:eastAsia="Calibri" w:hAnsi="Calibri" w:cs="Calibri"/>
          <w:b/>
          <w:bCs/>
          <w:sz w:val="28"/>
          <w:szCs w:val="28"/>
        </w:rPr>
        <w:t>5. Ustalenia i zalecenia pokontrolne</w:t>
      </w:r>
    </w:p>
    <w:p w14:paraId="3EA13A99" w14:textId="77777777" w:rsidR="00A520E7"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w:t>
      </w:r>
      <w:proofErr w:type="gramStart"/>
      <w:r>
        <w:rPr>
          <w:rFonts w:ascii="Calibri" w:eastAsia="Calibri" w:hAnsi="Calibri" w:cs="Calibri"/>
          <w:b/>
          <w:bCs/>
          <w:sz w:val="22"/>
          <w:szCs w:val="22"/>
        </w:rPr>
        <w:t xml:space="preserve">finansowe: </w:t>
      </w:r>
      <w:r>
        <w:rPr>
          <w:rFonts w:ascii="Calibri" w:eastAsia="Calibri" w:hAnsi="Calibri" w:cs="Calibri"/>
          <w:sz w:val="22"/>
          <w:szCs w:val="22"/>
        </w:rPr>
        <w:t xml:space="preserve"> Nie</w:t>
      </w:r>
      <w:proofErr w:type="gramEnd"/>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Beneficjent w ramach realizacji projektu przeprowadził w trybie określonym w art. 132 ustawy z dnia </w:t>
      </w:r>
      <w:r>
        <w:rPr>
          <w:rFonts w:ascii="Calibri" w:eastAsia="Calibri" w:hAnsi="Calibri" w:cs="Calibri"/>
          <w:sz w:val="22"/>
          <w:szCs w:val="22"/>
        </w:rPr>
        <w:lastRenderedPageBreak/>
        <w:t>11 września 2019 r.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xml:space="preserve">. Dz. U. Dz.U.2024 poz. 1320), postępowanie o udzielenie zamówienia publicznego, które zostało przekazane Urzędowi Publikacji Unii Europejskiej w dniu 04.11.2024 oraz opublikowane w Dzienniku Urzędowym UE: OJ S 215/2024 (671788-2024) w dniu 04.11.2024 r. i dotyczyło </w:t>
      </w:r>
      <w:proofErr w:type="gramStart"/>
      <w:r>
        <w:rPr>
          <w:rFonts w:ascii="Calibri" w:eastAsia="Calibri" w:hAnsi="Calibri" w:cs="Calibri"/>
          <w:sz w:val="22"/>
          <w:szCs w:val="22"/>
        </w:rPr>
        <w:t>zakupu  średniego</w:t>
      </w:r>
      <w:proofErr w:type="gramEnd"/>
      <w:r>
        <w:rPr>
          <w:rFonts w:ascii="Calibri" w:eastAsia="Calibri" w:hAnsi="Calibri" w:cs="Calibri"/>
          <w:sz w:val="22"/>
          <w:szCs w:val="22"/>
        </w:rPr>
        <w:t xml:space="preserve"> samochodu ratowniczo-gaśniczego na wyposażenie OSP Mikułowice. Efektem rozstrzygnięcia postępowania było podpisanie w dniu 28.02.2025r. Umowy nr OA.271.11.2025 pomiędzy Beneficjentem – Gminą Busko-Zdrój a firmą MOTO-TRUCK Sp. z o. o., ul. ks. P. Ściegiennego 270, 25-116 Kielce na łączną kwotę 1 280 430,00 zł brutto. Termin wykonania przedmiotu umowy - do 30 dni od dnia zawarcia umowy. Potwierdzeniem wykonania umowy w terminie przewidzianym umową jest podpisany w dniu Protokół zdawczo-odbiorczy z dnia 27.03.2025 r. W wyniku weryfikacji dokumentacji dotyczącej ww. zamówienia Kontrolujący nie stwierdzili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Zgodnie z obowiązkiem wynikającym z art. 69 ust. 6 Rozporządzenia Parlamentu Europejskiego i Rady (UE) 2021/1060 z dnia 24.06.2021r. (Dz.U.UE.L.2021.231.159) dot. potwierdzenia zachowania ścieżki audytu w poszczególnym procesie (etapie) wdrażania projektu nr FESW.02.05-IZ.00-0070/23 IZ FEŚ potwierdza prawidłową ścieżkę audytu. Dokumenty potwierdzające zachowanie ścieżki audytu stanowią załącznik nr 2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p>
    <w:p w14:paraId="4A51DEBE" w14:textId="77777777" w:rsidR="00A520E7" w:rsidRDefault="00000000">
      <w:pPr>
        <w:spacing w:before="360" w:after="80" w:line="276" w:lineRule="auto"/>
      </w:pPr>
      <w:r>
        <w:rPr>
          <w:rFonts w:ascii="Calibri" w:eastAsia="Calibri" w:hAnsi="Calibri" w:cs="Calibri"/>
          <w:b/>
          <w:bCs/>
          <w:sz w:val="28"/>
          <w:szCs w:val="28"/>
        </w:rPr>
        <w:t>6. Podsumowanie kontroli</w:t>
      </w:r>
    </w:p>
    <w:p w14:paraId="41DAECB9" w14:textId="77777777" w:rsidR="00A520E7" w:rsidRDefault="00000000">
      <w:pPr>
        <w:spacing w:line="276" w:lineRule="auto"/>
      </w:pPr>
      <w:r>
        <w:rPr>
          <w:rFonts w:ascii="Calibri" w:eastAsia="Calibri" w:hAnsi="Calibri" w:cs="Calibri"/>
          <w:sz w:val="22"/>
          <w:szCs w:val="22"/>
        </w:rPr>
        <w:t>1. W wyniku weryfikacji dokumentacji dotyczącej postępowania o numerze OJ S 215/2024 (671788-2024) w ramach projektu nr FESW.02.05-IZ.00-0070/23 pn. " ZAKUP ŚREDNIEGO SAMOCHODU RATOWNICZO-GAŚNICZEGO NA WYPOSAŻENIE OSP MIKUŁOWICE" nie stwierdzono nieprawidłowości.</w:t>
      </w:r>
    </w:p>
    <w:p w14:paraId="06B85CE9" w14:textId="77777777" w:rsidR="00A520E7" w:rsidRDefault="00000000">
      <w:pPr>
        <w:spacing w:line="276" w:lineRule="auto"/>
      </w:pPr>
      <w:r>
        <w:rPr>
          <w:rFonts w:ascii="Calibri" w:eastAsia="Calibri" w:hAnsi="Calibri" w:cs="Calibri"/>
          <w:sz w:val="22"/>
          <w:szCs w:val="22"/>
        </w:rPr>
        <w:t>2. Zespół Kontrolujący potwierdza zachowanie ścieżki audytu w poszczególnym procesie (etapie) wdrażania projektu nr FESW.02.05-IZ.00-0070/23.</w:t>
      </w:r>
    </w:p>
    <w:p w14:paraId="69D1191B" w14:textId="77777777" w:rsidR="00A520E7" w:rsidRDefault="00000000">
      <w:pPr>
        <w:spacing w:before="360" w:after="80" w:line="276" w:lineRule="auto"/>
      </w:pPr>
      <w:r>
        <w:rPr>
          <w:rFonts w:ascii="Calibri" w:eastAsia="Calibri" w:hAnsi="Calibri" w:cs="Calibri"/>
          <w:b/>
          <w:bCs/>
          <w:sz w:val="28"/>
          <w:szCs w:val="28"/>
        </w:rPr>
        <w:t>7. Podsumowanie ustaleń finansowych</w:t>
      </w:r>
    </w:p>
    <w:p w14:paraId="15BCFF12" w14:textId="77777777" w:rsidR="00A520E7" w:rsidRDefault="00000000">
      <w:r>
        <w:rPr>
          <w:rFonts w:ascii="Calibri" w:eastAsia="Calibri" w:hAnsi="Calibri" w:cs="Calibri"/>
          <w:sz w:val="22"/>
          <w:szCs w:val="22"/>
        </w:rPr>
        <w:t>Nie dotyczy.</w:t>
      </w:r>
    </w:p>
    <w:p w14:paraId="0E921C5A" w14:textId="77777777" w:rsidR="00A520E7" w:rsidRDefault="00000000">
      <w:pPr>
        <w:spacing w:before="360" w:after="80" w:line="276" w:lineRule="auto"/>
      </w:pPr>
      <w:r>
        <w:rPr>
          <w:rFonts w:ascii="Calibri" w:eastAsia="Calibri" w:hAnsi="Calibri" w:cs="Calibri"/>
          <w:b/>
          <w:bCs/>
          <w:sz w:val="28"/>
          <w:szCs w:val="28"/>
        </w:rPr>
        <w:t>8. Pouczenia końcowe</w:t>
      </w:r>
    </w:p>
    <w:p w14:paraId="16564EC3" w14:textId="77777777" w:rsidR="00A520E7"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w:t>
      </w:r>
      <w:r>
        <w:rPr>
          <w:rFonts w:ascii="Calibri" w:eastAsia="Calibri" w:hAnsi="Calibri" w:cs="Calibri"/>
          <w:sz w:val="22"/>
          <w:szCs w:val="22"/>
        </w:rPr>
        <w:lastRenderedPageBreak/>
        <w:t xml:space="preserve">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2 załączniki, które dostępne są do wglądu w siedzibie Departamentu Wdrażania Europejskiego Funduszu Rozwoju Regionalnego, ul. Sienkiewicza 63, 25-002 Kielce.</w:t>
      </w:r>
    </w:p>
    <w:p w14:paraId="08184CCF" w14:textId="77777777" w:rsidR="00A520E7" w:rsidRDefault="00000000">
      <w:pPr>
        <w:spacing w:before="360" w:after="80" w:line="276" w:lineRule="auto"/>
      </w:pPr>
      <w:r>
        <w:rPr>
          <w:rFonts w:ascii="Calibri" w:eastAsia="Calibri" w:hAnsi="Calibri" w:cs="Calibri"/>
          <w:b/>
          <w:bCs/>
          <w:sz w:val="28"/>
          <w:szCs w:val="28"/>
        </w:rPr>
        <w:t>9. Załączniki</w:t>
      </w:r>
    </w:p>
    <w:p w14:paraId="27475CFE" w14:textId="77777777" w:rsidR="00A520E7" w:rsidRDefault="00000000">
      <w:pPr>
        <w:rPr>
          <w:rFonts w:ascii="Calibri" w:eastAsia="Calibri" w:hAnsi="Calibri" w:cs="Calibri"/>
          <w:i/>
          <w:iCs/>
          <w:sz w:val="22"/>
          <w:szCs w:val="22"/>
        </w:rPr>
      </w:pPr>
      <w:r>
        <w:rPr>
          <w:rFonts w:ascii="Calibri" w:eastAsia="Calibri" w:hAnsi="Calibri" w:cs="Calibri"/>
          <w:i/>
          <w:iCs/>
          <w:sz w:val="22"/>
          <w:szCs w:val="22"/>
        </w:rPr>
        <w:t>1. Załącznik nr 1 - EFRR-VIII.19 B - Lista sprawdzająca PZP powyżej progów UE.pdf</w:t>
      </w:r>
      <w:r>
        <w:rPr>
          <w:rFonts w:ascii="Calibri" w:eastAsia="Calibri" w:hAnsi="Calibri" w:cs="Calibri"/>
          <w:i/>
          <w:iCs/>
          <w:sz w:val="22"/>
          <w:szCs w:val="22"/>
        </w:rPr>
        <w:br/>
        <w:t>2. Załącznik nr 2 - Potwierdzenie ścieżki audytu.pdf</w:t>
      </w:r>
    </w:p>
    <w:p w14:paraId="2C80A1CF" w14:textId="77777777" w:rsidR="002454BB" w:rsidRDefault="002454BB">
      <w:pPr>
        <w:rPr>
          <w:rFonts w:ascii="Calibri" w:eastAsia="Calibri" w:hAnsi="Calibri" w:cs="Calibri"/>
          <w:i/>
          <w:iCs/>
          <w:sz w:val="22"/>
          <w:szCs w:val="22"/>
        </w:rPr>
      </w:pPr>
    </w:p>
    <w:p w14:paraId="0297ECF5" w14:textId="77777777" w:rsidR="002454BB" w:rsidRDefault="002454BB">
      <w:pPr>
        <w:rPr>
          <w:rFonts w:ascii="Calibri" w:eastAsia="Calibri" w:hAnsi="Calibri" w:cs="Calibri"/>
          <w:i/>
          <w:iCs/>
          <w:sz w:val="22"/>
          <w:szCs w:val="22"/>
        </w:rPr>
      </w:pPr>
    </w:p>
    <w:p w14:paraId="183EEF44" w14:textId="77777777" w:rsidR="002454BB" w:rsidRDefault="002454BB">
      <w:pPr>
        <w:rPr>
          <w:rFonts w:ascii="Calibri" w:eastAsia="Calibri" w:hAnsi="Calibri" w:cs="Calibri"/>
          <w:i/>
          <w:iCs/>
          <w:sz w:val="22"/>
          <w:szCs w:val="22"/>
        </w:rPr>
      </w:pPr>
    </w:p>
    <w:p w14:paraId="3A644EF8" w14:textId="77777777" w:rsidR="002454BB" w:rsidRPr="00D1565D" w:rsidRDefault="002454BB" w:rsidP="002454BB">
      <w:pPr>
        <w:rPr>
          <w:rFonts w:asciiTheme="minorHAnsi" w:hAnsiTheme="minorHAnsi" w:cstheme="minorHAnsi"/>
          <w:sz w:val="22"/>
          <w:szCs w:val="22"/>
        </w:rPr>
      </w:pPr>
      <w:bookmarkStart w:id="0" w:name="_Hlk198715357"/>
      <w:r w:rsidRPr="00D1565D">
        <w:rPr>
          <w:rFonts w:asciiTheme="minorHAnsi" w:hAnsiTheme="minorHAnsi" w:cstheme="minorHAnsi"/>
          <w:sz w:val="22"/>
          <w:szCs w:val="22"/>
        </w:rPr>
        <w:t xml:space="preserve">Robert </w:t>
      </w:r>
      <w:proofErr w:type="spellStart"/>
      <w:r w:rsidRPr="00D1565D">
        <w:rPr>
          <w:rFonts w:asciiTheme="minorHAnsi" w:hAnsiTheme="minorHAnsi" w:cstheme="minorHAnsi"/>
          <w:sz w:val="22"/>
          <w:szCs w:val="22"/>
        </w:rPr>
        <w:t>Gmyr</w:t>
      </w:r>
      <w:proofErr w:type="spellEnd"/>
      <w:r w:rsidRPr="00D1565D">
        <w:rPr>
          <w:rFonts w:asciiTheme="minorHAnsi" w:hAnsiTheme="minorHAnsi" w:cstheme="minorHAnsi"/>
          <w:sz w:val="22"/>
          <w:szCs w:val="22"/>
        </w:rPr>
        <w:t xml:space="preserve"> – Kierownik Zespołu Kontrolującego</w:t>
      </w:r>
    </w:p>
    <w:p w14:paraId="353642C8" w14:textId="77777777" w:rsidR="002454BB" w:rsidRPr="00D1565D" w:rsidRDefault="002454BB" w:rsidP="002454BB">
      <w:pPr>
        <w:rPr>
          <w:rFonts w:asciiTheme="minorHAnsi" w:hAnsiTheme="minorHAnsi" w:cstheme="minorHAnsi"/>
          <w:sz w:val="22"/>
          <w:szCs w:val="22"/>
        </w:rPr>
      </w:pPr>
      <w:r w:rsidRPr="00D1565D">
        <w:rPr>
          <w:rFonts w:asciiTheme="minorHAnsi" w:hAnsiTheme="minorHAnsi" w:cstheme="minorHAnsi"/>
          <w:sz w:val="22"/>
          <w:szCs w:val="22"/>
        </w:rPr>
        <w:t>/zaakceptowano elektronicznie/</w:t>
      </w:r>
    </w:p>
    <w:p w14:paraId="7DACBF74" w14:textId="77777777" w:rsidR="002454BB" w:rsidRPr="00D1565D" w:rsidRDefault="002454BB" w:rsidP="002454BB">
      <w:pPr>
        <w:rPr>
          <w:rFonts w:asciiTheme="minorHAnsi" w:hAnsiTheme="minorHAnsi" w:cstheme="minorHAnsi"/>
          <w:sz w:val="22"/>
          <w:szCs w:val="22"/>
        </w:rPr>
      </w:pPr>
      <w:r>
        <w:rPr>
          <w:rFonts w:asciiTheme="minorHAnsi" w:hAnsiTheme="minorHAnsi" w:cstheme="minorHAnsi"/>
          <w:sz w:val="22"/>
          <w:szCs w:val="22"/>
        </w:rPr>
        <w:t>Paulina Turczanik</w:t>
      </w:r>
      <w:r w:rsidRPr="00D1565D">
        <w:rPr>
          <w:rFonts w:asciiTheme="minorHAnsi" w:hAnsiTheme="minorHAnsi" w:cstheme="minorHAnsi"/>
          <w:sz w:val="22"/>
          <w:szCs w:val="22"/>
        </w:rPr>
        <w:t xml:space="preserve"> - Członek Zespołu Kontrolującego</w:t>
      </w:r>
    </w:p>
    <w:bookmarkEnd w:id="0"/>
    <w:p w14:paraId="2B0D5AE2" w14:textId="6739CC4F" w:rsidR="002454BB" w:rsidRDefault="002454BB" w:rsidP="002454BB">
      <w:r>
        <w:rPr>
          <w:rFonts w:asciiTheme="minorHAnsi" w:hAnsiTheme="minorHAnsi" w:cstheme="minorHAnsi"/>
          <w:sz w:val="22"/>
          <w:szCs w:val="22"/>
        </w:rPr>
        <w:t>Długotrwała nieobecność pracownika</w:t>
      </w:r>
    </w:p>
    <w:sectPr w:rsidR="002454B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AF2D" w14:textId="77777777" w:rsidR="00FD7422" w:rsidRDefault="00FD7422">
      <w:r>
        <w:separator/>
      </w:r>
    </w:p>
  </w:endnote>
  <w:endnote w:type="continuationSeparator" w:id="0">
    <w:p w14:paraId="49EF2E02" w14:textId="77777777" w:rsidR="00FD7422" w:rsidRDefault="00FD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4A70" w14:textId="10677395" w:rsidR="00A520E7" w:rsidRDefault="002454BB">
    <w:pPr>
      <w:jc w:val="center"/>
    </w:pPr>
    <w:r>
      <w:rPr>
        <w:noProof/>
      </w:rPr>
      <w:drawing>
        <wp:inline distT="0" distB="0" distL="0" distR="0" wp14:anchorId="6BC9CA55" wp14:editId="3764095A">
          <wp:extent cx="5730875" cy="445135"/>
          <wp:effectExtent l="0" t="0" r="3175" b="0"/>
          <wp:docPr id="5231794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79497"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45135"/>
                  </a:xfrm>
                  <a:prstGeom prst="rect">
                    <a:avLst/>
                  </a:prstGeom>
                  <a:noFill/>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0527" w14:textId="77777777" w:rsidR="00FD7422" w:rsidRDefault="00FD7422">
      <w:r>
        <w:separator/>
      </w:r>
    </w:p>
  </w:footnote>
  <w:footnote w:type="continuationSeparator" w:id="0">
    <w:p w14:paraId="3B927508" w14:textId="77777777" w:rsidR="00FD7422" w:rsidRDefault="00FD7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D47A" w14:textId="77777777" w:rsidR="00A520E7" w:rsidRDefault="00000000">
    <w:pPr>
      <w:jc w:val="center"/>
    </w:pPr>
    <w:r>
      <w:rPr>
        <w:rFonts w:ascii="Arial" w:eastAsia="Arial" w:hAnsi="Arial" w:cs="Arial"/>
        <w:color w:val="616161"/>
        <w:sz w:val="16"/>
        <w:szCs w:val="16"/>
      </w:rPr>
      <w:t>FESW.02.05-IZ.00-0070/23-001</w:t>
    </w:r>
  </w:p>
  <w:p w14:paraId="15241993" w14:textId="77777777" w:rsidR="00A520E7" w:rsidRDefault="00000000">
    <w:pPr>
      <w:jc w:val="center"/>
    </w:pPr>
    <w:r>
      <w:rPr>
        <w:rFonts w:ascii="Arial" w:eastAsia="Arial" w:hAnsi="Arial" w:cs="Arial"/>
        <w:color w:val="616161"/>
        <w:sz w:val="16"/>
        <w:szCs w:val="16"/>
      </w:rPr>
      <w:t>Utworzono 21.05.2025, 13:03:56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669FD"/>
    <w:multiLevelType w:val="hybridMultilevel"/>
    <w:tmpl w:val="A5F42468"/>
    <w:lvl w:ilvl="0" w:tplc="16EE0EF2">
      <w:start w:val="1"/>
      <w:numFmt w:val="bullet"/>
      <w:lvlText w:val="●"/>
      <w:lvlJc w:val="left"/>
      <w:pPr>
        <w:ind w:left="720" w:hanging="360"/>
      </w:pPr>
    </w:lvl>
    <w:lvl w:ilvl="1" w:tplc="AF942BB6">
      <w:start w:val="1"/>
      <w:numFmt w:val="bullet"/>
      <w:lvlText w:val="○"/>
      <w:lvlJc w:val="left"/>
      <w:pPr>
        <w:ind w:left="1440" w:hanging="360"/>
      </w:pPr>
    </w:lvl>
    <w:lvl w:ilvl="2" w:tplc="3A22A644">
      <w:start w:val="1"/>
      <w:numFmt w:val="bullet"/>
      <w:lvlText w:val="■"/>
      <w:lvlJc w:val="left"/>
      <w:pPr>
        <w:ind w:left="2160" w:hanging="360"/>
      </w:pPr>
    </w:lvl>
    <w:lvl w:ilvl="3" w:tplc="03BCB07C">
      <w:start w:val="1"/>
      <w:numFmt w:val="bullet"/>
      <w:lvlText w:val="●"/>
      <w:lvlJc w:val="left"/>
      <w:pPr>
        <w:ind w:left="2880" w:hanging="360"/>
      </w:pPr>
    </w:lvl>
    <w:lvl w:ilvl="4" w:tplc="12D4C060">
      <w:start w:val="1"/>
      <w:numFmt w:val="bullet"/>
      <w:lvlText w:val="○"/>
      <w:lvlJc w:val="left"/>
      <w:pPr>
        <w:ind w:left="3600" w:hanging="360"/>
      </w:pPr>
    </w:lvl>
    <w:lvl w:ilvl="5" w:tplc="945E64D0">
      <w:start w:val="1"/>
      <w:numFmt w:val="bullet"/>
      <w:lvlText w:val="■"/>
      <w:lvlJc w:val="left"/>
      <w:pPr>
        <w:ind w:left="4320" w:hanging="360"/>
      </w:pPr>
    </w:lvl>
    <w:lvl w:ilvl="6" w:tplc="F4806A7C">
      <w:start w:val="1"/>
      <w:numFmt w:val="bullet"/>
      <w:lvlText w:val="●"/>
      <w:lvlJc w:val="left"/>
      <w:pPr>
        <w:ind w:left="5040" w:hanging="360"/>
      </w:pPr>
    </w:lvl>
    <w:lvl w:ilvl="7" w:tplc="A1F6C6EC">
      <w:start w:val="1"/>
      <w:numFmt w:val="bullet"/>
      <w:lvlText w:val="●"/>
      <w:lvlJc w:val="left"/>
      <w:pPr>
        <w:ind w:left="5760" w:hanging="360"/>
      </w:pPr>
    </w:lvl>
    <w:lvl w:ilvl="8" w:tplc="F394F6F2">
      <w:start w:val="1"/>
      <w:numFmt w:val="bullet"/>
      <w:lvlText w:val="●"/>
      <w:lvlJc w:val="left"/>
      <w:pPr>
        <w:ind w:left="6480" w:hanging="360"/>
      </w:pPr>
    </w:lvl>
  </w:abstractNum>
  <w:num w:numId="1" w16cid:durableId="12621821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E7"/>
    <w:rsid w:val="00046838"/>
    <w:rsid w:val="002454BB"/>
    <w:rsid w:val="00A520E7"/>
    <w:rsid w:val="00FD7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F84D"/>
  <w15:docId w15:val="{650FB8DA-37E4-480E-BFEF-6B52EDB9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2454BB"/>
    <w:pPr>
      <w:tabs>
        <w:tab w:val="center" w:pos="4536"/>
        <w:tab w:val="right" w:pos="9072"/>
      </w:tabs>
    </w:pPr>
  </w:style>
  <w:style w:type="character" w:customStyle="1" w:styleId="NagwekZnak">
    <w:name w:val="Nagłówek Znak"/>
    <w:basedOn w:val="Domylnaczcionkaakapitu"/>
    <w:link w:val="Nagwek"/>
    <w:uiPriority w:val="99"/>
    <w:rsid w:val="002454BB"/>
  </w:style>
  <w:style w:type="paragraph" w:styleId="Stopka">
    <w:name w:val="footer"/>
    <w:basedOn w:val="Normalny"/>
    <w:link w:val="StopkaZnak"/>
    <w:uiPriority w:val="99"/>
    <w:unhideWhenUsed/>
    <w:rsid w:val="002454BB"/>
    <w:pPr>
      <w:tabs>
        <w:tab w:val="center" w:pos="4536"/>
        <w:tab w:val="right" w:pos="9072"/>
      </w:tabs>
    </w:pPr>
  </w:style>
  <w:style w:type="character" w:customStyle="1" w:styleId="StopkaZnak">
    <w:name w:val="Stopka Znak"/>
    <w:basedOn w:val="Domylnaczcionkaakapitu"/>
    <w:link w:val="Stopka"/>
    <w:uiPriority w:val="99"/>
    <w:rsid w:val="00245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6147</Characters>
  <Application>Microsoft Office Word</Application>
  <DocSecurity>0</DocSecurity>
  <Lines>51</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Gmyr, Robert</cp:lastModifiedBy>
  <cp:revision>2</cp:revision>
  <dcterms:created xsi:type="dcterms:W3CDTF">2025-05-21T11:06:00Z</dcterms:created>
  <dcterms:modified xsi:type="dcterms:W3CDTF">2025-05-21T11:06:00Z</dcterms:modified>
</cp:coreProperties>
</file>