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31793" w14:textId="77777777" w:rsidR="009B3FA9" w:rsidRDefault="009B3FA9">
      <w:pPr>
        <w:spacing w:before="150" w:after="150" w:line="276" w:lineRule="auto"/>
      </w:pPr>
    </w:p>
    <w:p w14:paraId="6A6C3E69" w14:textId="77777777" w:rsidR="009B3FA9" w:rsidRDefault="009B3FA9">
      <w:pPr>
        <w:jc w:val="center"/>
      </w:pPr>
    </w:p>
    <w:p w14:paraId="55A34472" w14:textId="77777777" w:rsidR="009B3FA9" w:rsidRDefault="00000000">
      <w:pPr>
        <w:jc w:val="center"/>
      </w:pPr>
      <w:r>
        <w:rPr>
          <w:rFonts w:ascii="Arial" w:eastAsia="Arial" w:hAnsi="Arial" w:cs="Arial"/>
          <w:b/>
          <w:bCs/>
          <w:sz w:val="32"/>
          <w:szCs w:val="32"/>
        </w:rPr>
        <w:t>INFORMACJA POKONTROLNA nr:</w:t>
      </w:r>
    </w:p>
    <w:p w14:paraId="73859E61" w14:textId="77777777" w:rsidR="009B3FA9" w:rsidRDefault="00000000">
      <w:pPr>
        <w:jc w:val="center"/>
      </w:pPr>
      <w:r>
        <w:rPr>
          <w:rFonts w:ascii="Arial" w:eastAsia="Arial" w:hAnsi="Arial" w:cs="Arial"/>
          <w:b/>
          <w:bCs/>
          <w:sz w:val="32"/>
          <w:szCs w:val="32"/>
        </w:rPr>
        <w:t>FESW.05.01-IZ.00-0029/23-001-INF</w:t>
      </w:r>
    </w:p>
    <w:p w14:paraId="6819EEB0" w14:textId="77777777" w:rsidR="009B3FA9" w:rsidRDefault="009B3FA9">
      <w:pPr>
        <w:jc w:val="center"/>
      </w:pPr>
    </w:p>
    <w:p w14:paraId="45E6D517" w14:textId="77777777" w:rsidR="009B3FA9" w:rsidRDefault="009B3FA9">
      <w:pPr>
        <w:jc w:val="center"/>
      </w:pPr>
    </w:p>
    <w:p w14:paraId="4389B690" w14:textId="77777777" w:rsidR="009B3FA9" w:rsidRDefault="00000000">
      <w:pPr>
        <w:spacing w:before="150" w:after="150" w:line="276" w:lineRule="auto"/>
      </w:pPr>
      <w:r>
        <w:rPr>
          <w:rFonts w:ascii="Arial" w:eastAsia="Arial" w:hAnsi="Arial" w:cs="Arial"/>
          <w:b/>
          <w:bCs/>
          <w:sz w:val="30"/>
          <w:szCs w:val="30"/>
        </w:rPr>
        <w:t>Informacje wstępne</w:t>
      </w:r>
    </w:p>
    <w:p w14:paraId="152D78AC" w14:textId="77777777" w:rsidR="009B3FA9" w:rsidRDefault="009B3FA9">
      <w:pPr>
        <w:jc w:val="center"/>
      </w:pPr>
    </w:p>
    <w:p w14:paraId="0C7B2778" w14:textId="77777777" w:rsidR="009B3FA9"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9B3FA9" w14:paraId="42ECAF9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BA5D6EC" w14:textId="77777777" w:rsidR="009B3FA9"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32FBA4" w14:textId="77777777" w:rsidR="009B3FA9" w:rsidRDefault="00000000">
            <w:pPr>
              <w:spacing w:before="150" w:after="150" w:line="276" w:lineRule="auto"/>
            </w:pPr>
            <w:r>
              <w:rPr>
                <w:rFonts w:ascii="Arial" w:eastAsia="Arial" w:hAnsi="Arial" w:cs="Arial"/>
                <w:sz w:val="22"/>
                <w:szCs w:val="22"/>
              </w:rPr>
              <w:t>FESW.05.01-IZ.00-0029/23- 001</w:t>
            </w:r>
          </w:p>
        </w:tc>
      </w:tr>
      <w:tr w:rsidR="009B3FA9" w14:paraId="3B81159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196570" w14:textId="77777777" w:rsidR="009B3FA9"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553FE6" w14:textId="77777777" w:rsidR="009B3FA9" w:rsidRDefault="00000000">
            <w:pPr>
              <w:spacing w:before="150" w:after="150" w:line="276" w:lineRule="auto"/>
            </w:pPr>
            <w:r>
              <w:rPr>
                <w:rFonts w:ascii="Arial" w:eastAsia="Arial" w:hAnsi="Arial" w:cs="Arial"/>
                <w:sz w:val="22"/>
                <w:szCs w:val="22"/>
              </w:rPr>
              <w:t>FESW.05.01-IZ.00-0029/23</w:t>
            </w:r>
          </w:p>
        </w:tc>
      </w:tr>
      <w:tr w:rsidR="009B3FA9" w14:paraId="105C663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266D84" w14:textId="77777777" w:rsidR="009B3FA9"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44401C" w14:textId="77777777" w:rsidR="009B3FA9" w:rsidRDefault="00000000">
            <w:pPr>
              <w:spacing w:before="150" w:after="150" w:line="276" w:lineRule="auto"/>
            </w:pPr>
            <w:r>
              <w:rPr>
                <w:rFonts w:ascii="Arial" w:eastAsia="Arial" w:hAnsi="Arial" w:cs="Arial"/>
                <w:sz w:val="22"/>
                <w:szCs w:val="22"/>
              </w:rPr>
              <w:t>Zwiększenie miejsc przedszkolnych w Gminie Górno poprzez rozbudowę, modernizację i doposażenie infrastruktury przedszkolnej</w:t>
            </w:r>
          </w:p>
        </w:tc>
      </w:tr>
    </w:tbl>
    <w:p w14:paraId="43CAF393" w14:textId="77777777" w:rsidR="009B3FA9" w:rsidRDefault="00000000">
      <w:pPr>
        <w:spacing w:before="150" w:after="150" w:line="276" w:lineRule="auto"/>
      </w:pPr>
      <w:r>
        <w:rPr>
          <w:rFonts w:ascii="Arial" w:eastAsia="Arial" w:hAnsi="Arial" w:cs="Arial"/>
          <w:sz w:val="22"/>
          <w:szCs w:val="22"/>
        </w:rPr>
        <w:t xml:space="preserve"> </w:t>
      </w:r>
    </w:p>
    <w:p w14:paraId="5BEF17D5" w14:textId="77777777" w:rsidR="009B3FA9"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540"/>
      </w:tblGrid>
      <w:tr w:rsidR="009B3FA9" w14:paraId="3A1AD88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722084" w14:textId="77777777" w:rsidR="009B3FA9"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56557F" w14:textId="77777777" w:rsidR="009B3FA9" w:rsidRDefault="00000000">
            <w:pPr>
              <w:spacing w:before="150" w:after="150" w:line="276" w:lineRule="auto"/>
            </w:pPr>
            <w:r>
              <w:rPr>
                <w:rFonts w:ascii="Arial" w:eastAsia="Arial" w:hAnsi="Arial" w:cs="Arial"/>
                <w:sz w:val="22"/>
                <w:szCs w:val="22"/>
              </w:rPr>
              <w:t>6572400548</w:t>
            </w:r>
          </w:p>
        </w:tc>
      </w:tr>
      <w:tr w:rsidR="009B3FA9" w14:paraId="7134FE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F29D53" w14:textId="77777777" w:rsidR="009B3FA9"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8A358C" w14:textId="77777777" w:rsidR="009B3FA9" w:rsidRDefault="00000000">
            <w:pPr>
              <w:spacing w:before="150" w:after="150" w:line="276" w:lineRule="auto"/>
            </w:pPr>
            <w:r>
              <w:rPr>
                <w:rFonts w:ascii="Arial" w:eastAsia="Arial" w:hAnsi="Arial" w:cs="Arial"/>
                <w:sz w:val="22"/>
                <w:szCs w:val="22"/>
              </w:rPr>
              <w:t>Gmina Górno</w:t>
            </w:r>
          </w:p>
        </w:tc>
      </w:tr>
      <w:tr w:rsidR="009B3FA9" w14:paraId="5A7BA20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91EAD47" w14:textId="77777777" w:rsidR="009B3FA9"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EA2AE0" w14:textId="77777777" w:rsidR="009B3FA9" w:rsidRDefault="00000000">
            <w:pPr>
              <w:spacing w:before="150" w:after="150" w:line="276" w:lineRule="auto"/>
            </w:pPr>
            <w:r>
              <w:rPr>
                <w:rFonts w:ascii="Arial" w:eastAsia="Arial" w:hAnsi="Arial" w:cs="Arial"/>
                <w:sz w:val="22"/>
                <w:szCs w:val="22"/>
              </w:rPr>
              <w:t xml:space="preserve">Górno 26-008, </w:t>
            </w:r>
            <w:proofErr w:type="spellStart"/>
            <w:r>
              <w:rPr>
                <w:rFonts w:ascii="Arial" w:eastAsia="Arial" w:hAnsi="Arial" w:cs="Arial"/>
                <w:sz w:val="22"/>
                <w:szCs w:val="22"/>
              </w:rPr>
              <w:t>Łysicka</w:t>
            </w:r>
            <w:proofErr w:type="spellEnd"/>
            <w:r>
              <w:rPr>
                <w:rFonts w:ascii="Arial" w:eastAsia="Arial" w:hAnsi="Arial" w:cs="Arial"/>
                <w:sz w:val="22"/>
                <w:szCs w:val="22"/>
              </w:rPr>
              <w:t xml:space="preserve"> 13 </w:t>
            </w:r>
          </w:p>
        </w:tc>
      </w:tr>
    </w:tbl>
    <w:p w14:paraId="54049BEC" w14:textId="77777777" w:rsidR="009B3FA9" w:rsidRDefault="00000000">
      <w:pPr>
        <w:spacing w:before="150" w:after="150" w:line="276" w:lineRule="auto"/>
      </w:pPr>
      <w:r>
        <w:rPr>
          <w:rFonts w:ascii="Arial" w:eastAsia="Arial" w:hAnsi="Arial" w:cs="Arial"/>
          <w:sz w:val="22"/>
          <w:szCs w:val="22"/>
        </w:rPr>
        <w:t xml:space="preserve"> </w:t>
      </w:r>
    </w:p>
    <w:p w14:paraId="4FDE8659" w14:textId="77777777" w:rsidR="009B3FA9"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291"/>
      </w:tblGrid>
      <w:tr w:rsidR="009B3FA9" w14:paraId="03ECC3D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D4E777" w14:textId="77777777" w:rsidR="009B3FA9"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C07F9E" w14:textId="77777777" w:rsidR="009B3FA9" w:rsidRDefault="00000000">
            <w:pPr>
              <w:spacing w:before="150" w:after="150" w:line="276" w:lineRule="auto"/>
            </w:pPr>
            <w:r>
              <w:rPr>
                <w:rFonts w:ascii="Arial" w:eastAsia="Arial" w:hAnsi="Arial" w:cs="Arial"/>
                <w:sz w:val="22"/>
                <w:szCs w:val="22"/>
              </w:rPr>
              <w:t>Doraźna</w:t>
            </w:r>
          </w:p>
        </w:tc>
      </w:tr>
      <w:tr w:rsidR="009B3FA9" w14:paraId="63065C2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22CB9B" w14:textId="77777777" w:rsidR="009B3FA9"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E9B660" w14:textId="77777777" w:rsidR="009B3FA9" w:rsidRDefault="00000000">
            <w:pPr>
              <w:spacing w:before="150" w:after="150" w:line="276" w:lineRule="auto"/>
            </w:pPr>
            <w:r>
              <w:rPr>
                <w:rFonts w:ascii="Arial" w:eastAsia="Arial" w:hAnsi="Arial" w:cs="Arial"/>
                <w:sz w:val="22"/>
                <w:szCs w:val="22"/>
              </w:rPr>
              <w:t>Dokumentacji</w:t>
            </w:r>
          </w:p>
        </w:tc>
      </w:tr>
      <w:tr w:rsidR="009B3FA9" w14:paraId="53AAED0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098DB3" w14:textId="77777777" w:rsidR="009B3FA9"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8DBD7B" w14:textId="77777777" w:rsidR="009B3FA9" w:rsidRDefault="00000000">
            <w:pPr>
              <w:spacing w:before="150" w:after="150" w:line="276" w:lineRule="auto"/>
            </w:pPr>
            <w:r>
              <w:rPr>
                <w:rFonts w:ascii="Arial" w:eastAsia="Arial" w:hAnsi="Arial" w:cs="Arial"/>
                <w:sz w:val="22"/>
                <w:szCs w:val="22"/>
              </w:rPr>
              <w:t xml:space="preserve">Przed podpisaniem umowy o dofinansowanie, </w:t>
            </w:r>
          </w:p>
        </w:tc>
      </w:tr>
      <w:tr w:rsidR="009B3FA9" w14:paraId="18C3D70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53FB1C" w14:textId="77777777" w:rsidR="009B3FA9"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D54BA5" w14:textId="77777777" w:rsidR="009B3FA9" w:rsidRDefault="00000000">
            <w:pPr>
              <w:spacing w:before="150" w:after="150" w:line="276" w:lineRule="auto"/>
            </w:pPr>
            <w:r>
              <w:rPr>
                <w:rFonts w:ascii="Arial" w:eastAsia="Arial" w:hAnsi="Arial" w:cs="Arial"/>
                <w:sz w:val="22"/>
                <w:szCs w:val="22"/>
              </w:rPr>
              <w:t>Jakub Sawa, Luiza Jurczenko</w:t>
            </w:r>
          </w:p>
        </w:tc>
      </w:tr>
      <w:tr w:rsidR="009B3FA9" w14:paraId="2582751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1DECF5" w14:textId="77777777" w:rsidR="009B3FA9"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1847AD" w14:textId="77777777" w:rsidR="009B3FA9" w:rsidRDefault="00000000">
            <w:pPr>
              <w:spacing w:before="150" w:after="150" w:line="276" w:lineRule="auto"/>
            </w:pPr>
            <w:r>
              <w:rPr>
                <w:rFonts w:ascii="Arial" w:eastAsia="Arial" w:hAnsi="Arial" w:cs="Arial"/>
                <w:sz w:val="22"/>
                <w:szCs w:val="22"/>
              </w:rPr>
              <w:t>KC-I Kontrola zamówień publicznych na dokumentach</w:t>
            </w:r>
          </w:p>
        </w:tc>
      </w:tr>
      <w:tr w:rsidR="009B3FA9" w14:paraId="7BBBE69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D1D004" w14:textId="77777777" w:rsidR="009B3FA9"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25DDD4" w14:textId="77777777" w:rsidR="009B3FA9" w:rsidRDefault="00000000">
            <w:pPr>
              <w:spacing w:before="150" w:after="150" w:line="276" w:lineRule="auto"/>
            </w:pPr>
            <w:r>
              <w:rPr>
                <w:rFonts w:ascii="Arial" w:eastAsia="Arial" w:hAnsi="Arial" w:cs="Arial"/>
                <w:sz w:val="22"/>
                <w:szCs w:val="22"/>
              </w:rPr>
              <w:t>Wersja 1</w:t>
            </w:r>
          </w:p>
        </w:tc>
      </w:tr>
      <w:tr w:rsidR="009B3FA9" w14:paraId="336E676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89B06D" w14:textId="77777777" w:rsidR="009B3FA9"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423EC2" w14:textId="77777777" w:rsidR="009B3FA9" w:rsidRDefault="00000000">
            <w:pPr>
              <w:spacing w:before="150" w:after="150" w:line="276" w:lineRule="auto"/>
            </w:pPr>
            <w:r>
              <w:rPr>
                <w:rFonts w:ascii="Arial" w:eastAsia="Arial" w:hAnsi="Arial" w:cs="Arial"/>
                <w:sz w:val="22"/>
                <w:szCs w:val="22"/>
              </w:rPr>
              <w:t>2024-07-09 - 2024-07-09</w:t>
            </w:r>
          </w:p>
        </w:tc>
      </w:tr>
      <w:tr w:rsidR="009B3FA9" w14:paraId="43E2019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80B1FB" w14:textId="77777777" w:rsidR="009B3FA9"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38B76F" w14:textId="77777777" w:rsidR="009B3FA9" w:rsidRDefault="00000000">
            <w:pPr>
              <w:spacing w:before="150" w:after="150" w:line="276" w:lineRule="auto"/>
            </w:pPr>
            <w:r>
              <w:rPr>
                <w:rFonts w:ascii="Arial" w:eastAsia="Arial" w:hAnsi="Arial" w:cs="Arial"/>
                <w:sz w:val="22"/>
                <w:szCs w:val="22"/>
              </w:rPr>
              <w:t>2024-07-09</w:t>
            </w:r>
          </w:p>
        </w:tc>
      </w:tr>
      <w:tr w:rsidR="009B3FA9" w14:paraId="2CBD6B9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6365F4" w14:textId="77777777" w:rsidR="009B3FA9"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4B1DA8" w14:textId="77777777" w:rsidR="009B3FA9" w:rsidRDefault="00000000">
            <w:pPr>
              <w:spacing w:before="150" w:after="150" w:line="276" w:lineRule="auto"/>
            </w:pPr>
            <w:r>
              <w:rPr>
                <w:rFonts w:ascii="Arial" w:eastAsia="Arial" w:hAnsi="Arial" w:cs="Arial"/>
                <w:sz w:val="22"/>
                <w:szCs w:val="22"/>
              </w:rPr>
              <w:t>Urząd Marszałkowski Województwa Świętokrzyskiego</w:t>
            </w:r>
          </w:p>
        </w:tc>
      </w:tr>
    </w:tbl>
    <w:p w14:paraId="79D5EE46" w14:textId="77777777" w:rsidR="009B3FA9"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9B3FA9" w14:paraId="37452E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22F2E3" w14:textId="77777777" w:rsidR="009B3FA9"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CCA0E5" w14:textId="77777777" w:rsidR="009B3FA9" w:rsidRDefault="00000000">
            <w:pPr>
              <w:spacing w:before="150" w:after="150" w:line="276" w:lineRule="auto"/>
            </w:pPr>
            <w:r>
              <w:rPr>
                <w:rFonts w:ascii="Arial" w:eastAsia="Arial" w:hAnsi="Arial" w:cs="Arial"/>
                <w:sz w:val="22"/>
                <w:szCs w:val="22"/>
              </w:rPr>
              <w:t>Gmina Górno - NIP: 6572400548</w:t>
            </w:r>
          </w:p>
        </w:tc>
      </w:tr>
      <w:tr w:rsidR="009B3FA9" w14:paraId="4860B46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03D5A0" w14:textId="77777777" w:rsidR="009B3FA9"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274A78" w14:textId="77777777" w:rsidR="009B3FA9"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EFRR-VIII.432.146.1.2024</w:t>
            </w:r>
          </w:p>
        </w:tc>
      </w:tr>
      <w:tr w:rsidR="009B3FA9" w14:paraId="2FF000A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F6F42B" w14:textId="77777777" w:rsidR="009B3FA9"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01FA66" w14:textId="77777777" w:rsidR="009B3FA9" w:rsidRDefault="009B3FA9">
            <w:pPr>
              <w:spacing w:before="150" w:after="150" w:line="276" w:lineRule="auto"/>
            </w:pPr>
          </w:p>
        </w:tc>
      </w:tr>
    </w:tbl>
    <w:p w14:paraId="25561290" w14:textId="77777777" w:rsidR="009B3FA9" w:rsidRDefault="009B3FA9"/>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34"/>
        <w:gridCol w:w="3033"/>
        <w:gridCol w:w="3033"/>
      </w:tblGrid>
      <w:tr w:rsidR="009B3FA9" w14:paraId="75B9C130" w14:textId="77777777">
        <w:tblPrEx>
          <w:tblCellMar>
            <w:top w:w="0" w:type="dxa"/>
            <w:bottom w:w="0" w:type="dxa"/>
          </w:tblCellMar>
        </w:tblPrEx>
        <w:tc>
          <w:tcPr>
            <w:tcW w:w="3033" w:type="dxa"/>
          </w:tcPr>
          <w:p w14:paraId="7212D682" w14:textId="77777777" w:rsidR="009B3FA9" w:rsidRDefault="00000000">
            <w:r>
              <w:t>Numer ogłoszenia o zamówieniu</w:t>
            </w:r>
          </w:p>
        </w:tc>
        <w:tc>
          <w:tcPr>
            <w:tcW w:w="3033" w:type="dxa"/>
          </w:tcPr>
          <w:p w14:paraId="57BC1BE8" w14:textId="77777777" w:rsidR="009B3FA9" w:rsidRDefault="00000000">
            <w:r>
              <w:t>Nazwa zamówienia</w:t>
            </w:r>
          </w:p>
        </w:tc>
        <w:tc>
          <w:tcPr>
            <w:tcW w:w="3033" w:type="dxa"/>
          </w:tcPr>
          <w:p w14:paraId="668775A9" w14:textId="77777777" w:rsidR="009B3FA9" w:rsidRDefault="00000000">
            <w:r>
              <w:t>Kontrakty</w:t>
            </w:r>
          </w:p>
        </w:tc>
      </w:tr>
      <w:tr w:rsidR="009B3FA9" w14:paraId="72C3D3CC" w14:textId="77777777">
        <w:tblPrEx>
          <w:tblCellMar>
            <w:top w:w="0" w:type="dxa"/>
            <w:bottom w:w="0" w:type="dxa"/>
          </w:tblCellMar>
        </w:tblPrEx>
        <w:tc>
          <w:tcPr>
            <w:tcW w:w="3033" w:type="dxa"/>
          </w:tcPr>
          <w:p w14:paraId="723544BF" w14:textId="77777777" w:rsidR="009B3FA9" w:rsidRDefault="00000000">
            <w:r>
              <w:t>2023/BZP 00319937</w:t>
            </w:r>
          </w:p>
        </w:tc>
        <w:tc>
          <w:tcPr>
            <w:tcW w:w="3033" w:type="dxa"/>
          </w:tcPr>
          <w:p w14:paraId="009B4C66" w14:textId="77777777" w:rsidR="009B3FA9" w:rsidRDefault="00000000">
            <w:r>
              <w:t>Adaptacja pomieszczeń pierwszego piętra w budynku na potrzeby przedszkola w Radlinie, gm. Górno (II)</w:t>
            </w:r>
          </w:p>
        </w:tc>
        <w:tc>
          <w:tcPr>
            <w:tcW w:w="3033" w:type="dxa"/>
          </w:tcPr>
          <w:p w14:paraId="60CEA604" w14:textId="77777777" w:rsidR="009B3FA9" w:rsidRDefault="00000000">
            <w:r>
              <w:t>Umowa nr IR.272.1.12.2023 z dnia 13.09.2023 r.</w:t>
            </w:r>
          </w:p>
        </w:tc>
      </w:tr>
    </w:tbl>
    <w:p w14:paraId="5DA13770" w14:textId="77777777" w:rsidR="009B3FA9" w:rsidRDefault="009B3FA9"/>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77"/>
      </w:tblGrid>
      <w:tr w:rsidR="009B3FA9" w14:paraId="2622D8E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D8A71F" w14:textId="77777777" w:rsidR="009B3FA9"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900529" w14:textId="77777777" w:rsidR="009B3FA9" w:rsidRDefault="00000000">
            <w:pPr>
              <w:spacing w:before="150" w:after="150" w:line="276" w:lineRule="auto"/>
            </w:pPr>
            <w:r>
              <w:rPr>
                <w:rFonts w:ascii="Arial" w:eastAsia="Arial" w:hAnsi="Arial" w:cs="Arial"/>
                <w:sz w:val="22"/>
                <w:szCs w:val="22"/>
              </w:rPr>
              <w:t>Brak kontrolowanych wniosków</w:t>
            </w:r>
          </w:p>
        </w:tc>
      </w:tr>
    </w:tbl>
    <w:p w14:paraId="21E6E145" w14:textId="77777777" w:rsidR="009B3FA9" w:rsidRDefault="00000000">
      <w:pPr>
        <w:spacing w:before="150" w:after="150" w:line="276" w:lineRule="auto"/>
      </w:pPr>
      <w:r>
        <w:rPr>
          <w:rFonts w:ascii="Arial" w:eastAsia="Arial" w:hAnsi="Arial" w:cs="Arial"/>
          <w:sz w:val="22"/>
          <w:szCs w:val="22"/>
        </w:rPr>
        <w:t xml:space="preserve"> </w:t>
      </w:r>
    </w:p>
    <w:p w14:paraId="315CCA04" w14:textId="77777777" w:rsidR="009B3FA9" w:rsidRDefault="00000000">
      <w:pPr>
        <w:spacing w:before="150" w:after="150" w:line="276" w:lineRule="auto"/>
      </w:pPr>
      <w:r>
        <w:rPr>
          <w:rFonts w:ascii="Arial" w:eastAsia="Arial" w:hAnsi="Arial" w:cs="Arial"/>
          <w:sz w:val="22"/>
          <w:szCs w:val="22"/>
        </w:rPr>
        <w:t xml:space="preserve"> </w:t>
      </w:r>
    </w:p>
    <w:p w14:paraId="4FBECCE6" w14:textId="77777777" w:rsidR="009B3FA9" w:rsidRDefault="00000000">
      <w:pPr>
        <w:spacing w:before="150" w:after="150" w:line="276" w:lineRule="auto"/>
      </w:pPr>
      <w:r>
        <w:rPr>
          <w:rFonts w:ascii="Arial" w:eastAsia="Arial" w:hAnsi="Arial" w:cs="Arial"/>
          <w:b/>
          <w:bCs/>
          <w:sz w:val="30"/>
          <w:szCs w:val="30"/>
        </w:rPr>
        <w:t>1. Wykaz skrótów</w:t>
      </w:r>
    </w:p>
    <w:p w14:paraId="65C77E67" w14:textId="77777777" w:rsidR="009B3FA9"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2. Ustawa wdrożeniowa   - Ustawa z dnia 28 kwietnia 2022 r. O zasadach realizacji zadań finansowanych ze środków europejskich w perspektywie finansowej 2021 - 2027, ( Dz. U. 2022 poz. 1079 )</w:t>
      </w:r>
    </w:p>
    <w:p w14:paraId="31491002" w14:textId="77777777" w:rsidR="009B3FA9" w:rsidRDefault="00000000">
      <w:pPr>
        <w:spacing w:before="150" w:after="150" w:line="276" w:lineRule="auto"/>
      </w:pPr>
      <w:r>
        <w:rPr>
          <w:rFonts w:ascii="Arial" w:eastAsia="Arial" w:hAnsi="Arial" w:cs="Arial"/>
          <w:sz w:val="22"/>
          <w:szCs w:val="22"/>
        </w:rPr>
        <w:t xml:space="preserve"> </w:t>
      </w:r>
    </w:p>
    <w:p w14:paraId="5AF7E75B" w14:textId="77777777" w:rsidR="009B3FA9" w:rsidRDefault="00000000">
      <w:pPr>
        <w:spacing w:before="150" w:after="150" w:line="276" w:lineRule="auto"/>
      </w:pPr>
      <w:r>
        <w:rPr>
          <w:rFonts w:ascii="Arial" w:eastAsia="Arial" w:hAnsi="Arial" w:cs="Arial"/>
          <w:sz w:val="22"/>
          <w:szCs w:val="22"/>
        </w:rPr>
        <w:t xml:space="preserve"> </w:t>
      </w:r>
    </w:p>
    <w:p w14:paraId="73736499" w14:textId="77777777" w:rsidR="009B3FA9" w:rsidRDefault="00000000">
      <w:pPr>
        <w:spacing w:before="150" w:after="150" w:line="276" w:lineRule="auto"/>
      </w:pPr>
      <w:r>
        <w:rPr>
          <w:rFonts w:ascii="Arial" w:eastAsia="Arial" w:hAnsi="Arial" w:cs="Arial"/>
          <w:b/>
          <w:bCs/>
          <w:sz w:val="30"/>
          <w:szCs w:val="30"/>
        </w:rPr>
        <w:t>2. Podstawa prawna</w:t>
      </w:r>
    </w:p>
    <w:p w14:paraId="2CE739EB" w14:textId="77777777" w:rsidR="009B3FA9" w:rsidRDefault="00000000">
      <w:r>
        <w:rPr>
          <w:rFonts w:ascii="Arial" w:eastAsia="Arial" w:hAnsi="Arial" w:cs="Arial"/>
          <w:sz w:val="22"/>
          <w:szCs w:val="22"/>
        </w:rPr>
        <w:br/>
        <w:t>Art. 24 ust.1 pkt 1 i art. 25 ust.1 ustawy z dnia 28 kwietnia 2022 r. o zasadach realizacji zadań finansowanych ze środków europejskich w perspektywie finansowej 2021-2027 (Dz. U. z 2022 r., poz. 1079).</w:t>
      </w:r>
    </w:p>
    <w:p w14:paraId="3DA5BB6C" w14:textId="77777777" w:rsidR="009B3FA9" w:rsidRDefault="00000000">
      <w:pPr>
        <w:spacing w:before="150" w:after="150" w:line="276" w:lineRule="auto"/>
      </w:pPr>
      <w:r>
        <w:rPr>
          <w:rFonts w:ascii="Arial" w:eastAsia="Arial" w:hAnsi="Arial" w:cs="Arial"/>
          <w:sz w:val="22"/>
          <w:szCs w:val="22"/>
        </w:rPr>
        <w:t xml:space="preserve"> </w:t>
      </w:r>
    </w:p>
    <w:p w14:paraId="1A13E9EA" w14:textId="77777777" w:rsidR="009B3FA9" w:rsidRDefault="00000000">
      <w:pPr>
        <w:spacing w:before="150" w:after="150" w:line="276" w:lineRule="auto"/>
      </w:pPr>
      <w:r>
        <w:rPr>
          <w:rFonts w:ascii="Arial" w:eastAsia="Arial" w:hAnsi="Arial" w:cs="Arial"/>
          <w:sz w:val="22"/>
          <w:szCs w:val="22"/>
        </w:rPr>
        <w:t xml:space="preserve"> </w:t>
      </w:r>
    </w:p>
    <w:p w14:paraId="09017B05" w14:textId="77777777" w:rsidR="009B3FA9" w:rsidRDefault="00000000">
      <w:pPr>
        <w:spacing w:before="150" w:after="150" w:line="276" w:lineRule="auto"/>
      </w:pPr>
      <w:r>
        <w:rPr>
          <w:rFonts w:ascii="Arial" w:eastAsia="Arial" w:hAnsi="Arial" w:cs="Arial"/>
          <w:b/>
          <w:bCs/>
          <w:sz w:val="30"/>
          <w:szCs w:val="30"/>
        </w:rPr>
        <w:t>3. Cel kontroli</w:t>
      </w:r>
    </w:p>
    <w:p w14:paraId="18D92D76" w14:textId="77777777" w:rsidR="009B3FA9" w:rsidRDefault="00000000">
      <w:r>
        <w:rPr>
          <w:rFonts w:ascii="Arial" w:eastAsia="Arial" w:hAnsi="Arial" w:cs="Arial"/>
          <w:sz w:val="22"/>
          <w:szCs w:val="22"/>
        </w:rPr>
        <w:br/>
        <w:t xml:space="preserve">Weryfikacja dokumentów w zakresie prawidłowości przeprowadzenia przez Wnioskodawcę </w:t>
      </w:r>
      <w:r>
        <w:rPr>
          <w:rFonts w:ascii="Arial" w:eastAsia="Arial" w:hAnsi="Arial" w:cs="Arial"/>
          <w:sz w:val="22"/>
          <w:szCs w:val="22"/>
        </w:rPr>
        <w:lastRenderedPageBreak/>
        <w:t>właściwych procedur dotyczących udzielania zamówień publicznych w ramach realizacji projektu nr FESW.05.01-IZ.00-0029/23 pn. "Zwiększenie miejsc przedszkolnych w Gminie Górno poprzez rozbudowę, modernizację i doposażenie infrastruktury przedszkolnej".</w:t>
      </w:r>
    </w:p>
    <w:p w14:paraId="5EB1B5A6" w14:textId="77777777" w:rsidR="009B3FA9" w:rsidRDefault="00000000">
      <w:pPr>
        <w:spacing w:before="150" w:after="150" w:line="276" w:lineRule="auto"/>
      </w:pPr>
      <w:r>
        <w:rPr>
          <w:rFonts w:ascii="Arial" w:eastAsia="Arial" w:hAnsi="Arial" w:cs="Arial"/>
          <w:sz w:val="22"/>
          <w:szCs w:val="22"/>
        </w:rPr>
        <w:t xml:space="preserve"> </w:t>
      </w:r>
    </w:p>
    <w:p w14:paraId="62927A78" w14:textId="77777777" w:rsidR="009B3FA9" w:rsidRDefault="00000000">
      <w:pPr>
        <w:spacing w:before="150" w:after="150" w:line="276" w:lineRule="auto"/>
      </w:pPr>
      <w:r>
        <w:rPr>
          <w:rFonts w:ascii="Arial" w:eastAsia="Arial" w:hAnsi="Arial" w:cs="Arial"/>
          <w:sz w:val="22"/>
          <w:szCs w:val="22"/>
        </w:rPr>
        <w:t xml:space="preserve"> </w:t>
      </w:r>
    </w:p>
    <w:p w14:paraId="28712D47" w14:textId="77777777" w:rsidR="009B3FA9" w:rsidRDefault="00000000">
      <w:pPr>
        <w:spacing w:before="150" w:after="150" w:line="276" w:lineRule="auto"/>
      </w:pPr>
      <w:r>
        <w:rPr>
          <w:rFonts w:ascii="Arial" w:eastAsia="Arial" w:hAnsi="Arial" w:cs="Arial"/>
          <w:b/>
          <w:bCs/>
          <w:sz w:val="30"/>
          <w:szCs w:val="30"/>
        </w:rPr>
        <w:t>4. Przedmiot kontroli</w:t>
      </w:r>
    </w:p>
    <w:p w14:paraId="18E2D4E9" w14:textId="77777777" w:rsidR="009B3FA9" w:rsidRDefault="00000000">
      <w:r>
        <w:rPr>
          <w:rFonts w:ascii="Arial" w:eastAsia="Arial" w:hAnsi="Arial" w:cs="Arial"/>
          <w:sz w:val="22"/>
          <w:szCs w:val="22"/>
        </w:rPr>
        <w:br/>
        <w:t>Przedmiotem kontroli była weryfikacja dokumentacji dotyczącej postępowania nr 2023/BZP 00319937 pn. Adaptacja pomieszczeń pierwszego piętra w budynku na potrzeby przedszkola w Radlinie, gm. Górno (II).</w:t>
      </w:r>
    </w:p>
    <w:p w14:paraId="510EB97F" w14:textId="77777777" w:rsidR="009B3FA9" w:rsidRDefault="00000000">
      <w:pPr>
        <w:spacing w:before="150" w:after="150" w:line="276" w:lineRule="auto"/>
      </w:pPr>
      <w:r>
        <w:rPr>
          <w:rFonts w:ascii="Arial" w:eastAsia="Arial" w:hAnsi="Arial" w:cs="Arial"/>
          <w:sz w:val="22"/>
          <w:szCs w:val="22"/>
        </w:rPr>
        <w:t xml:space="preserve"> </w:t>
      </w:r>
    </w:p>
    <w:p w14:paraId="3CEF2896" w14:textId="77777777" w:rsidR="009B3FA9" w:rsidRDefault="00000000">
      <w:pPr>
        <w:spacing w:before="150" w:after="150" w:line="276" w:lineRule="auto"/>
      </w:pPr>
      <w:r>
        <w:rPr>
          <w:rFonts w:ascii="Arial" w:eastAsia="Arial" w:hAnsi="Arial" w:cs="Arial"/>
          <w:sz w:val="22"/>
          <w:szCs w:val="22"/>
        </w:rPr>
        <w:t xml:space="preserve"> </w:t>
      </w:r>
    </w:p>
    <w:p w14:paraId="3DF4C81A" w14:textId="77777777" w:rsidR="009B3FA9" w:rsidRDefault="00000000">
      <w:pPr>
        <w:spacing w:before="150" w:after="150" w:line="276" w:lineRule="auto"/>
      </w:pPr>
      <w:r>
        <w:rPr>
          <w:rFonts w:ascii="Arial" w:eastAsia="Arial" w:hAnsi="Arial" w:cs="Arial"/>
          <w:b/>
          <w:bCs/>
          <w:sz w:val="30"/>
          <w:szCs w:val="30"/>
        </w:rPr>
        <w:t>5. Ustalenia i zalecenia pokontrolne</w:t>
      </w:r>
    </w:p>
    <w:p w14:paraId="72AD5D77" w14:textId="77777777" w:rsidR="009B3FA9"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Beneficjent w ramach realizacji projektu przeprowadził w trybie określonym w art. 275 pkt 1 ustawy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xml:space="preserve">. Dz. U. z 2022 r. poz. 1710 ze zm.), postępowanie o udzielenie zamówienia publicznego, które zostało wszczęte w dniu 21.07.2023 r. poprzez publikację ogłoszenia o zamówieniu w Biuletynie Zamówień Publicznych pod numerem 2023/BZP 00319937 i dotyczyło adaptacji pomieszczeń pierwszego piętra w budynku na potrzeby przedszkola w Radlinie, gm. Górno. Efektem rozstrzygnięcia przedmiotowego postępowania było podpisanie w dniu 13.09.2023 r. Umowy nr IR.272.1.12.2023 pomiędzy Beneficjentem a Przedsiębiorstwem Handlowo-Usługowym Edwin Wojda, ul. Kielecka 201, 26-004 Bieliny na łączną kwotę 650 000,00 zł brutto. Termin wykonania przedmiotu umowy do 3 miesięcy o daty podpisania umowy tj. do dnia 12.12.2023 r. Stwierdzono, że przedmiot umowy został odebrany w terminie przewidzianym umową.  W wyniku weryfikacji dokumentacji dotyczącej ww. zamówienia, Kontrolujący nie stwierdzili nieprawidłowości.  Postępowanie o udzielenie zamówienia zostało zweryfikowane za pomocą listy sprawdzającej, stanowiącej załącznik nr 1 do Informacji pokontrolnej.    </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br/>
      </w:r>
    </w:p>
    <w:p w14:paraId="7FE79E21" w14:textId="77777777" w:rsidR="009B3FA9" w:rsidRDefault="00000000">
      <w:pPr>
        <w:spacing w:before="150" w:after="150" w:line="276" w:lineRule="auto"/>
      </w:pPr>
      <w:r>
        <w:rPr>
          <w:rFonts w:ascii="Arial" w:eastAsia="Arial" w:hAnsi="Arial" w:cs="Arial"/>
          <w:sz w:val="22"/>
          <w:szCs w:val="22"/>
        </w:rPr>
        <w:t xml:space="preserve"> </w:t>
      </w:r>
    </w:p>
    <w:p w14:paraId="73AA5A96" w14:textId="77777777" w:rsidR="009B3FA9" w:rsidRDefault="00000000">
      <w:pPr>
        <w:spacing w:before="150" w:after="150" w:line="276" w:lineRule="auto"/>
      </w:pPr>
      <w:r>
        <w:rPr>
          <w:rFonts w:ascii="Arial" w:eastAsia="Arial" w:hAnsi="Arial" w:cs="Arial"/>
          <w:sz w:val="22"/>
          <w:szCs w:val="22"/>
        </w:rPr>
        <w:t xml:space="preserve"> </w:t>
      </w:r>
    </w:p>
    <w:p w14:paraId="69621D68" w14:textId="77777777" w:rsidR="009B3FA9" w:rsidRDefault="00000000">
      <w:pPr>
        <w:spacing w:before="150" w:after="150" w:line="276" w:lineRule="auto"/>
      </w:pPr>
      <w:r>
        <w:rPr>
          <w:rFonts w:ascii="Arial" w:eastAsia="Arial" w:hAnsi="Arial" w:cs="Arial"/>
          <w:b/>
          <w:bCs/>
          <w:sz w:val="30"/>
          <w:szCs w:val="30"/>
        </w:rPr>
        <w:t>6. Podsumowanie kontroli</w:t>
      </w:r>
    </w:p>
    <w:p w14:paraId="740F14CA" w14:textId="77777777" w:rsidR="009B3FA9" w:rsidRDefault="00000000">
      <w:r>
        <w:rPr>
          <w:rFonts w:ascii="Arial" w:eastAsia="Arial" w:hAnsi="Arial" w:cs="Arial"/>
          <w:sz w:val="22"/>
          <w:szCs w:val="22"/>
        </w:rPr>
        <w:lastRenderedPageBreak/>
        <w:br/>
        <w:t>W wyniku weryfikacji dokumentacji dotyczącej przeprowadzonego postępowania o udzielenie zamówienia publicznego, które zostało wszczęte w dniu 21.07.2023 r. poprzez publikację w Biuletynie Zamówień Publicznych ogłoszenia o zamówieniu pod nr 2023/BZP 00319937 pn. Adaptacja pomieszczeń pierwszego piętra w budynku na potrzeby przedszkola w Radlinie, gm. Górno (II)., IZ FEŚ nie stwierdziła nieprawidłowości.</w:t>
      </w:r>
    </w:p>
    <w:p w14:paraId="019D8CD0" w14:textId="77777777" w:rsidR="009B3FA9" w:rsidRDefault="00000000">
      <w:pPr>
        <w:spacing w:before="150" w:after="150" w:line="276" w:lineRule="auto"/>
      </w:pPr>
      <w:r>
        <w:rPr>
          <w:rFonts w:ascii="Arial" w:eastAsia="Arial" w:hAnsi="Arial" w:cs="Arial"/>
          <w:sz w:val="22"/>
          <w:szCs w:val="22"/>
        </w:rPr>
        <w:t xml:space="preserve"> </w:t>
      </w:r>
    </w:p>
    <w:p w14:paraId="142FABC2" w14:textId="77777777" w:rsidR="009B3FA9" w:rsidRDefault="00000000">
      <w:pPr>
        <w:spacing w:before="150" w:after="150" w:line="276" w:lineRule="auto"/>
      </w:pPr>
      <w:r>
        <w:rPr>
          <w:rFonts w:ascii="Arial" w:eastAsia="Arial" w:hAnsi="Arial" w:cs="Arial"/>
          <w:sz w:val="22"/>
          <w:szCs w:val="22"/>
        </w:rPr>
        <w:t xml:space="preserve"> </w:t>
      </w:r>
    </w:p>
    <w:p w14:paraId="03DCDAB1" w14:textId="77777777" w:rsidR="009B3FA9" w:rsidRDefault="00000000">
      <w:pPr>
        <w:spacing w:before="150" w:after="150" w:line="276" w:lineRule="auto"/>
      </w:pPr>
      <w:r>
        <w:rPr>
          <w:rFonts w:ascii="Arial" w:eastAsia="Arial" w:hAnsi="Arial" w:cs="Arial"/>
          <w:b/>
          <w:bCs/>
          <w:sz w:val="30"/>
          <w:szCs w:val="30"/>
        </w:rPr>
        <w:t>7. Podsumowanie ustaleń finansowych</w:t>
      </w:r>
    </w:p>
    <w:p w14:paraId="4ABE7388" w14:textId="77777777" w:rsidR="009B3FA9" w:rsidRDefault="009B3FA9"/>
    <w:p w14:paraId="07630595" w14:textId="77777777" w:rsidR="009B3FA9" w:rsidRDefault="00000000">
      <w:pPr>
        <w:spacing w:before="150" w:after="150" w:line="276" w:lineRule="auto"/>
      </w:pPr>
      <w:r>
        <w:rPr>
          <w:rFonts w:ascii="Arial" w:eastAsia="Arial" w:hAnsi="Arial" w:cs="Arial"/>
          <w:sz w:val="22"/>
          <w:szCs w:val="22"/>
        </w:rPr>
        <w:t xml:space="preserve"> </w:t>
      </w:r>
    </w:p>
    <w:p w14:paraId="7CD9E6C3" w14:textId="77777777" w:rsidR="009B3FA9" w:rsidRDefault="00000000">
      <w:pPr>
        <w:spacing w:before="150" w:after="150" w:line="276" w:lineRule="auto"/>
      </w:pPr>
      <w:r>
        <w:rPr>
          <w:rFonts w:ascii="Arial" w:eastAsia="Arial" w:hAnsi="Arial" w:cs="Arial"/>
          <w:sz w:val="22"/>
          <w:szCs w:val="22"/>
        </w:rPr>
        <w:t xml:space="preserve"> </w:t>
      </w:r>
    </w:p>
    <w:p w14:paraId="4E76CB8A" w14:textId="77777777" w:rsidR="009B3FA9" w:rsidRDefault="00000000">
      <w:pPr>
        <w:spacing w:before="150" w:after="150" w:line="276" w:lineRule="auto"/>
      </w:pPr>
      <w:r>
        <w:rPr>
          <w:rFonts w:ascii="Arial" w:eastAsia="Arial" w:hAnsi="Arial" w:cs="Arial"/>
          <w:b/>
          <w:bCs/>
          <w:sz w:val="30"/>
          <w:szCs w:val="30"/>
        </w:rPr>
        <w:t>8. Pouczenia końcowe</w:t>
      </w:r>
    </w:p>
    <w:p w14:paraId="3E6B3AFC" w14:textId="77777777" w:rsidR="009B3FA9" w:rsidRDefault="00000000">
      <w:r>
        <w:rPr>
          <w:rFonts w:ascii="Arial" w:eastAsia="Arial" w:hAnsi="Arial" w:cs="Arial"/>
          <w:sz w:val="22"/>
          <w:szCs w:val="22"/>
        </w:rPr>
        <w:b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14:paraId="32C2A4D2" w14:textId="77777777" w:rsidR="009B3FA9" w:rsidRDefault="00000000">
      <w:pPr>
        <w:spacing w:before="150" w:after="150" w:line="276" w:lineRule="auto"/>
      </w:pPr>
      <w:r>
        <w:rPr>
          <w:rFonts w:ascii="Arial" w:eastAsia="Arial" w:hAnsi="Arial" w:cs="Arial"/>
          <w:sz w:val="22"/>
          <w:szCs w:val="22"/>
        </w:rPr>
        <w:t xml:space="preserve"> </w:t>
      </w:r>
    </w:p>
    <w:p w14:paraId="7039ECDE" w14:textId="77777777" w:rsidR="009B3FA9" w:rsidRDefault="00000000">
      <w:pPr>
        <w:spacing w:before="150" w:after="150" w:line="276" w:lineRule="auto"/>
      </w:pPr>
      <w:r>
        <w:rPr>
          <w:rFonts w:ascii="Arial" w:eastAsia="Arial" w:hAnsi="Arial" w:cs="Arial"/>
          <w:sz w:val="22"/>
          <w:szCs w:val="22"/>
        </w:rPr>
        <w:t xml:space="preserve"> </w:t>
      </w:r>
    </w:p>
    <w:p w14:paraId="79410605" w14:textId="77777777" w:rsidR="009B3FA9" w:rsidRDefault="00000000">
      <w:pPr>
        <w:spacing w:before="150" w:after="150" w:line="276" w:lineRule="auto"/>
      </w:pPr>
      <w:r>
        <w:rPr>
          <w:rFonts w:ascii="Arial" w:eastAsia="Arial" w:hAnsi="Arial" w:cs="Arial"/>
          <w:b/>
          <w:bCs/>
          <w:sz w:val="30"/>
          <w:szCs w:val="30"/>
        </w:rPr>
        <w:t>9. Załączniki</w:t>
      </w:r>
    </w:p>
    <w:p w14:paraId="4E90D3F1" w14:textId="77777777" w:rsidR="009B3FA9" w:rsidRDefault="00000000">
      <w:r>
        <w:rPr>
          <w:rFonts w:ascii="Arial" w:eastAsia="Arial" w:hAnsi="Arial" w:cs="Arial"/>
          <w:sz w:val="22"/>
          <w:szCs w:val="22"/>
        </w:rPr>
        <w:br/>
        <w:t>1. Lista sprawdzająca - zgodność z zasadami udzielania zamówień publicznych.pdf</w:t>
      </w:r>
    </w:p>
    <w:p w14:paraId="251FB492" w14:textId="77777777" w:rsidR="009B3FA9" w:rsidRDefault="00000000">
      <w:pPr>
        <w:spacing w:before="150" w:after="150" w:line="276" w:lineRule="auto"/>
      </w:pPr>
      <w:r>
        <w:rPr>
          <w:rFonts w:ascii="Arial" w:eastAsia="Arial" w:hAnsi="Arial" w:cs="Arial"/>
          <w:sz w:val="22"/>
          <w:szCs w:val="22"/>
        </w:rPr>
        <w:t xml:space="preserve"> </w:t>
      </w:r>
    </w:p>
    <w:p w14:paraId="4C5F0DB8" w14:textId="77777777" w:rsidR="009B3FA9" w:rsidRDefault="00000000">
      <w:pPr>
        <w:spacing w:before="150" w:after="150" w:line="276" w:lineRule="auto"/>
      </w:pPr>
      <w:r>
        <w:rPr>
          <w:rFonts w:ascii="Arial" w:eastAsia="Arial" w:hAnsi="Arial" w:cs="Arial"/>
          <w:sz w:val="22"/>
          <w:szCs w:val="22"/>
        </w:rPr>
        <w:t xml:space="preserve"> </w:t>
      </w:r>
    </w:p>
    <w:sectPr w:rsidR="009B3F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3A5E5" w14:textId="77777777" w:rsidR="00FC3163" w:rsidRDefault="00FC3163">
      <w:r>
        <w:separator/>
      </w:r>
    </w:p>
  </w:endnote>
  <w:endnote w:type="continuationSeparator" w:id="0">
    <w:p w14:paraId="3BA1F255" w14:textId="77777777" w:rsidR="00FC3163" w:rsidRDefault="00FC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5C92" w14:textId="77777777" w:rsidR="009B3FA9"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A014A4">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A014A4">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5E0E1" w14:textId="77777777" w:rsidR="00FC3163" w:rsidRDefault="00FC3163">
      <w:r>
        <w:separator/>
      </w:r>
    </w:p>
  </w:footnote>
  <w:footnote w:type="continuationSeparator" w:id="0">
    <w:p w14:paraId="7C98FA89" w14:textId="77777777" w:rsidR="00FC3163" w:rsidRDefault="00FC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FE9B8" w14:textId="77777777" w:rsidR="009B3FA9" w:rsidRDefault="00000000">
    <w:pPr>
      <w:jc w:val="center"/>
    </w:pPr>
    <w:r>
      <w:rPr>
        <w:rFonts w:ascii="Arial" w:eastAsia="Arial" w:hAnsi="Arial" w:cs="Arial"/>
        <w:color w:val="616161"/>
        <w:sz w:val="16"/>
        <w:szCs w:val="16"/>
      </w:rPr>
      <w:t>FESW.05.01-IZ.00-0029/23-001</w:t>
    </w:r>
  </w:p>
  <w:p w14:paraId="32D5EF38" w14:textId="77777777" w:rsidR="009B3FA9" w:rsidRDefault="00000000">
    <w:pPr>
      <w:jc w:val="center"/>
    </w:pPr>
    <w:r>
      <w:rPr>
        <w:rFonts w:ascii="Arial" w:eastAsia="Arial" w:hAnsi="Arial" w:cs="Arial"/>
        <w:color w:val="616161"/>
        <w:sz w:val="16"/>
        <w:szCs w:val="16"/>
      </w:rPr>
      <w:t>Utworzono 23.07.2024, 14:35:57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B31E1"/>
    <w:multiLevelType w:val="hybridMultilevel"/>
    <w:tmpl w:val="97F4DB5E"/>
    <w:lvl w:ilvl="0" w:tplc="4CFA8B20">
      <w:start w:val="1"/>
      <w:numFmt w:val="bullet"/>
      <w:lvlText w:val="●"/>
      <w:lvlJc w:val="left"/>
      <w:pPr>
        <w:ind w:left="720" w:hanging="360"/>
      </w:pPr>
    </w:lvl>
    <w:lvl w:ilvl="1" w:tplc="DB9C7144">
      <w:start w:val="1"/>
      <w:numFmt w:val="bullet"/>
      <w:lvlText w:val="○"/>
      <w:lvlJc w:val="left"/>
      <w:pPr>
        <w:ind w:left="1440" w:hanging="360"/>
      </w:pPr>
    </w:lvl>
    <w:lvl w:ilvl="2" w:tplc="9CEEBE0E">
      <w:start w:val="1"/>
      <w:numFmt w:val="bullet"/>
      <w:lvlText w:val="■"/>
      <w:lvlJc w:val="left"/>
      <w:pPr>
        <w:ind w:left="2160" w:hanging="360"/>
      </w:pPr>
    </w:lvl>
    <w:lvl w:ilvl="3" w:tplc="D0B40E6E">
      <w:start w:val="1"/>
      <w:numFmt w:val="bullet"/>
      <w:lvlText w:val="●"/>
      <w:lvlJc w:val="left"/>
      <w:pPr>
        <w:ind w:left="2880" w:hanging="360"/>
      </w:pPr>
    </w:lvl>
    <w:lvl w:ilvl="4" w:tplc="E2FEE0E4">
      <w:start w:val="1"/>
      <w:numFmt w:val="bullet"/>
      <w:lvlText w:val="○"/>
      <w:lvlJc w:val="left"/>
      <w:pPr>
        <w:ind w:left="3600" w:hanging="360"/>
      </w:pPr>
    </w:lvl>
    <w:lvl w:ilvl="5" w:tplc="31641922">
      <w:start w:val="1"/>
      <w:numFmt w:val="bullet"/>
      <w:lvlText w:val="■"/>
      <w:lvlJc w:val="left"/>
      <w:pPr>
        <w:ind w:left="4320" w:hanging="360"/>
      </w:pPr>
    </w:lvl>
    <w:lvl w:ilvl="6" w:tplc="7CF2D3DC">
      <w:start w:val="1"/>
      <w:numFmt w:val="bullet"/>
      <w:lvlText w:val="●"/>
      <w:lvlJc w:val="left"/>
      <w:pPr>
        <w:ind w:left="5040" w:hanging="360"/>
      </w:pPr>
    </w:lvl>
    <w:lvl w:ilvl="7" w:tplc="26A6F474">
      <w:start w:val="1"/>
      <w:numFmt w:val="bullet"/>
      <w:lvlText w:val="●"/>
      <w:lvlJc w:val="left"/>
      <w:pPr>
        <w:ind w:left="5760" w:hanging="360"/>
      </w:pPr>
    </w:lvl>
    <w:lvl w:ilvl="8" w:tplc="D020E57A">
      <w:start w:val="1"/>
      <w:numFmt w:val="bullet"/>
      <w:lvlText w:val="●"/>
      <w:lvlJc w:val="left"/>
      <w:pPr>
        <w:ind w:left="6480" w:hanging="360"/>
      </w:pPr>
    </w:lvl>
  </w:abstractNum>
  <w:num w:numId="1" w16cid:durableId="2035689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A9"/>
    <w:rsid w:val="00750913"/>
    <w:rsid w:val="009B3FA9"/>
    <w:rsid w:val="00A014A4"/>
    <w:rsid w:val="00FC3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8B29"/>
  <w15:docId w15:val="{B575249E-2AEE-4F6B-9BCF-268B925D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4938</Characters>
  <Application>Microsoft Office Word</Application>
  <DocSecurity>0</DocSecurity>
  <Lines>41</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2</cp:revision>
  <dcterms:created xsi:type="dcterms:W3CDTF">2024-07-23T12:36:00Z</dcterms:created>
  <dcterms:modified xsi:type="dcterms:W3CDTF">2024-07-23T12:36:00Z</dcterms:modified>
</cp:coreProperties>
</file>