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13D13" w14:textId="77777777" w:rsidR="00881E2D" w:rsidRDefault="00881E2D" w:rsidP="00881E2D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Kielce, dn. 10 listopada 2023 r.</w:t>
      </w:r>
    </w:p>
    <w:p w14:paraId="13D0DC92" w14:textId="77777777" w:rsidR="00881E2D" w:rsidRDefault="00881E2D" w:rsidP="00881E2D">
      <w:pPr>
        <w:autoSpaceDE w:val="0"/>
        <w:autoSpaceDN w:val="0"/>
        <w:adjustRightInd w:val="0"/>
        <w:ind w:left="6372"/>
        <w:jc w:val="both"/>
        <w:rPr>
          <w:b/>
          <w:bCs/>
          <w:sz w:val="26"/>
          <w:szCs w:val="26"/>
        </w:rPr>
      </w:pPr>
    </w:p>
    <w:p w14:paraId="4EAA7846" w14:textId="77777777" w:rsidR="00881E2D" w:rsidRDefault="00881E2D" w:rsidP="00881E2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U P O W A Ż N I E N I E   nr .........</w:t>
      </w:r>
    </w:p>
    <w:p w14:paraId="7CD4E7D9" w14:textId="77777777" w:rsidR="00881E2D" w:rsidRDefault="00881E2D" w:rsidP="00881E2D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14:paraId="0ECF688B" w14:textId="2C708012" w:rsidR="00881E2D" w:rsidRDefault="00881E2D" w:rsidP="00881E2D">
      <w:pPr>
        <w:autoSpaceDE w:val="0"/>
        <w:autoSpaceDN w:val="0"/>
        <w:adjustRightInd w:val="0"/>
        <w:jc w:val="both"/>
      </w:pPr>
      <w:r>
        <w:t xml:space="preserve">Na podstawie art. 17 ustawy z dnia 24 kwietnia 2003 r. o działalności pożytku publicznego </w:t>
      </w:r>
      <w:r>
        <w:br/>
        <w:t>i o wolontariacie (Dz. U. z 2023 r. poz. 571) w związku z §</w:t>
      </w:r>
      <w:r>
        <w:rPr>
          <w:bCs/>
          <w:szCs w:val="24"/>
        </w:rPr>
        <w:t xml:space="preserve"> </w:t>
      </w:r>
      <w:bookmarkStart w:id="0" w:name="_Hlk116290444"/>
      <w:r>
        <w:rPr>
          <w:bCs/>
          <w:szCs w:val="24"/>
        </w:rPr>
        <w:t>8</w:t>
      </w:r>
      <w:bookmarkEnd w:id="0"/>
      <w:r>
        <w:rPr>
          <w:bCs/>
          <w:szCs w:val="24"/>
        </w:rPr>
        <w:t xml:space="preserve"> umowy nr </w:t>
      </w:r>
      <w:r w:rsidR="00CF0D75">
        <w:rPr>
          <w:bCs/>
          <w:szCs w:val="24"/>
        </w:rPr>
        <w:t>193</w:t>
      </w:r>
      <w:r>
        <w:rPr>
          <w:bCs/>
          <w:szCs w:val="24"/>
        </w:rPr>
        <w:t xml:space="preserve">/II/KF/2022 </w:t>
      </w:r>
      <w:r>
        <w:rPr>
          <w:bCs/>
          <w:szCs w:val="24"/>
        </w:rPr>
        <w:br/>
        <w:t xml:space="preserve">z dnia </w:t>
      </w:r>
      <w:r w:rsidR="00CF0D75">
        <w:rPr>
          <w:bCs/>
          <w:szCs w:val="24"/>
        </w:rPr>
        <w:t>21 lipca</w:t>
      </w:r>
      <w:r>
        <w:rPr>
          <w:bCs/>
          <w:szCs w:val="24"/>
        </w:rPr>
        <w:t xml:space="preserve"> 2022 r.</w:t>
      </w:r>
    </w:p>
    <w:p w14:paraId="45EA67F3" w14:textId="77777777" w:rsidR="00881E2D" w:rsidRDefault="00881E2D" w:rsidP="00881E2D">
      <w:pPr>
        <w:autoSpaceDE w:val="0"/>
        <w:autoSpaceDN w:val="0"/>
        <w:adjustRightInd w:val="0"/>
        <w:jc w:val="both"/>
      </w:pPr>
    </w:p>
    <w:p w14:paraId="4CA2ABBF" w14:textId="77777777" w:rsidR="00881E2D" w:rsidRDefault="00881E2D" w:rsidP="00881E2D">
      <w:pPr>
        <w:autoSpaceDE w:val="0"/>
        <w:autoSpaceDN w:val="0"/>
        <w:adjustRightInd w:val="0"/>
        <w:jc w:val="both"/>
      </w:pPr>
    </w:p>
    <w:p w14:paraId="17A38965" w14:textId="77777777" w:rsidR="00881E2D" w:rsidRDefault="00881E2D" w:rsidP="00881E2D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u p o w a ż n i a m</w:t>
      </w:r>
    </w:p>
    <w:p w14:paraId="77DA9458" w14:textId="77777777" w:rsidR="00881E2D" w:rsidRDefault="00881E2D" w:rsidP="00881E2D">
      <w:pPr>
        <w:autoSpaceDE w:val="0"/>
        <w:autoSpaceDN w:val="0"/>
        <w:adjustRightInd w:val="0"/>
        <w:jc w:val="both"/>
      </w:pPr>
    </w:p>
    <w:p w14:paraId="1779FE10" w14:textId="77777777" w:rsidR="00881E2D" w:rsidRDefault="00881E2D" w:rsidP="00881E2D">
      <w:pPr>
        <w:autoSpaceDE w:val="0"/>
        <w:autoSpaceDN w:val="0"/>
        <w:adjustRightInd w:val="0"/>
        <w:jc w:val="both"/>
      </w:pPr>
      <w:r>
        <w:t xml:space="preserve">p. Emila Krzemińskiego – P.O. Kierownika Oddziału Sportu (koordynator) </w:t>
      </w:r>
    </w:p>
    <w:p w14:paraId="3E147CA9" w14:textId="77777777" w:rsidR="00881E2D" w:rsidRDefault="00881E2D" w:rsidP="00881E2D">
      <w:pPr>
        <w:autoSpaceDE w:val="0"/>
        <w:autoSpaceDN w:val="0"/>
        <w:adjustRightInd w:val="0"/>
        <w:jc w:val="both"/>
      </w:pPr>
      <w:r>
        <w:t>oraz</w:t>
      </w:r>
    </w:p>
    <w:p w14:paraId="32FF38DC" w14:textId="7E939925" w:rsidR="00881E2D" w:rsidRDefault="00881E2D" w:rsidP="00881E2D">
      <w:pPr>
        <w:autoSpaceDE w:val="0"/>
        <w:autoSpaceDN w:val="0"/>
        <w:adjustRightInd w:val="0"/>
        <w:jc w:val="both"/>
      </w:pPr>
      <w:r>
        <w:t xml:space="preserve">p. Piotra Odelskiego – </w:t>
      </w:r>
      <w:r w:rsidR="00B64058">
        <w:t>G</w:t>
      </w:r>
      <w:r>
        <w:t xml:space="preserve">łównego </w:t>
      </w:r>
      <w:r w:rsidR="00B64058">
        <w:t>S</w:t>
      </w:r>
      <w:r>
        <w:t>pecjalistę</w:t>
      </w:r>
    </w:p>
    <w:p w14:paraId="0435251F" w14:textId="77777777" w:rsidR="00881E2D" w:rsidRDefault="00881E2D" w:rsidP="00881E2D">
      <w:pPr>
        <w:autoSpaceDE w:val="0"/>
        <w:autoSpaceDN w:val="0"/>
        <w:adjustRightInd w:val="0"/>
        <w:jc w:val="both"/>
      </w:pPr>
    </w:p>
    <w:p w14:paraId="05DDB789" w14:textId="77777777" w:rsidR="00881E2D" w:rsidRDefault="00881E2D" w:rsidP="00881E2D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5D6A8C3" w14:textId="1D5C4CF3" w:rsidR="00881E2D" w:rsidRDefault="00881E2D" w:rsidP="00881E2D">
      <w:pPr>
        <w:autoSpaceDE w:val="0"/>
        <w:autoSpaceDN w:val="0"/>
        <w:adjustRightInd w:val="0"/>
        <w:jc w:val="both"/>
      </w:pPr>
      <w:r>
        <w:t xml:space="preserve">do przeprowadzenia kontroli w </w:t>
      </w:r>
      <w:r w:rsidR="00CF0D75">
        <w:t>Klubie Sportowym Campeones Wąchock</w:t>
      </w:r>
      <w:r>
        <w:t xml:space="preserve"> z siedzibą przy </w:t>
      </w:r>
      <w:r>
        <w:br/>
        <w:t xml:space="preserve">ul. </w:t>
      </w:r>
      <w:r w:rsidR="00CF0D75">
        <w:t>Kościelnej 7</w:t>
      </w:r>
      <w:r>
        <w:t xml:space="preserve">, </w:t>
      </w:r>
      <w:r w:rsidR="00CF0D75">
        <w:t>27-215 Wąchock</w:t>
      </w:r>
    </w:p>
    <w:p w14:paraId="3714F7D7" w14:textId="77777777" w:rsidR="00881E2D" w:rsidRDefault="00881E2D" w:rsidP="00881E2D">
      <w:pPr>
        <w:autoSpaceDE w:val="0"/>
        <w:autoSpaceDN w:val="0"/>
        <w:adjustRightInd w:val="0"/>
        <w:jc w:val="both"/>
      </w:pPr>
    </w:p>
    <w:p w14:paraId="3A74B305" w14:textId="77777777" w:rsidR="00881E2D" w:rsidRDefault="00881E2D" w:rsidP="00881E2D">
      <w:pPr>
        <w:autoSpaceDE w:val="0"/>
        <w:autoSpaceDN w:val="0"/>
        <w:adjustRightInd w:val="0"/>
        <w:jc w:val="both"/>
      </w:pPr>
      <w:r>
        <w:t>w okresie od: 10 listopada 2023 r.</w:t>
      </w:r>
    </w:p>
    <w:p w14:paraId="2A049E56" w14:textId="77777777" w:rsidR="00881E2D" w:rsidRDefault="00881E2D" w:rsidP="00881E2D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</w:t>
      </w:r>
    </w:p>
    <w:p w14:paraId="0E3B02B7" w14:textId="77777777" w:rsidR="00881E2D" w:rsidRDefault="00881E2D" w:rsidP="00881E2D">
      <w:pPr>
        <w:autoSpaceDE w:val="0"/>
        <w:autoSpaceDN w:val="0"/>
        <w:adjustRightInd w:val="0"/>
        <w:jc w:val="both"/>
      </w:pPr>
      <w:r>
        <w:t>do 31 grudnia 2023 r.</w:t>
      </w:r>
      <w:r>
        <w:rPr>
          <w:szCs w:val="24"/>
        </w:rPr>
        <w:t xml:space="preserve"> </w:t>
      </w:r>
    </w:p>
    <w:p w14:paraId="08E3E62C" w14:textId="77777777" w:rsidR="00881E2D" w:rsidRDefault="00881E2D" w:rsidP="00881E2D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</w:p>
    <w:p w14:paraId="2A01E899" w14:textId="77777777" w:rsidR="00881E2D" w:rsidRDefault="00881E2D" w:rsidP="00881E2D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644FB6B" w14:textId="072D89D2" w:rsidR="00881E2D" w:rsidRDefault="00881E2D" w:rsidP="00881E2D">
      <w:pPr>
        <w:autoSpaceDE w:val="0"/>
        <w:autoSpaceDN w:val="0"/>
        <w:adjustRightInd w:val="0"/>
        <w:jc w:val="both"/>
      </w:pPr>
      <w:r>
        <w:t>w zakresie prawidłowości wykorzystania dotacji na realizację zadania publicznego pod tytułem: „</w:t>
      </w:r>
      <w:r w:rsidR="00CF0D75">
        <w:t xml:space="preserve">Starachowicka Multispartakiada dzieci, młodzieży i </w:t>
      </w:r>
      <w:r w:rsidR="00B143E8">
        <w:t>dorosłych</w:t>
      </w:r>
      <w:r>
        <w:t>”</w:t>
      </w:r>
      <w:r>
        <w:rPr>
          <w:szCs w:val="24"/>
        </w:rPr>
        <w:t xml:space="preserve">, </w:t>
      </w:r>
      <w:r>
        <w:t xml:space="preserve">wynikającego </w:t>
      </w:r>
      <w:r w:rsidR="00CF0D75">
        <w:br/>
      </w:r>
      <w:r>
        <w:t xml:space="preserve">z umowy nr </w:t>
      </w:r>
      <w:r w:rsidR="00CF0D75">
        <w:rPr>
          <w:bCs/>
          <w:szCs w:val="24"/>
        </w:rPr>
        <w:t>193/II/KF/2022</w:t>
      </w:r>
    </w:p>
    <w:p w14:paraId="3F6DF670" w14:textId="77777777" w:rsidR="00881E2D" w:rsidRDefault="00881E2D" w:rsidP="00881E2D">
      <w:pPr>
        <w:autoSpaceDE w:val="0"/>
        <w:autoSpaceDN w:val="0"/>
        <w:adjustRightInd w:val="0"/>
        <w:jc w:val="both"/>
      </w:pPr>
    </w:p>
    <w:p w14:paraId="7893F3DC" w14:textId="77777777" w:rsidR="00881E2D" w:rsidRDefault="00881E2D" w:rsidP="00881E2D">
      <w:pPr>
        <w:autoSpaceDE w:val="0"/>
        <w:autoSpaceDN w:val="0"/>
        <w:adjustRightInd w:val="0"/>
        <w:jc w:val="both"/>
      </w:pPr>
      <w:r>
        <w:t>Ważność upoważnienia upływa z dniem przekazania jednostce kontrolowanej protokołu                           z kontroli.</w:t>
      </w:r>
    </w:p>
    <w:p w14:paraId="5EFF4292" w14:textId="77777777" w:rsidR="00881E2D" w:rsidRDefault="00881E2D" w:rsidP="00881E2D">
      <w:pPr>
        <w:autoSpaceDE w:val="0"/>
        <w:autoSpaceDN w:val="0"/>
        <w:adjustRightInd w:val="0"/>
        <w:jc w:val="both"/>
      </w:pPr>
    </w:p>
    <w:p w14:paraId="01A9BA6D" w14:textId="77777777" w:rsidR="00881E2D" w:rsidRDefault="00881E2D" w:rsidP="00881E2D">
      <w:pPr>
        <w:autoSpaceDE w:val="0"/>
        <w:autoSpaceDN w:val="0"/>
        <w:adjustRightInd w:val="0"/>
        <w:jc w:val="both"/>
      </w:pPr>
    </w:p>
    <w:p w14:paraId="6761A3D7" w14:textId="77777777" w:rsidR="00881E2D" w:rsidRDefault="00881E2D" w:rsidP="00881E2D">
      <w:pPr>
        <w:autoSpaceDE w:val="0"/>
        <w:autoSpaceDN w:val="0"/>
        <w:adjustRightInd w:val="0"/>
        <w:jc w:val="both"/>
      </w:pPr>
    </w:p>
    <w:p w14:paraId="27D74A72" w14:textId="77777777" w:rsidR="00881E2D" w:rsidRDefault="00881E2D" w:rsidP="00881E2D">
      <w:pPr>
        <w:autoSpaceDE w:val="0"/>
        <w:autoSpaceDN w:val="0"/>
        <w:adjustRightInd w:val="0"/>
        <w:ind w:left="4248"/>
        <w:jc w:val="both"/>
      </w:pPr>
      <w:r>
        <w:t xml:space="preserve">         .........................................................</w:t>
      </w:r>
    </w:p>
    <w:p w14:paraId="094FC678" w14:textId="77777777" w:rsidR="00881E2D" w:rsidRDefault="00881E2D" w:rsidP="00881E2D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(podpis i pieczęć osoby wystawiającej upoważnienie)</w:t>
      </w:r>
    </w:p>
    <w:p w14:paraId="547D8EE8" w14:textId="77777777" w:rsidR="00881E2D" w:rsidRDefault="00881E2D" w:rsidP="00881E2D">
      <w:pPr>
        <w:autoSpaceDE w:val="0"/>
        <w:autoSpaceDN w:val="0"/>
        <w:adjustRightInd w:val="0"/>
        <w:jc w:val="both"/>
      </w:pPr>
    </w:p>
    <w:p w14:paraId="6FE045A7" w14:textId="77777777" w:rsidR="00881E2D" w:rsidRDefault="00881E2D" w:rsidP="00881E2D">
      <w:pPr>
        <w:autoSpaceDE w:val="0"/>
        <w:autoSpaceDN w:val="0"/>
        <w:adjustRightInd w:val="0"/>
        <w:jc w:val="both"/>
      </w:pPr>
    </w:p>
    <w:p w14:paraId="09DCFCAD" w14:textId="77777777" w:rsidR="00881E2D" w:rsidRDefault="00881E2D" w:rsidP="00881E2D">
      <w:pPr>
        <w:autoSpaceDE w:val="0"/>
        <w:autoSpaceDN w:val="0"/>
        <w:adjustRightInd w:val="0"/>
        <w:jc w:val="both"/>
      </w:pPr>
    </w:p>
    <w:p w14:paraId="7DD626A0" w14:textId="77777777" w:rsidR="00881E2D" w:rsidRDefault="00881E2D" w:rsidP="00881E2D">
      <w:pPr>
        <w:autoSpaceDE w:val="0"/>
        <w:autoSpaceDN w:val="0"/>
        <w:adjustRightInd w:val="0"/>
        <w:jc w:val="both"/>
      </w:pPr>
    </w:p>
    <w:p w14:paraId="1B94C7A8" w14:textId="77777777" w:rsidR="00881E2D" w:rsidRDefault="00881E2D" w:rsidP="00881E2D">
      <w:pPr>
        <w:autoSpaceDE w:val="0"/>
        <w:autoSpaceDN w:val="0"/>
        <w:adjustRightInd w:val="0"/>
        <w:jc w:val="both"/>
      </w:pPr>
      <w:r>
        <w:t>Czynności kontrolne przedłuża się do dnia ……………………………..</w:t>
      </w:r>
    </w:p>
    <w:p w14:paraId="35BC3181" w14:textId="77777777" w:rsidR="00881E2D" w:rsidRDefault="00881E2D" w:rsidP="00881E2D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0FC3E18E" w14:textId="77777777" w:rsidR="00881E2D" w:rsidRDefault="00881E2D" w:rsidP="00881E2D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68B0C732" w14:textId="77777777" w:rsidR="00881E2D" w:rsidRDefault="00881E2D" w:rsidP="00881E2D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60D6B55C" w14:textId="77777777" w:rsidR="00881E2D" w:rsidRDefault="00881E2D" w:rsidP="00881E2D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27F86F5A" w14:textId="77777777" w:rsidR="00881E2D" w:rsidRDefault="00881E2D" w:rsidP="00881E2D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00D49CE0" w14:textId="77777777" w:rsidR="00881E2D" w:rsidRDefault="00881E2D" w:rsidP="00881E2D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……………………………………………………………………….</w:t>
      </w:r>
    </w:p>
    <w:p w14:paraId="7792F44B" w14:textId="77777777" w:rsidR="00881E2D" w:rsidRDefault="00881E2D" w:rsidP="00881E2D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(podpis i pieczęć osoby wystawiającej upoważnienie)</w:t>
      </w:r>
    </w:p>
    <w:p w14:paraId="5BB2E6EB" w14:textId="77777777" w:rsidR="00881E2D" w:rsidRDefault="00881E2D" w:rsidP="00881E2D">
      <w:pPr>
        <w:autoSpaceDE w:val="0"/>
        <w:autoSpaceDN w:val="0"/>
        <w:adjustRightInd w:val="0"/>
        <w:jc w:val="both"/>
      </w:pPr>
    </w:p>
    <w:p w14:paraId="7951AC8B" w14:textId="77777777" w:rsidR="00881E2D" w:rsidRDefault="00881E2D" w:rsidP="00881E2D">
      <w:pPr>
        <w:autoSpaceDE w:val="0"/>
        <w:autoSpaceDN w:val="0"/>
        <w:adjustRightInd w:val="0"/>
        <w:jc w:val="both"/>
      </w:pPr>
    </w:p>
    <w:p w14:paraId="4D555545" w14:textId="77777777" w:rsidR="00881E2D" w:rsidRDefault="00881E2D" w:rsidP="00881E2D">
      <w:pPr>
        <w:autoSpaceDE w:val="0"/>
        <w:autoSpaceDN w:val="0"/>
        <w:adjustRightInd w:val="0"/>
        <w:jc w:val="both"/>
      </w:pPr>
    </w:p>
    <w:p w14:paraId="5DB50CCF" w14:textId="77777777" w:rsidR="00881E2D" w:rsidRDefault="00881E2D" w:rsidP="00881E2D">
      <w:pPr>
        <w:autoSpaceDE w:val="0"/>
        <w:autoSpaceDN w:val="0"/>
        <w:adjustRightInd w:val="0"/>
        <w:jc w:val="both"/>
      </w:pPr>
    </w:p>
    <w:p w14:paraId="05B94BC0" w14:textId="77777777" w:rsidR="00881E2D" w:rsidRDefault="00881E2D" w:rsidP="00881E2D">
      <w:pPr>
        <w:autoSpaceDE w:val="0"/>
        <w:autoSpaceDN w:val="0"/>
        <w:adjustRightInd w:val="0"/>
        <w:jc w:val="both"/>
      </w:pPr>
    </w:p>
    <w:p w14:paraId="309BC377" w14:textId="77777777" w:rsidR="00881E2D" w:rsidRDefault="00881E2D" w:rsidP="00881E2D">
      <w:pPr>
        <w:autoSpaceDE w:val="0"/>
        <w:autoSpaceDN w:val="0"/>
        <w:adjustRightInd w:val="0"/>
        <w:jc w:val="both"/>
      </w:pPr>
    </w:p>
    <w:p w14:paraId="62A68757" w14:textId="77777777" w:rsidR="00881E2D" w:rsidRDefault="00881E2D" w:rsidP="00881E2D">
      <w:pPr>
        <w:autoSpaceDE w:val="0"/>
        <w:autoSpaceDN w:val="0"/>
        <w:adjustRightInd w:val="0"/>
        <w:jc w:val="both"/>
      </w:pPr>
    </w:p>
    <w:p w14:paraId="29A31004" w14:textId="77777777" w:rsidR="00881E2D" w:rsidRDefault="00881E2D" w:rsidP="00881E2D">
      <w:pPr>
        <w:autoSpaceDE w:val="0"/>
        <w:autoSpaceDN w:val="0"/>
        <w:adjustRightInd w:val="0"/>
        <w:jc w:val="both"/>
      </w:pPr>
    </w:p>
    <w:p w14:paraId="6FAA2325" w14:textId="77777777" w:rsidR="00881E2D" w:rsidRDefault="00881E2D" w:rsidP="00881E2D">
      <w:pPr>
        <w:autoSpaceDE w:val="0"/>
        <w:autoSpaceDN w:val="0"/>
        <w:adjustRightInd w:val="0"/>
        <w:jc w:val="both"/>
      </w:pPr>
      <w:r>
        <w:t>Kontrolujący ma prawo do:</w:t>
      </w:r>
    </w:p>
    <w:p w14:paraId="6D133D65" w14:textId="77777777" w:rsidR="00881E2D" w:rsidRDefault="00881E2D" w:rsidP="00881E2D">
      <w:pPr>
        <w:widowControl/>
        <w:numPr>
          <w:ilvl w:val="0"/>
          <w:numId w:val="3"/>
        </w:numPr>
        <w:suppressAutoHyphens w:val="0"/>
        <w:ind w:left="1423" w:hanging="357"/>
        <w:jc w:val="both"/>
      </w:pPr>
      <w:r>
        <w:t>wstępu do pomieszczeń w kontrolowanych jednostkach oraz do swobodnego poruszania się po jej terenie bez obowiązku uzyskania przepustki,</w:t>
      </w:r>
    </w:p>
    <w:p w14:paraId="16274EBE" w14:textId="77777777" w:rsidR="00881E2D" w:rsidRDefault="00881E2D" w:rsidP="00881E2D">
      <w:pPr>
        <w:widowControl/>
        <w:numPr>
          <w:ilvl w:val="0"/>
          <w:numId w:val="3"/>
        </w:numPr>
        <w:suppressAutoHyphens w:val="0"/>
        <w:ind w:left="1423" w:hanging="357"/>
        <w:jc w:val="both"/>
      </w:pPr>
      <w:r>
        <w:t>wglądu do wszelkich dokumentów i materiałów niezbędnych do przygotowania i przeprowadzenia kontroli, w tym danych osobowych na zasadach określonych w odrębnych przepisach z zachowaniem przepisów o tajemnicy chronionej prawem,</w:t>
      </w:r>
    </w:p>
    <w:p w14:paraId="7D049D05" w14:textId="77777777" w:rsidR="00881E2D" w:rsidRDefault="00881E2D" w:rsidP="00881E2D">
      <w:pPr>
        <w:widowControl/>
        <w:numPr>
          <w:ilvl w:val="0"/>
          <w:numId w:val="3"/>
        </w:numPr>
        <w:suppressAutoHyphens w:val="0"/>
        <w:ind w:left="1423" w:hanging="357"/>
        <w:jc w:val="both"/>
      </w:pPr>
      <w:r>
        <w:t>wglądu w informacje zawarte w elektronicznych systemach komputerowych jednostki,</w:t>
      </w:r>
    </w:p>
    <w:p w14:paraId="3508CC64" w14:textId="77777777" w:rsidR="00881E2D" w:rsidRDefault="00881E2D" w:rsidP="00881E2D">
      <w:pPr>
        <w:widowControl/>
        <w:numPr>
          <w:ilvl w:val="0"/>
          <w:numId w:val="3"/>
        </w:numPr>
        <w:suppressAutoHyphens w:val="0"/>
        <w:ind w:left="1423" w:hanging="357"/>
        <w:jc w:val="both"/>
      </w:pPr>
      <w:r>
        <w:t>przeprowadzania oględzin obiektów i składników majątkowych,</w:t>
      </w:r>
    </w:p>
    <w:p w14:paraId="2D95F0AC" w14:textId="77777777" w:rsidR="00881E2D" w:rsidRDefault="00881E2D" w:rsidP="00881E2D">
      <w:pPr>
        <w:widowControl/>
        <w:numPr>
          <w:ilvl w:val="0"/>
          <w:numId w:val="3"/>
        </w:numPr>
        <w:suppressAutoHyphens w:val="0"/>
        <w:ind w:left="1423" w:hanging="357"/>
        <w:jc w:val="both"/>
      </w:pPr>
      <w:r>
        <w:t xml:space="preserve">żądania ustnych wyjaśnień od kierownika oraz pracowników jednostki </w:t>
      </w:r>
      <w:r>
        <w:br/>
        <w:t>w sprawach dotyczących przedmiotu kontroli,</w:t>
      </w:r>
    </w:p>
    <w:p w14:paraId="6C3EAFE1" w14:textId="77777777" w:rsidR="00881E2D" w:rsidRDefault="00881E2D" w:rsidP="00881E2D">
      <w:pPr>
        <w:widowControl/>
        <w:numPr>
          <w:ilvl w:val="0"/>
          <w:numId w:val="3"/>
        </w:numPr>
        <w:suppressAutoHyphens w:val="0"/>
        <w:ind w:left="1423" w:hanging="357"/>
        <w:jc w:val="both"/>
      </w:pPr>
      <w:r>
        <w:t xml:space="preserve"> zabezpieczania dokumentów,</w:t>
      </w:r>
    </w:p>
    <w:p w14:paraId="3BEE29D3" w14:textId="77777777" w:rsidR="00881E2D" w:rsidRDefault="00881E2D" w:rsidP="00881E2D">
      <w:pPr>
        <w:widowControl/>
        <w:numPr>
          <w:ilvl w:val="0"/>
          <w:numId w:val="3"/>
        </w:numPr>
        <w:suppressAutoHyphens w:val="0"/>
        <w:ind w:left="1423" w:hanging="357"/>
        <w:jc w:val="both"/>
      </w:pPr>
      <w:r>
        <w:t>żądania odpisów, kopii, zestawień i wyciągów z badanych dokumentów, których prawdziwość potwierdza kierownik jednostki lub właściwi pracownicy,</w:t>
      </w:r>
    </w:p>
    <w:p w14:paraId="3AC74A76" w14:textId="77777777" w:rsidR="00881E2D" w:rsidRDefault="00881E2D" w:rsidP="00881E2D">
      <w:pPr>
        <w:widowControl/>
        <w:numPr>
          <w:ilvl w:val="0"/>
          <w:numId w:val="3"/>
        </w:numPr>
        <w:suppressAutoHyphens w:val="0"/>
        <w:ind w:left="1423" w:hanging="357"/>
        <w:jc w:val="both"/>
      </w:pPr>
      <w:r>
        <w:t>przyjęcia ustnych wyjaśnień,</w:t>
      </w:r>
    </w:p>
    <w:p w14:paraId="0A805D4C" w14:textId="77777777" w:rsidR="00881E2D" w:rsidRDefault="00881E2D" w:rsidP="00881E2D">
      <w:pPr>
        <w:widowControl/>
        <w:numPr>
          <w:ilvl w:val="0"/>
          <w:numId w:val="3"/>
        </w:numPr>
        <w:suppressAutoHyphens w:val="0"/>
        <w:ind w:left="1423" w:hanging="357"/>
        <w:jc w:val="both"/>
      </w:pPr>
      <w:r>
        <w:t xml:space="preserve">pobrania z jednostki kontrolowanej materiałów dowodowych, </w:t>
      </w:r>
    </w:p>
    <w:p w14:paraId="7987EA92" w14:textId="77777777" w:rsidR="00881E2D" w:rsidRDefault="00881E2D" w:rsidP="00881E2D">
      <w:pPr>
        <w:widowControl/>
        <w:numPr>
          <w:ilvl w:val="0"/>
          <w:numId w:val="3"/>
        </w:numPr>
        <w:suppressAutoHyphens w:val="0"/>
        <w:ind w:left="1423" w:hanging="357"/>
        <w:jc w:val="both"/>
      </w:pPr>
      <w:r>
        <w:t>sporządzenia protokołu oględzin</w:t>
      </w:r>
      <w:r>
        <w:rPr>
          <w:i/>
        </w:rPr>
        <w:t>,</w:t>
      </w:r>
    </w:p>
    <w:p w14:paraId="6E3EEB8E" w14:textId="77777777" w:rsidR="00881E2D" w:rsidRDefault="00881E2D" w:rsidP="00881E2D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1423" w:hanging="357"/>
        <w:jc w:val="both"/>
      </w:pPr>
      <w:r>
        <w:t>żądania złożenia wyjaśnień na piśmie</w:t>
      </w:r>
    </w:p>
    <w:p w14:paraId="7EDFA4FD" w14:textId="77777777" w:rsidR="00881E2D" w:rsidRDefault="00881E2D" w:rsidP="00881E2D">
      <w:pPr>
        <w:autoSpaceDE w:val="0"/>
        <w:autoSpaceDN w:val="0"/>
        <w:adjustRightInd w:val="0"/>
        <w:jc w:val="both"/>
      </w:pPr>
    </w:p>
    <w:p w14:paraId="64C9683B" w14:textId="77777777" w:rsidR="00881E2D" w:rsidRDefault="00881E2D" w:rsidP="00881E2D">
      <w:pPr>
        <w:autoSpaceDE w:val="0"/>
        <w:autoSpaceDN w:val="0"/>
        <w:adjustRightInd w:val="0"/>
        <w:jc w:val="both"/>
      </w:pPr>
      <w:r>
        <w:t>Obowiązkiem kierownika kontrolowanej jednostki jest:</w:t>
      </w:r>
    </w:p>
    <w:p w14:paraId="1DB0960C" w14:textId="77777777" w:rsidR="00881E2D" w:rsidRDefault="00881E2D" w:rsidP="00881E2D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1418"/>
        <w:jc w:val="both"/>
      </w:pPr>
      <w:r>
        <w:t>zapewnienie warunków i środków niezbędnych do sprawnego przeprowadzenia kontroli (oddzielne pomieszczenie z telefonem),</w:t>
      </w:r>
    </w:p>
    <w:p w14:paraId="1A791271" w14:textId="77777777" w:rsidR="00881E2D" w:rsidRDefault="00881E2D" w:rsidP="00881E2D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1418"/>
        <w:jc w:val="both"/>
      </w:pPr>
      <w:r>
        <w:t xml:space="preserve">przedstawianie na żądanie kontrolera, w ustalonym przez niego terminie dokumentów i materiałów niezbędnych do przeprowadzenia kontroli, </w:t>
      </w:r>
    </w:p>
    <w:p w14:paraId="31C548DA" w14:textId="77777777" w:rsidR="00881E2D" w:rsidRDefault="00881E2D" w:rsidP="00881E2D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1418"/>
        <w:jc w:val="both"/>
      </w:pPr>
      <w:r>
        <w:t>sporządzanie lub przekazywanie uwierzytelnionych kopii, odpisów i wyciągów z dokumentów oraz zestawień i danych niezbędnych do przeprowadzenia kontroli,</w:t>
      </w:r>
    </w:p>
    <w:p w14:paraId="788897D4" w14:textId="77777777" w:rsidR="00881E2D" w:rsidRDefault="00881E2D" w:rsidP="00881E2D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1418"/>
        <w:jc w:val="both"/>
      </w:pPr>
      <w:r>
        <w:t>zapewnienie terminowego udzielania ustnych i pisemnych wyjaśnień przez kierownika jednostki oraz pozostałych pracowników w sprawach dotyczących przedmiotu kontroli,</w:t>
      </w:r>
    </w:p>
    <w:p w14:paraId="2B35888B" w14:textId="77777777" w:rsidR="00881E2D" w:rsidRDefault="00881E2D" w:rsidP="00881E2D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1418"/>
        <w:jc w:val="both"/>
      </w:pPr>
      <w:r>
        <w:t>zapewnienie nienaruszalności zabezpieczonych przez kontrolera dokumentów i materiałów pozostawionych na przechowanie w jednostce.</w:t>
      </w:r>
    </w:p>
    <w:p w14:paraId="3FC3FEF5" w14:textId="77777777" w:rsidR="00881E2D" w:rsidRDefault="00881E2D" w:rsidP="00881E2D">
      <w:pPr>
        <w:autoSpaceDE w:val="0"/>
        <w:autoSpaceDN w:val="0"/>
        <w:adjustRightInd w:val="0"/>
        <w:jc w:val="both"/>
      </w:pPr>
    </w:p>
    <w:p w14:paraId="5D18DB43" w14:textId="77777777" w:rsidR="00881E2D" w:rsidRDefault="00881E2D" w:rsidP="00881E2D">
      <w:pPr>
        <w:autoSpaceDE w:val="0"/>
        <w:autoSpaceDN w:val="0"/>
        <w:adjustRightInd w:val="0"/>
        <w:jc w:val="both"/>
      </w:pPr>
    </w:p>
    <w:p w14:paraId="1DA08683" w14:textId="77777777" w:rsidR="00881E2D" w:rsidRDefault="00881E2D" w:rsidP="00881E2D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>Potwierdzam zapoznanie się z treścią niniejszego dokumentu.</w:t>
      </w:r>
    </w:p>
    <w:p w14:paraId="32551C05" w14:textId="77777777" w:rsidR="00881E2D" w:rsidRDefault="00881E2D" w:rsidP="00881E2D">
      <w:pPr>
        <w:autoSpaceDE w:val="0"/>
        <w:autoSpaceDN w:val="0"/>
        <w:adjustRightInd w:val="0"/>
        <w:jc w:val="both"/>
        <w:rPr>
          <w:i/>
        </w:rPr>
      </w:pPr>
    </w:p>
    <w:p w14:paraId="0620A9C9" w14:textId="77777777" w:rsidR="00881E2D" w:rsidRDefault="00881E2D" w:rsidP="00881E2D">
      <w:pPr>
        <w:autoSpaceDE w:val="0"/>
        <w:autoSpaceDN w:val="0"/>
        <w:adjustRightInd w:val="0"/>
        <w:jc w:val="both"/>
        <w:rPr>
          <w:i/>
        </w:rPr>
      </w:pPr>
    </w:p>
    <w:p w14:paraId="2E1E3FD0" w14:textId="77777777" w:rsidR="00881E2D" w:rsidRDefault="00881E2D" w:rsidP="00881E2D">
      <w:pPr>
        <w:autoSpaceDE w:val="0"/>
        <w:autoSpaceDN w:val="0"/>
        <w:adjustRightInd w:val="0"/>
        <w:jc w:val="both"/>
        <w:rPr>
          <w:i/>
        </w:rPr>
      </w:pPr>
    </w:p>
    <w:p w14:paraId="5982E674" w14:textId="77777777" w:rsidR="00881E2D" w:rsidRDefault="00881E2D" w:rsidP="00881E2D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……………………………</w:t>
      </w:r>
    </w:p>
    <w:p w14:paraId="0DCFCC75" w14:textId="77777777" w:rsidR="00881E2D" w:rsidRDefault="00881E2D" w:rsidP="00881E2D">
      <w:pPr>
        <w:autoSpaceDE w:val="0"/>
        <w:autoSpaceDN w:val="0"/>
        <w:adjustRightInd w:val="0"/>
        <w:ind w:firstLine="4395"/>
        <w:jc w:val="both"/>
        <w:rPr>
          <w:i/>
        </w:rPr>
      </w:pPr>
      <w:r>
        <w:rPr>
          <w:i/>
        </w:rPr>
        <w:t xml:space="preserve">                (data i podpis kierownika</w:t>
      </w:r>
    </w:p>
    <w:p w14:paraId="77E34F96" w14:textId="77777777" w:rsidR="00881E2D" w:rsidRDefault="00881E2D" w:rsidP="00881E2D">
      <w:pPr>
        <w:autoSpaceDE w:val="0"/>
        <w:autoSpaceDN w:val="0"/>
        <w:adjustRightInd w:val="0"/>
        <w:ind w:firstLine="4395"/>
        <w:jc w:val="both"/>
        <w:rPr>
          <w:i/>
        </w:rPr>
      </w:pPr>
      <w:r>
        <w:rPr>
          <w:i/>
        </w:rPr>
        <w:t xml:space="preserve">               jednostki kontrolowanej)</w:t>
      </w:r>
    </w:p>
    <w:p w14:paraId="66711857" w14:textId="77777777" w:rsidR="00881E2D" w:rsidRDefault="00881E2D" w:rsidP="00881E2D">
      <w:pPr>
        <w:autoSpaceDE w:val="0"/>
        <w:autoSpaceDN w:val="0"/>
        <w:adjustRightInd w:val="0"/>
        <w:ind w:firstLine="4395"/>
        <w:jc w:val="both"/>
        <w:rPr>
          <w:i/>
        </w:rPr>
      </w:pPr>
    </w:p>
    <w:p w14:paraId="1BBF9C59" w14:textId="77777777" w:rsidR="00881E2D" w:rsidRDefault="00881E2D" w:rsidP="00881E2D">
      <w:pPr>
        <w:autoSpaceDE w:val="0"/>
        <w:autoSpaceDN w:val="0"/>
        <w:adjustRightInd w:val="0"/>
        <w:ind w:firstLine="4395"/>
        <w:jc w:val="both"/>
        <w:rPr>
          <w:i/>
        </w:rPr>
      </w:pPr>
    </w:p>
    <w:p w14:paraId="20DDB489" w14:textId="77777777" w:rsidR="00881E2D" w:rsidRDefault="00881E2D" w:rsidP="00881E2D">
      <w:pPr>
        <w:autoSpaceDE w:val="0"/>
        <w:autoSpaceDN w:val="0"/>
        <w:adjustRightInd w:val="0"/>
        <w:jc w:val="both"/>
      </w:pPr>
    </w:p>
    <w:p w14:paraId="4DDB5994" w14:textId="35334685" w:rsidR="00552DA9" w:rsidRPr="00881E2D" w:rsidRDefault="00881E2D" w:rsidP="00881E2D">
      <w:pPr>
        <w:autoSpaceDE w:val="0"/>
        <w:autoSpaceDN w:val="0"/>
        <w:adjustRightInd w:val="0"/>
        <w:jc w:val="both"/>
      </w:pPr>
      <w:r>
        <w:t xml:space="preserve">Podstawa prawna: </w:t>
      </w:r>
      <w:r>
        <w:rPr>
          <w:bCs/>
          <w:szCs w:val="24"/>
        </w:rPr>
        <w:t xml:space="preserve">§ 17 </w:t>
      </w:r>
      <w:r>
        <w:t>Regulaminu kontroli wykonywanej przez Urząd Marszałkowski Województwa Świętokrzyskiego (załącznik do uchwały nr 5816/2022</w:t>
      </w:r>
      <w:r>
        <w:rPr>
          <w:i/>
        </w:rPr>
        <w:t xml:space="preserve"> </w:t>
      </w:r>
      <w:r>
        <w:t>Zarządu Województwa Świętokrzyskiego z dnia 31 sierpnia 2022 roku)</w:t>
      </w:r>
    </w:p>
    <w:sectPr w:rsidR="00552DA9" w:rsidRPr="00881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A5A58"/>
    <w:multiLevelType w:val="hybridMultilevel"/>
    <w:tmpl w:val="39502BB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5C6796C"/>
    <w:multiLevelType w:val="hybridMultilevel"/>
    <w:tmpl w:val="D166F3E4"/>
    <w:lvl w:ilvl="0" w:tplc="04150011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1451123903">
    <w:abstractNumId w:val="1"/>
  </w:num>
  <w:num w:numId="2" w16cid:durableId="1062364627">
    <w:abstractNumId w:val="0"/>
  </w:num>
  <w:num w:numId="3" w16cid:durableId="2125343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0710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EC"/>
    <w:rsid w:val="000439AC"/>
    <w:rsid w:val="000722EC"/>
    <w:rsid w:val="000B1678"/>
    <w:rsid w:val="000B4402"/>
    <w:rsid w:val="000E405F"/>
    <w:rsid w:val="001A05D6"/>
    <w:rsid w:val="001B3690"/>
    <w:rsid w:val="003F1E1A"/>
    <w:rsid w:val="00454621"/>
    <w:rsid w:val="0050119E"/>
    <w:rsid w:val="00552DA9"/>
    <w:rsid w:val="005B0A6F"/>
    <w:rsid w:val="006220C2"/>
    <w:rsid w:val="00665E5F"/>
    <w:rsid w:val="006E3A37"/>
    <w:rsid w:val="00764AA1"/>
    <w:rsid w:val="00791D0D"/>
    <w:rsid w:val="00881E2D"/>
    <w:rsid w:val="008D39EB"/>
    <w:rsid w:val="00996883"/>
    <w:rsid w:val="00A81037"/>
    <w:rsid w:val="00B143E8"/>
    <w:rsid w:val="00B41106"/>
    <w:rsid w:val="00B44008"/>
    <w:rsid w:val="00B64058"/>
    <w:rsid w:val="00CA2822"/>
    <w:rsid w:val="00CB1C87"/>
    <w:rsid w:val="00CF0D75"/>
    <w:rsid w:val="00D01A7E"/>
    <w:rsid w:val="00D04B37"/>
    <w:rsid w:val="00E80632"/>
    <w:rsid w:val="00E97219"/>
    <w:rsid w:val="00EB2590"/>
    <w:rsid w:val="00EE6375"/>
    <w:rsid w:val="00FB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F59A"/>
  <w15:chartTrackingRefBased/>
  <w15:docId w15:val="{95124303-F10E-4D55-A356-818F4B39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5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1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Odelski, Piotr</cp:lastModifiedBy>
  <cp:revision>16</cp:revision>
  <cp:lastPrinted>2023-11-10T07:46:00Z</cp:lastPrinted>
  <dcterms:created xsi:type="dcterms:W3CDTF">2022-10-20T08:20:00Z</dcterms:created>
  <dcterms:modified xsi:type="dcterms:W3CDTF">2023-11-10T07:49:00Z</dcterms:modified>
</cp:coreProperties>
</file>