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A9E3E" w14:textId="77777777" w:rsidR="00C56BFF" w:rsidRDefault="00F77F3C" w:rsidP="00E07DC0">
      <w:pPr>
        <w:tabs>
          <w:tab w:val="right" w:pos="9070"/>
        </w:tabs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28E661D1" wp14:editId="2943629F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573F5" w14:textId="77777777" w:rsidR="00F77F3C" w:rsidRDefault="008C31B3" w:rsidP="00E07DC0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192B437B" wp14:editId="2BC897BB">
            <wp:extent cx="2178000" cy="543600"/>
            <wp:effectExtent l="0" t="0" r="0" b="8890"/>
            <wp:docPr id="2" name="Obraz 2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3609D" w14:textId="4D727BAB" w:rsidR="00D624A4" w:rsidRPr="00294D96" w:rsidRDefault="00297881" w:rsidP="00BF27C0">
      <w:pPr>
        <w:rPr>
          <w:rFonts w:eastAsia="Times New Roman"/>
          <w:color w:val="FF0000"/>
          <w:lang w:eastAsia="pl-PL"/>
        </w:rPr>
      </w:pPr>
      <w:r w:rsidRPr="00297881">
        <w:rPr>
          <w:rFonts w:eastAsia="Times New Roman"/>
          <w:smallCaps/>
          <w:lang w:eastAsia="pl-PL"/>
        </w:rPr>
        <w:t xml:space="preserve">KC-I.432.215.1.2024 </w:t>
      </w:r>
      <w:r w:rsidR="00F66EBE" w:rsidRPr="00F66EBE">
        <w:rPr>
          <w:rFonts w:eastAsia="Times New Roman"/>
          <w:color w:val="FF0000"/>
          <w:lang w:eastAsia="pl-PL"/>
        </w:rPr>
        <w:t xml:space="preserve">        </w:t>
      </w:r>
      <w:r w:rsidR="00F66EBE" w:rsidRPr="00F66EBE">
        <w:rPr>
          <w:rFonts w:eastAsia="Times New Roman"/>
          <w:lang w:eastAsia="pl-PL"/>
        </w:rPr>
        <w:t xml:space="preserve">                                                                    Kielce, dn. </w:t>
      </w:r>
      <w:r w:rsidR="00945511">
        <w:rPr>
          <w:rFonts w:eastAsia="Times New Roman"/>
          <w:lang w:eastAsia="pl-PL"/>
        </w:rPr>
        <w:t>2</w:t>
      </w:r>
      <w:r>
        <w:rPr>
          <w:rFonts w:eastAsia="Times New Roman"/>
          <w:lang w:eastAsia="pl-PL"/>
        </w:rPr>
        <w:t>7</w:t>
      </w:r>
      <w:r w:rsidR="003169C4" w:rsidRPr="00865DD1">
        <w:rPr>
          <w:rFonts w:eastAsia="Times New Roman"/>
          <w:lang w:eastAsia="pl-PL"/>
        </w:rPr>
        <w:t>.0</w:t>
      </w:r>
      <w:r w:rsidR="00A23FC4">
        <w:rPr>
          <w:rFonts w:eastAsia="Times New Roman"/>
          <w:lang w:eastAsia="pl-PL"/>
        </w:rPr>
        <w:t>5</w:t>
      </w:r>
      <w:r w:rsidR="003169C4" w:rsidRPr="00865DD1">
        <w:rPr>
          <w:rFonts w:eastAsia="Times New Roman"/>
          <w:lang w:eastAsia="pl-PL"/>
        </w:rPr>
        <w:t>.202</w:t>
      </w:r>
      <w:r w:rsidR="002F4B92">
        <w:rPr>
          <w:rFonts w:eastAsia="Times New Roman"/>
          <w:lang w:eastAsia="pl-PL"/>
        </w:rPr>
        <w:t>4</w:t>
      </w:r>
      <w:r w:rsidR="00F66EBE" w:rsidRPr="00865DD1">
        <w:rPr>
          <w:rFonts w:eastAsia="Times New Roman"/>
          <w:lang w:eastAsia="pl-PL"/>
        </w:rPr>
        <w:t xml:space="preserve"> </w:t>
      </w:r>
      <w:r w:rsidR="00F66EBE" w:rsidRPr="00F66EBE">
        <w:rPr>
          <w:rFonts w:eastAsia="Times New Roman"/>
          <w:lang w:eastAsia="pl-PL"/>
        </w:rPr>
        <w:t>r.</w:t>
      </w:r>
    </w:p>
    <w:p w14:paraId="6FC24484" w14:textId="77777777" w:rsidR="00D624A4" w:rsidRPr="00D624A4" w:rsidRDefault="00D624A4" w:rsidP="00BF27C0">
      <w:pPr>
        <w:rPr>
          <w:rFonts w:eastAsia="Times New Roman"/>
          <w:color w:val="FF0000"/>
          <w:sz w:val="16"/>
          <w:szCs w:val="16"/>
          <w:lang w:eastAsia="pl-PL"/>
        </w:rPr>
      </w:pPr>
    </w:p>
    <w:p w14:paraId="132237FD" w14:textId="5069A8DA" w:rsidR="00957A72" w:rsidRDefault="00A23FC4" w:rsidP="00532982">
      <w:pPr>
        <w:rPr>
          <w:rFonts w:eastAsia="Times New Roman"/>
          <w:b/>
          <w:lang w:eastAsia="pl-PL"/>
        </w:rPr>
      </w:pPr>
      <w:bookmarkStart w:id="0" w:name="_Hlk134773018"/>
      <w:bookmarkStart w:id="1" w:name="_Hlk165032517"/>
      <w:r>
        <w:rPr>
          <w:rFonts w:eastAsia="Times New Roman"/>
          <w:b/>
          <w:lang w:eastAsia="pl-PL"/>
        </w:rPr>
        <w:t>Gmina</w:t>
      </w:r>
      <w:r w:rsidR="007926F8">
        <w:rPr>
          <w:rFonts w:eastAsia="Times New Roman"/>
          <w:b/>
          <w:lang w:eastAsia="pl-PL"/>
        </w:rPr>
        <w:t xml:space="preserve"> </w:t>
      </w:r>
      <w:r w:rsidR="00774787">
        <w:rPr>
          <w:rFonts w:eastAsia="Times New Roman"/>
          <w:b/>
          <w:lang w:eastAsia="pl-PL"/>
        </w:rPr>
        <w:t>Działoszyce</w:t>
      </w:r>
    </w:p>
    <w:bookmarkEnd w:id="0"/>
    <w:p w14:paraId="2D7BC051" w14:textId="00B8AD72" w:rsidR="007926F8" w:rsidRDefault="007926F8" w:rsidP="009F409E">
      <w:pPr>
        <w:tabs>
          <w:tab w:val="left" w:pos="7884"/>
        </w:tabs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ul. </w:t>
      </w:r>
      <w:r w:rsidR="00774787" w:rsidRPr="00774787">
        <w:rPr>
          <w:rFonts w:eastAsia="Times New Roman"/>
          <w:b/>
          <w:lang w:eastAsia="pl-PL"/>
        </w:rPr>
        <w:t>Skalbmierska</w:t>
      </w:r>
      <w:r w:rsidR="00774787">
        <w:rPr>
          <w:rFonts w:eastAsia="Times New Roman"/>
          <w:b/>
          <w:lang w:eastAsia="pl-PL"/>
        </w:rPr>
        <w:t xml:space="preserve"> </w:t>
      </w:r>
      <w:r w:rsidR="00A23FC4">
        <w:rPr>
          <w:rFonts w:eastAsia="Times New Roman"/>
          <w:b/>
          <w:lang w:eastAsia="pl-PL"/>
        </w:rPr>
        <w:t>5</w:t>
      </w:r>
    </w:p>
    <w:p w14:paraId="651A17E2" w14:textId="0C731D67" w:rsidR="008E15A1" w:rsidRPr="00294D96" w:rsidRDefault="00774787" w:rsidP="00294D96">
      <w:pPr>
        <w:tabs>
          <w:tab w:val="left" w:pos="7884"/>
        </w:tabs>
        <w:rPr>
          <w:rFonts w:eastAsia="Times New Roman"/>
          <w:b/>
          <w:lang w:eastAsia="pl-PL"/>
        </w:rPr>
      </w:pPr>
      <w:r w:rsidRPr="00774787">
        <w:rPr>
          <w:rFonts w:eastAsia="Times New Roman"/>
          <w:b/>
          <w:lang w:eastAsia="pl-PL"/>
        </w:rPr>
        <w:t>28-440</w:t>
      </w:r>
      <w:r>
        <w:rPr>
          <w:rFonts w:eastAsia="Times New Roman"/>
          <w:b/>
          <w:lang w:eastAsia="pl-PL"/>
        </w:rPr>
        <w:t xml:space="preserve"> </w:t>
      </w:r>
      <w:bookmarkEnd w:id="1"/>
      <w:r>
        <w:rPr>
          <w:rFonts w:eastAsia="Times New Roman"/>
          <w:b/>
          <w:lang w:eastAsia="pl-PL"/>
        </w:rPr>
        <w:t>Działoszyce</w:t>
      </w:r>
      <w:r w:rsidR="009F409E">
        <w:rPr>
          <w:rFonts w:eastAsia="Times New Roman"/>
          <w:b/>
          <w:lang w:eastAsia="pl-PL"/>
        </w:rPr>
        <w:tab/>
      </w:r>
    </w:p>
    <w:p w14:paraId="66A39B5C" w14:textId="77777777" w:rsidR="00D624A4" w:rsidRPr="00D624A4" w:rsidRDefault="00D624A4" w:rsidP="00532982">
      <w:pPr>
        <w:rPr>
          <w:rFonts w:eastAsia="Times New Roman"/>
          <w:i/>
          <w:sz w:val="16"/>
          <w:szCs w:val="16"/>
          <w:highlight w:val="yellow"/>
          <w:lang w:eastAsia="pl-PL"/>
        </w:rPr>
      </w:pPr>
    </w:p>
    <w:p w14:paraId="5429F25D" w14:textId="4071E4A2" w:rsidR="00532982" w:rsidRPr="00D624A4" w:rsidRDefault="00532982" w:rsidP="00D624A4">
      <w:pPr>
        <w:spacing w:after="120"/>
        <w:jc w:val="center"/>
        <w:rPr>
          <w:rFonts w:eastAsia="Times New Roman"/>
          <w:b/>
          <w:lang w:eastAsia="pl-PL"/>
        </w:rPr>
      </w:pPr>
      <w:r w:rsidRPr="00532982">
        <w:rPr>
          <w:rFonts w:eastAsia="Times New Roman"/>
          <w:b/>
          <w:lang w:eastAsia="pl-PL"/>
        </w:rPr>
        <w:t xml:space="preserve">INFORMACJA POKONTROLNA NR </w:t>
      </w:r>
      <w:bookmarkStart w:id="2" w:name="_Hlk165033351"/>
      <w:bookmarkStart w:id="3" w:name="_Hlk161224380"/>
      <w:bookmarkStart w:id="4" w:name="_Hlk165886947"/>
      <w:r w:rsidR="003317EC" w:rsidRPr="003317EC">
        <w:rPr>
          <w:rFonts w:eastAsia="Times New Roman"/>
          <w:b/>
          <w:lang w:eastAsia="pl-PL"/>
        </w:rPr>
        <w:t>KC-I.432.</w:t>
      </w:r>
      <w:r w:rsidR="00AD7EE1">
        <w:rPr>
          <w:rFonts w:eastAsia="Times New Roman"/>
          <w:b/>
          <w:lang w:eastAsia="pl-PL"/>
        </w:rPr>
        <w:t>215</w:t>
      </w:r>
      <w:r w:rsidR="003317EC" w:rsidRPr="003317EC">
        <w:rPr>
          <w:rFonts w:eastAsia="Times New Roman"/>
          <w:b/>
          <w:lang w:eastAsia="pl-PL"/>
        </w:rPr>
        <w:t>.1.2024</w:t>
      </w:r>
      <w:r w:rsidRPr="00532982">
        <w:rPr>
          <w:rFonts w:eastAsia="Times New Roman"/>
          <w:b/>
          <w:lang w:eastAsia="pl-PL"/>
        </w:rPr>
        <w:t>/</w:t>
      </w:r>
      <w:r w:rsidR="008E15A1" w:rsidRPr="007072E4">
        <w:rPr>
          <w:rFonts w:eastAsia="Times New Roman"/>
          <w:b/>
          <w:lang w:eastAsia="pl-PL"/>
        </w:rPr>
        <w:t>ŁCH</w:t>
      </w:r>
      <w:r w:rsidRPr="007072E4">
        <w:rPr>
          <w:rFonts w:eastAsia="Times New Roman"/>
          <w:b/>
          <w:lang w:eastAsia="pl-PL"/>
        </w:rPr>
        <w:t>-</w:t>
      </w:r>
      <w:bookmarkEnd w:id="2"/>
      <w:bookmarkEnd w:id="3"/>
      <w:bookmarkEnd w:id="4"/>
      <w:r w:rsidR="00AD7EE1">
        <w:rPr>
          <w:rFonts w:eastAsia="Times New Roman"/>
          <w:b/>
          <w:lang w:eastAsia="pl-PL"/>
        </w:rPr>
        <w:t>1</w:t>
      </w:r>
    </w:p>
    <w:p w14:paraId="0F1992DD" w14:textId="42BCA3DC" w:rsidR="00404B06" w:rsidRPr="00DA6FB5" w:rsidRDefault="00532982" w:rsidP="003E27C3">
      <w:pPr>
        <w:jc w:val="both"/>
      </w:pPr>
      <w:r w:rsidRPr="00532982">
        <w:rPr>
          <w:rFonts w:eastAsia="Times New Roman"/>
          <w:lang w:eastAsia="pl-PL"/>
        </w:rPr>
        <w:t xml:space="preserve">z kontroli realizacji projektu nr </w:t>
      </w:r>
      <w:r w:rsidR="00AD7EE1" w:rsidRPr="00AD7EE1">
        <w:rPr>
          <w:rFonts w:eastAsia="Arial Unicode MS"/>
        </w:rPr>
        <w:t>RPSW.03.03.00-26-0089/20</w:t>
      </w:r>
      <w:r w:rsidR="00E9778D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 xml:space="preserve">pn. </w:t>
      </w:r>
      <w:r w:rsidRPr="002648D1">
        <w:rPr>
          <w:rFonts w:eastAsia="Times New Roman"/>
          <w:lang w:eastAsia="pl-PL"/>
        </w:rPr>
        <w:t>„</w:t>
      </w:r>
      <w:r w:rsidR="003E27C3" w:rsidRPr="003E27C3">
        <w:rPr>
          <w:rFonts w:eastAsia="Times New Roman"/>
          <w:lang w:eastAsia="pl-PL"/>
        </w:rPr>
        <w:t>Poprawa efektywności energetycznej budynków użyteczności publicznej</w:t>
      </w:r>
      <w:r w:rsidR="003E27C3">
        <w:rPr>
          <w:rFonts w:eastAsia="Times New Roman"/>
          <w:lang w:eastAsia="pl-PL"/>
        </w:rPr>
        <w:t xml:space="preserve"> </w:t>
      </w:r>
      <w:r w:rsidR="003E27C3" w:rsidRPr="003E27C3">
        <w:rPr>
          <w:rFonts w:eastAsia="Times New Roman"/>
          <w:lang w:eastAsia="pl-PL"/>
        </w:rPr>
        <w:t>(remizy-świetlice) na terenie gminy Działoszyce</w:t>
      </w:r>
      <w:r w:rsidRPr="00532982">
        <w:rPr>
          <w:rFonts w:eastAsia="Times New Roman"/>
          <w:lang w:eastAsia="pl-PL"/>
        </w:rPr>
        <w:t xml:space="preserve">”, realizowanego w ramach </w:t>
      </w:r>
      <w:r w:rsidRPr="00F740C3">
        <w:rPr>
          <w:rFonts w:eastAsia="Times New Roman"/>
          <w:lang w:eastAsia="pl-PL"/>
        </w:rPr>
        <w:t xml:space="preserve">Działania </w:t>
      </w:r>
      <w:r w:rsidR="003E27C3" w:rsidRPr="003E27C3">
        <w:rPr>
          <w:rFonts w:eastAsia="Times New Roman"/>
          <w:lang w:eastAsia="pl-PL"/>
        </w:rPr>
        <w:t>RPSW.03.03.00</w:t>
      </w:r>
      <w:r w:rsidR="00AC0A02" w:rsidRPr="00AC0A02">
        <w:rPr>
          <w:rFonts w:eastAsia="Times New Roman"/>
          <w:lang w:eastAsia="pl-PL"/>
        </w:rPr>
        <w:t xml:space="preserve"> </w:t>
      </w:r>
      <w:r w:rsidR="00F740C3">
        <w:t>„</w:t>
      </w:r>
      <w:r w:rsidR="003E27C3">
        <w:t>Poprawa efektywności energetycznej w sektorze publicznym i mieszkaniowym</w:t>
      </w:r>
      <w:r w:rsidR="00DA6FB5">
        <w:t>”</w:t>
      </w:r>
      <w:r w:rsidRPr="00532982">
        <w:rPr>
          <w:rFonts w:eastAsia="Times New Roman"/>
          <w:lang w:eastAsia="pl-PL"/>
        </w:rPr>
        <w:t xml:space="preserve">, </w:t>
      </w:r>
      <w:r w:rsidRPr="00CA4E87">
        <w:rPr>
          <w:rFonts w:eastAsia="Times New Roman"/>
          <w:lang w:eastAsia="pl-PL"/>
        </w:rPr>
        <w:t>Regionalnego Programu Operacyjnego Województwa Świętokrzyskiego na lata 2014 - 2020, polegającej</w:t>
      </w:r>
      <w:r w:rsidRPr="00532982">
        <w:rPr>
          <w:rFonts w:eastAsia="Times New Roman"/>
          <w:lang w:eastAsia="pl-PL"/>
        </w:rPr>
        <w:t xml:space="preserve"> na</w:t>
      </w:r>
      <w:r w:rsidR="00E8043B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 xml:space="preserve">weryfikacji dokumentów w zakresie prawidłowości przeprowadzenia właściwych procedur dotyczących udzielania zamówień publicznych, </w:t>
      </w:r>
      <w:r w:rsidR="00027A67">
        <w:rPr>
          <w:rFonts w:eastAsia="Times New Roman"/>
          <w:lang w:eastAsia="pl-PL"/>
        </w:rPr>
        <w:t>realizowan</w:t>
      </w:r>
      <w:r w:rsidR="003C649E">
        <w:rPr>
          <w:rFonts w:eastAsia="Times New Roman"/>
          <w:lang w:eastAsia="pl-PL"/>
        </w:rPr>
        <w:t>ej</w:t>
      </w:r>
      <w:r w:rsidRPr="00532982">
        <w:rPr>
          <w:rFonts w:eastAsia="Times New Roman"/>
          <w:lang w:eastAsia="pl-PL"/>
        </w:rPr>
        <w:t xml:space="preserve"> na</w:t>
      </w:r>
      <w:r w:rsidR="00E8043B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>dokumentach w siedzibie Instytucji Zarządzającej Regionalnym Programem Operacyjnym Województwa Świętokrzyskiego na lata 2014 – 2020 w dni</w:t>
      </w:r>
      <w:r w:rsidR="00AC0A02">
        <w:rPr>
          <w:rFonts w:eastAsia="Times New Roman"/>
          <w:lang w:eastAsia="pl-PL"/>
        </w:rPr>
        <w:t xml:space="preserve">ach </w:t>
      </w:r>
      <w:bookmarkStart w:id="5" w:name="_Hlk165804319"/>
      <w:r w:rsidR="00E8043B">
        <w:rPr>
          <w:rFonts w:eastAsia="Times New Roman"/>
          <w:lang w:eastAsia="pl-PL"/>
        </w:rPr>
        <w:t xml:space="preserve">od </w:t>
      </w:r>
      <w:bookmarkStart w:id="6" w:name="_Hlk167696729"/>
      <w:r w:rsidR="00AD7EE1">
        <w:rPr>
          <w:rFonts w:eastAsia="Times New Roman"/>
          <w:lang w:eastAsia="pl-PL"/>
        </w:rPr>
        <w:t>06</w:t>
      </w:r>
      <w:r w:rsidR="00E8043B">
        <w:rPr>
          <w:rFonts w:eastAsia="Times New Roman"/>
          <w:lang w:eastAsia="pl-PL"/>
        </w:rPr>
        <w:t>.0</w:t>
      </w:r>
      <w:r w:rsidR="00AD7EE1">
        <w:rPr>
          <w:rFonts w:eastAsia="Times New Roman"/>
          <w:lang w:eastAsia="pl-PL"/>
        </w:rPr>
        <w:t>5</w:t>
      </w:r>
      <w:r w:rsidR="00E8043B">
        <w:rPr>
          <w:rFonts w:eastAsia="Times New Roman"/>
          <w:lang w:eastAsia="pl-PL"/>
        </w:rPr>
        <w:t xml:space="preserve">.2024 r. do </w:t>
      </w:r>
      <w:r w:rsidR="004F74A6">
        <w:rPr>
          <w:rFonts w:eastAsia="Times New Roman"/>
          <w:lang w:eastAsia="pl-PL"/>
        </w:rPr>
        <w:t>2</w:t>
      </w:r>
      <w:r w:rsidR="00AD7EE1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>.0</w:t>
      </w:r>
      <w:r w:rsidR="00E8043B">
        <w:rPr>
          <w:rFonts w:eastAsia="Times New Roman"/>
          <w:lang w:eastAsia="pl-PL"/>
        </w:rPr>
        <w:t>5</w:t>
      </w:r>
      <w:r w:rsidRPr="00532982">
        <w:rPr>
          <w:rFonts w:eastAsia="Times New Roman"/>
          <w:lang w:eastAsia="pl-PL"/>
        </w:rPr>
        <w:t>.202</w:t>
      </w:r>
      <w:r w:rsidR="00CA4E87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 xml:space="preserve"> r</w:t>
      </w:r>
      <w:r w:rsidR="00F740C3">
        <w:rPr>
          <w:rFonts w:eastAsia="Times New Roman"/>
          <w:lang w:eastAsia="pl-PL"/>
        </w:rPr>
        <w:t>.</w:t>
      </w:r>
      <w:bookmarkEnd w:id="6"/>
      <w:r w:rsidR="00E8043B">
        <w:rPr>
          <w:rFonts w:eastAsia="Times New Roman"/>
          <w:lang w:eastAsia="pl-PL"/>
        </w:rPr>
        <w:t xml:space="preserve"> </w:t>
      </w:r>
      <w:bookmarkEnd w:id="5"/>
    </w:p>
    <w:p w14:paraId="6843C23C" w14:textId="6323D0AB" w:rsidR="00532982" w:rsidRPr="00D624A4" w:rsidRDefault="00532982" w:rsidP="00532982">
      <w:pPr>
        <w:jc w:val="both"/>
        <w:rPr>
          <w:rFonts w:eastAsia="Times New Roman"/>
          <w:lang w:eastAsia="pl-PL"/>
        </w:rPr>
      </w:pPr>
    </w:p>
    <w:p w14:paraId="0A7F5995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I. INFORMACJE OGÓLNE:</w:t>
      </w:r>
    </w:p>
    <w:p w14:paraId="529C5E2D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1.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Nazwa i adres badanego Beneficjenta:</w:t>
      </w:r>
    </w:p>
    <w:p w14:paraId="25438D7A" w14:textId="77777777" w:rsidR="005C4654" w:rsidRPr="005C4654" w:rsidRDefault="00532982" w:rsidP="005C4654">
      <w:pPr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</w:r>
      <w:r w:rsidR="005C4654" w:rsidRPr="005C4654">
        <w:rPr>
          <w:rFonts w:eastAsia="Times New Roman"/>
          <w:lang w:eastAsia="pl-PL"/>
        </w:rPr>
        <w:t>Gmina Działoszyce</w:t>
      </w:r>
    </w:p>
    <w:p w14:paraId="2B974761" w14:textId="77777777" w:rsidR="005C4654" w:rsidRPr="005C4654" w:rsidRDefault="005C4654" w:rsidP="005C4654">
      <w:pPr>
        <w:ind w:left="284"/>
        <w:rPr>
          <w:rFonts w:eastAsia="Times New Roman"/>
          <w:lang w:eastAsia="pl-PL"/>
        </w:rPr>
      </w:pPr>
      <w:r w:rsidRPr="005C4654">
        <w:rPr>
          <w:rFonts w:eastAsia="Times New Roman"/>
          <w:lang w:eastAsia="pl-PL"/>
        </w:rPr>
        <w:t>ul. Skalbmierska 5</w:t>
      </w:r>
    </w:p>
    <w:p w14:paraId="468642BD" w14:textId="659A27B5" w:rsidR="00AC0A02" w:rsidRDefault="005C4654" w:rsidP="005C4654">
      <w:pPr>
        <w:ind w:left="284"/>
        <w:rPr>
          <w:rFonts w:eastAsia="Times New Roman"/>
          <w:lang w:eastAsia="pl-PL"/>
        </w:rPr>
      </w:pPr>
      <w:r w:rsidRPr="005C4654">
        <w:rPr>
          <w:rFonts w:eastAsia="Times New Roman"/>
          <w:lang w:eastAsia="pl-PL"/>
        </w:rPr>
        <w:t>28-440 Działoszyce</w:t>
      </w:r>
    </w:p>
    <w:p w14:paraId="6F4FF0FD" w14:textId="01B2E19F" w:rsidR="00532982" w:rsidRPr="00532982" w:rsidRDefault="00532982" w:rsidP="00AC0A02">
      <w:pPr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Status prawny Beneficjenta:</w:t>
      </w:r>
    </w:p>
    <w:p w14:paraId="68DD0189" w14:textId="0E5A7022" w:rsidR="00532982" w:rsidRPr="00532982" w:rsidRDefault="00532982" w:rsidP="004A308F">
      <w:pPr>
        <w:spacing w:after="120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  <w:t>Wspólnota samorządowa</w:t>
      </w:r>
      <w:r w:rsidR="00E8043B">
        <w:rPr>
          <w:rFonts w:eastAsia="Times New Roman"/>
          <w:lang w:eastAsia="pl-PL"/>
        </w:rPr>
        <w:t xml:space="preserve"> </w:t>
      </w:r>
    </w:p>
    <w:p w14:paraId="0190C6B4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II. PODSTAWA PRAWNA KONTROLI:</w:t>
      </w:r>
    </w:p>
    <w:p w14:paraId="00AE9D69" w14:textId="186AF753" w:rsidR="000B4AE1" w:rsidRDefault="00532982" w:rsidP="004A308F">
      <w:pPr>
        <w:spacing w:after="120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Niniejszą kontrolę przeprowadzono na podstawie art. 23 ust. 1 w związku z art. 22 ust. 4 ustawy z dnia 11 lipca 2014 r. </w:t>
      </w:r>
      <w:r w:rsidRPr="00774787">
        <w:rPr>
          <w:rFonts w:eastAsia="Times New Roman"/>
          <w:i/>
          <w:iCs/>
          <w:lang w:eastAsia="pl-PL"/>
        </w:rPr>
        <w:t>o zasadach realizacji programów w zakresie polityki spójności finansowanych w perspektywie finansowej 2014-2020</w:t>
      </w:r>
      <w:r w:rsidRPr="00532982">
        <w:rPr>
          <w:rFonts w:eastAsia="Times New Roman"/>
          <w:lang w:eastAsia="pl-PL"/>
        </w:rPr>
        <w:t xml:space="preserve"> (</w:t>
      </w:r>
      <w:proofErr w:type="spellStart"/>
      <w:r w:rsidR="003C649E">
        <w:rPr>
          <w:rFonts w:eastAsia="Times New Roman"/>
          <w:lang w:eastAsia="pl-PL"/>
        </w:rPr>
        <w:t>t.j</w:t>
      </w:r>
      <w:proofErr w:type="spellEnd"/>
      <w:r w:rsidR="003C649E">
        <w:rPr>
          <w:rFonts w:eastAsia="Times New Roman"/>
          <w:lang w:eastAsia="pl-PL"/>
        </w:rPr>
        <w:t xml:space="preserve">. </w:t>
      </w:r>
      <w:r w:rsidRPr="00532982">
        <w:rPr>
          <w:rFonts w:eastAsia="Times New Roman"/>
          <w:lang w:eastAsia="pl-PL"/>
        </w:rPr>
        <w:t>Dz.U</w:t>
      </w:r>
      <w:r w:rsidR="003C649E">
        <w:rPr>
          <w:rFonts w:eastAsia="Times New Roman"/>
          <w:lang w:eastAsia="pl-PL"/>
        </w:rPr>
        <w:t xml:space="preserve"> z </w:t>
      </w:r>
      <w:r w:rsidRPr="00532982">
        <w:rPr>
          <w:rFonts w:eastAsia="Times New Roman"/>
          <w:lang w:eastAsia="pl-PL"/>
        </w:rPr>
        <w:t xml:space="preserve">2020 </w:t>
      </w:r>
      <w:r w:rsidR="003C649E">
        <w:rPr>
          <w:rFonts w:eastAsia="Times New Roman"/>
          <w:lang w:eastAsia="pl-PL"/>
        </w:rPr>
        <w:t xml:space="preserve">r. </w:t>
      </w:r>
      <w:r w:rsidRPr="00532982">
        <w:rPr>
          <w:rFonts w:eastAsia="Times New Roman"/>
          <w:lang w:eastAsia="pl-PL"/>
        </w:rPr>
        <w:t>poz. 818).</w:t>
      </w:r>
    </w:p>
    <w:p w14:paraId="2583E0CB" w14:textId="77777777" w:rsidR="004A308F" w:rsidRDefault="004A308F" w:rsidP="004A308F">
      <w:pPr>
        <w:spacing w:after="120"/>
        <w:jc w:val="both"/>
        <w:rPr>
          <w:rFonts w:eastAsia="Times New Roman"/>
          <w:lang w:eastAsia="pl-PL"/>
        </w:rPr>
      </w:pPr>
    </w:p>
    <w:p w14:paraId="51CB994D" w14:textId="77777777" w:rsidR="004A308F" w:rsidRDefault="004A308F" w:rsidP="004A308F">
      <w:pPr>
        <w:spacing w:after="120"/>
        <w:jc w:val="both"/>
        <w:rPr>
          <w:rFonts w:eastAsia="Times New Roman"/>
          <w:lang w:eastAsia="pl-PL"/>
        </w:rPr>
      </w:pPr>
    </w:p>
    <w:p w14:paraId="4130F93E" w14:textId="77777777" w:rsidR="004A308F" w:rsidRPr="00D17558" w:rsidRDefault="004A308F" w:rsidP="004A308F">
      <w:pPr>
        <w:spacing w:after="120"/>
        <w:jc w:val="both"/>
        <w:rPr>
          <w:rFonts w:eastAsia="Times New Roman"/>
          <w:lang w:eastAsia="pl-PL"/>
        </w:rPr>
      </w:pPr>
    </w:p>
    <w:p w14:paraId="354C0D8D" w14:textId="0737BF32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lastRenderedPageBreak/>
        <w:t>III. OBSZAR I CEL KONTROLI:</w:t>
      </w:r>
    </w:p>
    <w:p w14:paraId="41B0B60C" w14:textId="65293B4D" w:rsidR="00532982" w:rsidRPr="00532982" w:rsidRDefault="00532982" w:rsidP="00532982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1. </w:t>
      </w:r>
      <w:r w:rsidRPr="00532982">
        <w:rPr>
          <w:rFonts w:eastAsia="Times New Roman"/>
          <w:lang w:eastAsia="pl-PL"/>
        </w:rPr>
        <w:t>Cel kontroli stanowi</w:t>
      </w:r>
      <w:r w:rsidR="00BF27C0">
        <w:rPr>
          <w:rFonts w:eastAsia="Times New Roman"/>
          <w:lang w:eastAsia="pl-PL"/>
        </w:rPr>
        <w:t>ł</w:t>
      </w:r>
      <w:r w:rsidRPr="00532982">
        <w:rPr>
          <w:rFonts w:eastAsia="Times New Roman"/>
          <w:lang w:eastAsia="pl-PL"/>
        </w:rPr>
        <w:t xml:space="preserve"> weryfikacj</w:t>
      </w:r>
      <w:r w:rsidR="00BF27C0">
        <w:rPr>
          <w:rFonts w:eastAsia="Times New Roman"/>
          <w:lang w:eastAsia="pl-PL"/>
        </w:rPr>
        <w:t>ę</w:t>
      </w:r>
      <w:r w:rsidRPr="00532982">
        <w:rPr>
          <w:rFonts w:eastAsia="Times New Roman"/>
          <w:lang w:eastAsia="pl-PL"/>
        </w:rPr>
        <w:t xml:space="preserve"> dokumentów w zakresie prawidłowości przeprowadzenia przez Beneficjenta właściwych procedur dotyczących udzielania zamówień publicznych </w:t>
      </w:r>
      <w:r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 xml:space="preserve">w ramach realizacji projektu nr </w:t>
      </w:r>
      <w:r w:rsidR="003E27C3" w:rsidRPr="003E27C3">
        <w:rPr>
          <w:rFonts w:eastAsia="Times New Roman"/>
          <w:lang w:eastAsia="pl-PL"/>
        </w:rPr>
        <w:t>RPSW.03.03.00-26-0089/20</w:t>
      </w:r>
      <w:r w:rsidRPr="00532982">
        <w:rPr>
          <w:rFonts w:eastAsia="Times New Roman"/>
          <w:lang w:eastAsia="pl-PL"/>
        </w:rPr>
        <w:t>.</w:t>
      </w:r>
      <w:r w:rsidR="00BF27C0">
        <w:rPr>
          <w:rFonts w:eastAsia="Times New Roman"/>
          <w:lang w:eastAsia="pl-PL"/>
        </w:rPr>
        <w:t xml:space="preserve"> </w:t>
      </w:r>
    </w:p>
    <w:p w14:paraId="3344C80F" w14:textId="00D519E3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2. Weryfikacja obejmuje dokumenty dotyczące udzielania zamówień publicznych związanych z wydatkami przedstawionymi przez Beneficjenta we wniosku o płatność nr </w:t>
      </w:r>
      <w:bookmarkStart w:id="7" w:name="_Hlk167696753"/>
      <w:r w:rsidR="003E27C3" w:rsidRPr="003E27C3">
        <w:rPr>
          <w:rFonts w:eastAsia="Times New Roman"/>
          <w:lang w:eastAsia="pl-PL"/>
        </w:rPr>
        <w:t>RPSW.03.03.00-26-0089/20</w:t>
      </w:r>
      <w:bookmarkEnd w:id="7"/>
      <w:r w:rsidR="003E27C3" w:rsidRPr="003E27C3">
        <w:rPr>
          <w:rFonts w:eastAsia="Times New Roman"/>
          <w:lang w:eastAsia="pl-PL"/>
        </w:rPr>
        <w:t>-004</w:t>
      </w:r>
      <w:r w:rsidR="00080618" w:rsidRPr="00532982">
        <w:rPr>
          <w:rFonts w:eastAsia="Times New Roman"/>
          <w:lang w:eastAsia="pl-PL"/>
        </w:rPr>
        <w:t>.</w:t>
      </w:r>
    </w:p>
    <w:p w14:paraId="70BBB393" w14:textId="2B7759D4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3.</w:t>
      </w:r>
      <w:r w:rsidR="00561A8B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>Kontrola przeprowadzona została przez Zespół Kontrolny złożony z pracowników Departamentu Kontroli i Certyfikacji Urzędu Marszałkowskiego Województwa Świętokrzyskiego z siedzibą w Kielcach, w składzie:</w:t>
      </w:r>
      <w:r w:rsidR="005C4654">
        <w:rPr>
          <w:rFonts w:eastAsia="Times New Roman"/>
          <w:lang w:eastAsia="pl-PL"/>
        </w:rPr>
        <w:t xml:space="preserve"> </w:t>
      </w:r>
    </w:p>
    <w:p w14:paraId="6BE4FD38" w14:textId="28294C2E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- Pan </w:t>
      </w:r>
      <w:r w:rsidR="00561A8B">
        <w:rPr>
          <w:rFonts w:eastAsia="Times New Roman"/>
          <w:lang w:eastAsia="pl-PL"/>
        </w:rPr>
        <w:t>Łukasz Chaba</w:t>
      </w:r>
      <w:r w:rsidRPr="00532982">
        <w:rPr>
          <w:rFonts w:eastAsia="Times New Roman"/>
          <w:lang w:eastAsia="pl-PL"/>
        </w:rPr>
        <w:t xml:space="preserve"> - </w:t>
      </w:r>
      <w:r w:rsidR="00561A8B">
        <w:rPr>
          <w:rFonts w:eastAsia="Times New Roman"/>
          <w:lang w:eastAsia="pl-PL"/>
        </w:rPr>
        <w:t>Inspektor</w:t>
      </w:r>
      <w:r w:rsidRPr="00532982">
        <w:rPr>
          <w:rFonts w:eastAsia="Times New Roman"/>
          <w:lang w:eastAsia="pl-PL"/>
        </w:rPr>
        <w:t xml:space="preserve"> (kierownik Zespołu Kontrolnego),</w:t>
      </w:r>
    </w:p>
    <w:p w14:paraId="4AD3400F" w14:textId="36D593D1" w:rsidR="00532982" w:rsidRPr="00532982" w:rsidRDefault="00532982" w:rsidP="004A308F">
      <w:pPr>
        <w:spacing w:after="120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- Pan </w:t>
      </w:r>
      <w:bookmarkStart w:id="8" w:name="_Hlk165804432"/>
      <w:r w:rsidR="00774787">
        <w:rPr>
          <w:rFonts w:eastAsia="Times New Roman"/>
          <w:lang w:eastAsia="pl-PL"/>
        </w:rPr>
        <w:t>Luiza Jurczenko</w:t>
      </w:r>
      <w:r w:rsidR="00E8043B" w:rsidRPr="00E8043B">
        <w:rPr>
          <w:rFonts w:eastAsia="Times New Roman"/>
          <w:lang w:eastAsia="pl-PL"/>
        </w:rPr>
        <w:t xml:space="preserve"> </w:t>
      </w:r>
      <w:bookmarkEnd w:id="8"/>
      <w:r w:rsidR="00561A8B" w:rsidRPr="00561A8B">
        <w:rPr>
          <w:rFonts w:eastAsia="Times New Roman"/>
          <w:lang w:eastAsia="pl-PL"/>
        </w:rPr>
        <w:t xml:space="preserve">- Główny Specjalista </w:t>
      </w:r>
      <w:r w:rsidRPr="00532982">
        <w:rPr>
          <w:rFonts w:eastAsia="Times New Roman"/>
          <w:lang w:eastAsia="pl-PL"/>
        </w:rPr>
        <w:t>(członek Zespołu Kontrolnego).</w:t>
      </w:r>
    </w:p>
    <w:p w14:paraId="254D5CE3" w14:textId="46C681D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IV. USTALENIA SZCZEGÓŁOWE:</w:t>
      </w:r>
      <w:r w:rsidR="00E8043B">
        <w:rPr>
          <w:rFonts w:eastAsia="Times New Roman"/>
          <w:b/>
          <w:bCs/>
          <w:lang w:eastAsia="pl-PL"/>
        </w:rPr>
        <w:t xml:space="preserve"> </w:t>
      </w:r>
    </w:p>
    <w:p w14:paraId="23F13759" w14:textId="7996E6D2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W wyniku dokonanej </w:t>
      </w:r>
      <w:r w:rsidR="007D0806" w:rsidRPr="007D0806">
        <w:rPr>
          <w:rFonts w:eastAsia="Times New Roman"/>
          <w:lang w:eastAsia="pl-PL"/>
        </w:rPr>
        <w:t xml:space="preserve">w dniach </w:t>
      </w:r>
      <w:r w:rsidR="00A25D50" w:rsidRPr="00A25D50">
        <w:rPr>
          <w:rFonts w:eastAsia="Times New Roman"/>
          <w:lang w:eastAsia="pl-PL"/>
        </w:rPr>
        <w:t xml:space="preserve">od </w:t>
      </w:r>
      <w:r w:rsidR="003E27C3" w:rsidRPr="003E27C3">
        <w:rPr>
          <w:rFonts w:eastAsia="Times New Roman"/>
          <w:lang w:eastAsia="pl-PL"/>
        </w:rPr>
        <w:t>06.05.2024 r. do 24.05.2024 r.</w:t>
      </w:r>
      <w:r w:rsidR="003E27C3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>weryfikacji dokumentów dotyczących zamówie</w:t>
      </w:r>
      <w:r w:rsidR="000D63D2">
        <w:rPr>
          <w:rFonts w:eastAsia="Times New Roman"/>
          <w:lang w:eastAsia="pl-PL"/>
        </w:rPr>
        <w:t>ń</w:t>
      </w:r>
      <w:r w:rsidRPr="00532982">
        <w:rPr>
          <w:rFonts w:eastAsia="Times New Roman"/>
          <w:lang w:eastAsia="pl-PL"/>
        </w:rPr>
        <w:t xml:space="preserve"> udzielon</w:t>
      </w:r>
      <w:r w:rsidR="000D63D2">
        <w:rPr>
          <w:rFonts w:eastAsia="Times New Roman"/>
          <w:lang w:eastAsia="pl-PL"/>
        </w:rPr>
        <w:t>ych</w:t>
      </w:r>
      <w:r w:rsidRPr="00532982">
        <w:rPr>
          <w:rFonts w:eastAsia="Times New Roman"/>
          <w:lang w:eastAsia="pl-PL"/>
        </w:rPr>
        <w:t xml:space="preserve"> w ramach projektu nr</w:t>
      </w:r>
      <w:r w:rsidR="00561A8B">
        <w:rPr>
          <w:rFonts w:eastAsia="Times New Roman"/>
          <w:lang w:eastAsia="pl-PL"/>
        </w:rPr>
        <w:t xml:space="preserve"> </w:t>
      </w:r>
      <w:r w:rsidR="003E27C3" w:rsidRPr="003E27C3">
        <w:rPr>
          <w:rFonts w:eastAsia="Times New Roman"/>
          <w:lang w:eastAsia="pl-PL"/>
        </w:rPr>
        <w:t>RPSW.03.03.00-26-0089/20</w:t>
      </w:r>
      <w:r w:rsidRPr="00532982">
        <w:rPr>
          <w:rFonts w:eastAsia="Times New Roman"/>
          <w:lang w:eastAsia="pl-PL"/>
        </w:rPr>
        <w:t>, przesłanych do</w:t>
      </w:r>
      <w:r w:rsidR="007D0806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 xml:space="preserve">Instytucji Zarządzającej Regionalnym Programem Operacyjnym Województwa Świętokrzyskiego na lata 2014 – 2020 przez Beneficjenta </w:t>
      </w:r>
      <w:r w:rsidR="007D0806" w:rsidRPr="007D0806">
        <w:rPr>
          <w:rFonts w:eastAsia="Times New Roman"/>
          <w:lang w:eastAsia="pl-PL"/>
        </w:rPr>
        <w:t>za pośrednictwem Centralnego systemu teleinformatycznego SL 2014 oraz poczty elektronicznej e-mail</w:t>
      </w:r>
      <w:r w:rsidRPr="00532982">
        <w:rPr>
          <w:rFonts w:eastAsia="Times New Roman"/>
          <w:lang w:eastAsia="pl-PL"/>
        </w:rPr>
        <w:t>, Zespół Kontrolny ustalił, co następuje:</w:t>
      </w:r>
      <w:r w:rsidR="00561A8B">
        <w:rPr>
          <w:rFonts w:eastAsia="Times New Roman"/>
          <w:lang w:eastAsia="pl-PL"/>
        </w:rPr>
        <w:t xml:space="preserve"> </w:t>
      </w:r>
    </w:p>
    <w:p w14:paraId="1F6A6BD2" w14:textId="1BE5E3E6" w:rsidR="000C66FF" w:rsidRDefault="000C66FF" w:rsidP="000C66FF">
      <w:pPr>
        <w:jc w:val="both"/>
        <w:rPr>
          <w:rFonts w:eastAsia="Times New Roman"/>
          <w:lang w:eastAsia="pl-PL"/>
        </w:rPr>
      </w:pPr>
      <w:r w:rsidRPr="00462B34">
        <w:rPr>
          <w:rFonts w:eastAsia="Times New Roman"/>
          <w:lang w:eastAsia="pl-PL"/>
        </w:rPr>
        <w:t>Beneficjent przeprowadził</w:t>
      </w:r>
      <w:r>
        <w:rPr>
          <w:rFonts w:eastAsia="Times New Roman"/>
          <w:lang w:eastAsia="pl-PL"/>
        </w:rPr>
        <w:t xml:space="preserve"> następujące postępowania </w:t>
      </w:r>
      <w:r w:rsidRPr="00462B34">
        <w:rPr>
          <w:rFonts w:eastAsia="Times New Roman"/>
          <w:lang w:eastAsia="pl-PL"/>
        </w:rPr>
        <w:t>o udzielenie zamówienia publicznego</w:t>
      </w:r>
      <w:r>
        <w:rPr>
          <w:rFonts w:eastAsia="Times New Roman"/>
          <w:lang w:eastAsia="pl-PL"/>
        </w:rPr>
        <w:t>:</w:t>
      </w:r>
    </w:p>
    <w:p w14:paraId="3FDC4048" w14:textId="3297A478" w:rsidR="00594676" w:rsidRDefault="00CE1786" w:rsidP="00594676">
      <w:pPr>
        <w:pStyle w:val="Akapitzlist"/>
        <w:numPr>
          <w:ilvl w:val="0"/>
          <w:numId w:val="21"/>
        </w:numPr>
        <w:jc w:val="both"/>
      </w:pPr>
      <w:bookmarkStart w:id="9" w:name="_Hlk135741869"/>
      <w:bookmarkStart w:id="10" w:name="_Hlk167697474"/>
      <w:r w:rsidRPr="00CE1786">
        <w:rPr>
          <w:rFonts w:eastAsia="Times New Roman"/>
          <w:lang w:eastAsia="pl-PL"/>
        </w:rPr>
        <w:t xml:space="preserve">Postępowanie w trybie podstawowym na podstawie art. 275 pkt 1 ustawy </w:t>
      </w:r>
      <w:r w:rsidR="00082D56" w:rsidRPr="00DC38FB">
        <w:rPr>
          <w:rFonts w:eastAsia="Times New Roman"/>
          <w:i/>
          <w:iCs/>
          <w:lang w:eastAsia="pl-PL"/>
        </w:rPr>
        <w:t>Prawo zamówień publicznych</w:t>
      </w:r>
      <w:r w:rsidR="00082D56" w:rsidRPr="00DC38FB">
        <w:rPr>
          <w:rFonts w:eastAsia="Times New Roman"/>
          <w:lang w:eastAsia="pl-PL"/>
        </w:rPr>
        <w:t>, którego przedmiotem był</w:t>
      </w:r>
      <w:r w:rsidR="00594676">
        <w:rPr>
          <w:rFonts w:eastAsia="Times New Roman"/>
          <w:lang w:eastAsia="pl-PL"/>
        </w:rPr>
        <w:t>a</w:t>
      </w:r>
      <w:r w:rsidR="00082D56" w:rsidRPr="00DC38FB">
        <w:rPr>
          <w:rFonts w:eastAsia="Times New Roman"/>
          <w:lang w:eastAsia="pl-PL"/>
        </w:rPr>
        <w:t xml:space="preserve"> ,,</w:t>
      </w:r>
      <w:r w:rsidR="00594676" w:rsidRPr="00594676">
        <w:rPr>
          <w:rFonts w:eastAsia="Times New Roman"/>
          <w:lang w:eastAsia="pl-PL"/>
        </w:rPr>
        <w:t>Poprawa efektywności energetycznej budynku remiza - Świetlica Januszowice</w:t>
      </w:r>
      <w:r w:rsidR="00594676">
        <w:rPr>
          <w:rFonts w:eastAsia="Times New Roman"/>
          <w:lang w:eastAsia="pl-PL"/>
        </w:rPr>
        <w:t>”</w:t>
      </w:r>
      <w:r w:rsidR="00460839" w:rsidRPr="00460839">
        <w:rPr>
          <w:rFonts w:eastAsia="Times New Roman"/>
          <w:lang w:eastAsia="pl-PL"/>
        </w:rPr>
        <w:t xml:space="preserve">. </w:t>
      </w:r>
      <w:r w:rsidR="00082D56" w:rsidRPr="00DC38FB">
        <w:rPr>
          <w:rFonts w:eastAsia="Times New Roman"/>
          <w:lang w:eastAsia="pl-PL"/>
        </w:rPr>
        <w:t xml:space="preserve">Postępowanie zostało wszczęte w dniu </w:t>
      </w:r>
      <w:r w:rsidR="00594676" w:rsidRPr="00594676">
        <w:rPr>
          <w:rFonts w:eastAsia="Times New Roman"/>
          <w:lang w:eastAsia="pl-PL"/>
        </w:rPr>
        <w:t>21.02.2022 r.</w:t>
      </w:r>
      <w:r w:rsidR="00082D56" w:rsidRPr="00DC38FB">
        <w:rPr>
          <w:rFonts w:eastAsia="Times New Roman"/>
          <w:lang w:eastAsia="pl-PL"/>
        </w:rPr>
        <w:t xml:space="preserve"> poprzez zamieszczenie ogłoszenia w</w:t>
      </w:r>
      <w:r w:rsidR="00082D56">
        <w:rPr>
          <w:rFonts w:eastAsia="Times New Roman"/>
          <w:lang w:eastAsia="pl-PL"/>
        </w:rPr>
        <w:t> </w:t>
      </w:r>
      <w:r w:rsidR="00082D56" w:rsidRPr="00DC38FB">
        <w:rPr>
          <w:rFonts w:eastAsia="Times New Roman"/>
          <w:lang w:eastAsia="pl-PL"/>
        </w:rPr>
        <w:t xml:space="preserve">Biuletynie Zamówień Publicznych pod numerem </w:t>
      </w:r>
      <w:r w:rsidR="00594676" w:rsidRPr="00594676">
        <w:rPr>
          <w:rFonts w:eastAsia="Times New Roman"/>
          <w:lang w:eastAsia="pl-PL"/>
        </w:rPr>
        <w:t>2022/BZP00021986/06/P</w:t>
      </w:r>
      <w:r w:rsidR="00082D56" w:rsidRPr="00DC38FB">
        <w:rPr>
          <w:rFonts w:eastAsia="Times New Roman"/>
          <w:lang w:eastAsia="pl-PL"/>
        </w:rPr>
        <w:t>. Efektem przeprowadzonego postępowania było podpisanie w</w:t>
      </w:r>
      <w:r w:rsidR="00594676">
        <w:rPr>
          <w:rFonts w:eastAsia="Times New Roman"/>
          <w:lang w:eastAsia="pl-PL"/>
        </w:rPr>
        <w:t> </w:t>
      </w:r>
      <w:r w:rsidR="00082D56" w:rsidRPr="00DC38FB">
        <w:rPr>
          <w:rFonts w:eastAsia="Times New Roman"/>
          <w:lang w:eastAsia="pl-PL"/>
        </w:rPr>
        <w:t xml:space="preserve">dniu </w:t>
      </w:r>
      <w:r w:rsidR="00594676" w:rsidRPr="00594676">
        <w:rPr>
          <w:rFonts w:eastAsia="Times New Roman"/>
          <w:lang w:eastAsia="pl-PL"/>
        </w:rPr>
        <w:t xml:space="preserve">28.04.2022 r. </w:t>
      </w:r>
      <w:r w:rsidR="00082D56" w:rsidRPr="00DC38FB">
        <w:rPr>
          <w:rFonts w:eastAsia="Times New Roman"/>
          <w:lang w:eastAsia="pl-PL"/>
        </w:rPr>
        <w:t xml:space="preserve">umowy </w:t>
      </w:r>
      <w:r w:rsidR="00376EFE" w:rsidRPr="00376EFE">
        <w:rPr>
          <w:rFonts w:eastAsia="Times New Roman"/>
          <w:lang w:eastAsia="pl-PL"/>
        </w:rPr>
        <w:t xml:space="preserve">nr </w:t>
      </w:r>
      <w:bookmarkStart w:id="11" w:name="_Hlk167091358"/>
      <w:r w:rsidR="00594676" w:rsidRPr="00C46B6D">
        <w:t>GKRiOŚ.28.04/7624.5.22, pomiędzy Gminą Działoszyce, z siedzibą ul. Skalbmierska 5, 28-440  Działoszyce, reprezentowaną przez Pana Stanisława Poradę – Burmistrza Miasta i Gminy przy kontrasygnacie Pani Zofii Nocoń (Zamawiającym), a Euro-Okno Wiesław Adamski, Kozłów 45, 32-241 Kozłów, reprezentowaną przez Pana Wiesława Adamskiego (Wykonawcą), na kwotę 564 449,34 PLN. Termin realizacji przedmiotu zamówienia ustalono do 120 dni kalendarzowych od</w:t>
      </w:r>
      <w:r w:rsidR="00594676">
        <w:t> </w:t>
      </w:r>
      <w:r w:rsidR="00594676" w:rsidRPr="00C46B6D">
        <w:t>dnia podpisania umowy.</w:t>
      </w:r>
      <w:bookmarkStart w:id="12" w:name="_Hlk167091566"/>
      <w:bookmarkEnd w:id="11"/>
      <w:r w:rsidR="00594676" w:rsidRPr="00594676">
        <w:t xml:space="preserve"> </w:t>
      </w:r>
      <w:r w:rsidR="00594676">
        <w:t>Ww. umowa</w:t>
      </w:r>
      <w:r w:rsidR="00594676" w:rsidRPr="00BD3919">
        <w:t xml:space="preserve"> została zmieniona Aneks</w:t>
      </w:r>
      <w:r w:rsidR="008D56B0">
        <w:t>em</w:t>
      </w:r>
      <w:r w:rsidR="00594676" w:rsidRPr="00BD3919">
        <w:t xml:space="preserve"> nr 1 zawarty</w:t>
      </w:r>
      <w:r w:rsidR="008D56B0">
        <w:t>m</w:t>
      </w:r>
      <w:r w:rsidR="00594676" w:rsidRPr="00BD3919">
        <w:t xml:space="preserve"> w dniu </w:t>
      </w:r>
      <w:r w:rsidR="00594676">
        <w:t>28</w:t>
      </w:r>
      <w:r w:rsidR="00594676" w:rsidRPr="00BD3919">
        <w:t>.0</w:t>
      </w:r>
      <w:r w:rsidR="00594676">
        <w:t>7</w:t>
      </w:r>
      <w:r w:rsidR="00594676" w:rsidRPr="00BD3919">
        <w:t>.202</w:t>
      </w:r>
      <w:r w:rsidR="00594676">
        <w:t>2</w:t>
      </w:r>
      <w:r w:rsidR="00594676" w:rsidRPr="00BD3919">
        <w:t> r.</w:t>
      </w:r>
      <w:r w:rsidR="00594676">
        <w:t>, na podstawie Protokołu konieczności nr 1 z dnia 25</w:t>
      </w:r>
      <w:r w:rsidR="00594676" w:rsidRPr="00BD3919">
        <w:t>.0</w:t>
      </w:r>
      <w:r w:rsidR="00594676">
        <w:t>7</w:t>
      </w:r>
      <w:r w:rsidR="00594676" w:rsidRPr="00BD3919">
        <w:t>.202</w:t>
      </w:r>
      <w:r w:rsidR="00594676">
        <w:t>2</w:t>
      </w:r>
      <w:r w:rsidR="00594676" w:rsidRPr="00BD3919">
        <w:t> r.</w:t>
      </w:r>
      <w:bookmarkEnd w:id="12"/>
      <w:r w:rsidR="00594676" w:rsidRPr="00594676">
        <w:t xml:space="preserve"> </w:t>
      </w:r>
      <w:r w:rsidR="00594676">
        <w:t xml:space="preserve">Przedmiot umowy został zrealizowany, czego potwierdzeniem jest </w:t>
      </w:r>
      <w:r w:rsidR="00594676" w:rsidRPr="00594676">
        <w:t xml:space="preserve">protokół końcowego odbioru robót </w:t>
      </w:r>
      <w:r w:rsidR="00594676" w:rsidRPr="00594676">
        <w:lastRenderedPageBreak/>
        <w:t>spisany dnia 01.09.2022 r. w sprawie odbioru robót wykonanych na zadaniu pn. ,,Poprawa efektywności energetycznej budynku remiza - Świetlica Januszowice”.</w:t>
      </w:r>
    </w:p>
    <w:p w14:paraId="58810045" w14:textId="7E8D531A" w:rsidR="00594676" w:rsidRPr="00485BFC" w:rsidRDefault="00485BFC" w:rsidP="00485BFC">
      <w:pPr>
        <w:jc w:val="both"/>
        <w:rPr>
          <w:rFonts w:eastAsia="Times New Roman"/>
          <w:lang w:eastAsia="pl-PL"/>
        </w:rPr>
      </w:pPr>
      <w:r w:rsidRPr="00485BFC">
        <w:t xml:space="preserve">Lista sprawdzająca dotycząca udzielenia zamówienia publicznego w trybie podstawowym stanowi dowód nr </w:t>
      </w:r>
      <w:r>
        <w:t>1</w:t>
      </w:r>
      <w:r w:rsidRPr="00485BFC">
        <w:t xml:space="preserve"> do</w:t>
      </w:r>
      <w:r>
        <w:t> </w:t>
      </w:r>
      <w:r w:rsidRPr="00485BFC">
        <w:t>niniejszej informacji.</w:t>
      </w:r>
    </w:p>
    <w:bookmarkEnd w:id="9"/>
    <w:bookmarkEnd w:id="10"/>
    <w:p w14:paraId="4BD8A62D" w14:textId="5221B8B9" w:rsidR="00485BFC" w:rsidRDefault="00485BFC" w:rsidP="008D56B0">
      <w:pPr>
        <w:pStyle w:val="Akapitzlist"/>
        <w:numPr>
          <w:ilvl w:val="0"/>
          <w:numId w:val="21"/>
        </w:numPr>
        <w:jc w:val="both"/>
      </w:pPr>
      <w:r w:rsidRPr="00CE1786">
        <w:rPr>
          <w:rFonts w:eastAsia="Times New Roman"/>
          <w:lang w:eastAsia="pl-PL"/>
        </w:rPr>
        <w:t xml:space="preserve">Postępowanie w trybie podstawowym na podstawie art. 275 pkt 1 ustawy </w:t>
      </w:r>
      <w:r w:rsidRPr="00DC38FB">
        <w:rPr>
          <w:rFonts w:eastAsia="Times New Roman"/>
          <w:i/>
          <w:iCs/>
          <w:lang w:eastAsia="pl-PL"/>
        </w:rPr>
        <w:t>Prawo zamówień publicznych</w:t>
      </w:r>
      <w:r w:rsidRPr="00DC38FB">
        <w:rPr>
          <w:rFonts w:eastAsia="Times New Roman"/>
          <w:lang w:eastAsia="pl-PL"/>
        </w:rPr>
        <w:t>, którego przedmiotem był</w:t>
      </w:r>
      <w:r>
        <w:rPr>
          <w:rFonts w:eastAsia="Times New Roman"/>
          <w:lang w:eastAsia="pl-PL"/>
        </w:rPr>
        <w:t>a</w:t>
      </w:r>
      <w:r w:rsidRPr="00DC38FB">
        <w:rPr>
          <w:rFonts w:eastAsia="Times New Roman"/>
          <w:lang w:eastAsia="pl-PL"/>
        </w:rPr>
        <w:t xml:space="preserve"> ,,</w:t>
      </w:r>
      <w:r w:rsidRPr="00485BFC">
        <w:rPr>
          <w:rFonts w:eastAsia="Times New Roman"/>
          <w:lang w:eastAsia="pl-PL"/>
        </w:rPr>
        <w:t>Poprawa efektywności energetycznej budynku remiza - Świetlica Pierocice</w:t>
      </w:r>
      <w:r>
        <w:rPr>
          <w:rFonts w:eastAsia="Times New Roman"/>
          <w:lang w:eastAsia="pl-PL"/>
        </w:rPr>
        <w:t>”</w:t>
      </w:r>
      <w:r w:rsidRPr="00460839">
        <w:rPr>
          <w:rFonts w:eastAsia="Times New Roman"/>
          <w:lang w:eastAsia="pl-PL"/>
        </w:rPr>
        <w:t xml:space="preserve">. </w:t>
      </w:r>
      <w:r w:rsidRPr="00DC38FB">
        <w:rPr>
          <w:rFonts w:eastAsia="Times New Roman"/>
          <w:lang w:eastAsia="pl-PL"/>
        </w:rPr>
        <w:t xml:space="preserve">Postępowanie zostało wszczęte w dniu </w:t>
      </w:r>
      <w:r w:rsidRPr="00485BFC">
        <w:rPr>
          <w:rFonts w:eastAsia="Times New Roman"/>
          <w:lang w:eastAsia="pl-PL"/>
        </w:rPr>
        <w:t>29.12.2022 r.</w:t>
      </w:r>
      <w:r w:rsidRPr="00DC38FB">
        <w:rPr>
          <w:rFonts w:eastAsia="Times New Roman"/>
          <w:lang w:eastAsia="pl-PL"/>
        </w:rPr>
        <w:t xml:space="preserve"> poprzez zamieszczenie ogłoszenia w</w:t>
      </w:r>
      <w:r>
        <w:rPr>
          <w:rFonts w:eastAsia="Times New Roman"/>
          <w:lang w:eastAsia="pl-PL"/>
        </w:rPr>
        <w:t xml:space="preserve"> </w:t>
      </w:r>
      <w:r w:rsidRPr="00DC38FB">
        <w:rPr>
          <w:rFonts w:eastAsia="Times New Roman"/>
          <w:lang w:eastAsia="pl-PL"/>
        </w:rPr>
        <w:t xml:space="preserve">Biuletynie Zamówień Publicznych pod numerem </w:t>
      </w:r>
      <w:r w:rsidR="00D263CA" w:rsidRPr="00D263CA">
        <w:rPr>
          <w:rFonts w:eastAsia="Times New Roman"/>
          <w:lang w:eastAsia="pl-PL"/>
        </w:rPr>
        <w:t>2022/BZP 00522003</w:t>
      </w:r>
      <w:r w:rsidRPr="00DC38FB">
        <w:rPr>
          <w:rFonts w:eastAsia="Times New Roman"/>
          <w:lang w:eastAsia="pl-PL"/>
        </w:rPr>
        <w:t>. Efektem przeprowadzonego postępowania było podpisanie w</w:t>
      </w:r>
      <w:r w:rsidR="00D263CA">
        <w:rPr>
          <w:rFonts w:eastAsia="Times New Roman"/>
          <w:lang w:eastAsia="pl-PL"/>
        </w:rPr>
        <w:t xml:space="preserve"> </w:t>
      </w:r>
      <w:r w:rsidRPr="00DC38FB">
        <w:rPr>
          <w:rFonts w:eastAsia="Times New Roman"/>
          <w:lang w:eastAsia="pl-PL"/>
        </w:rPr>
        <w:t xml:space="preserve">dniu </w:t>
      </w:r>
      <w:r w:rsidR="00D263CA" w:rsidRPr="007A4857">
        <w:t>13.02.2023 r. umow</w:t>
      </w:r>
      <w:r w:rsidR="00D263CA">
        <w:t>y</w:t>
      </w:r>
      <w:r w:rsidR="00D263CA" w:rsidRPr="007A4857">
        <w:t xml:space="preserve"> nr GKRiOŚ.II.7624.23.22, pomiędzy Gminą Działoszyce, z siedzibą ul.</w:t>
      </w:r>
      <w:r w:rsidR="00D263CA">
        <w:t> </w:t>
      </w:r>
      <w:r w:rsidR="00D263CA" w:rsidRPr="007A4857">
        <w:t xml:space="preserve">Skalbmierska 5, 28-440 Działoszyce, reprezentowaną przez Pana Stanisława Poradę – Burmistrza Miasta i Gminy przy kontrasygnacie Pani Agnieszki </w:t>
      </w:r>
      <w:proofErr w:type="spellStart"/>
      <w:r w:rsidR="00D263CA" w:rsidRPr="007A4857">
        <w:t>Makowskiej-Rams</w:t>
      </w:r>
      <w:proofErr w:type="spellEnd"/>
      <w:r w:rsidR="00D263CA" w:rsidRPr="007A4857">
        <w:t xml:space="preserve"> (Zamawiającym), a Euro-Okno Wiesław Adamski, Kozłów 45, 32-241 Kozłów, reprezentowaną przez Pana Wiesława Adamskiego (Wykonawcą), na kwotę 772 187,00 PLN brutto. Termin realizacji przedmiotu zamówienia ustalono do 120 dni kalendarzowych od dnia podpisania umowy.</w:t>
      </w:r>
      <w:r w:rsidR="008D56B0">
        <w:t xml:space="preserve"> </w:t>
      </w:r>
      <w:r>
        <w:t xml:space="preserve">Przedmiot umowy został zrealizowany, czego potwierdzeniem jest </w:t>
      </w:r>
      <w:r w:rsidR="008D56B0" w:rsidRPr="008D56B0">
        <w:t>protokół końcow</w:t>
      </w:r>
      <w:r w:rsidR="008D56B0">
        <w:t>e</w:t>
      </w:r>
      <w:r w:rsidR="008D56B0" w:rsidRPr="008D56B0">
        <w:t>go odbioru robót spisany dnia 23.06.2023 r. w sprawie odbioru robót wykonanych na zadaniu pn. ,,Poprawa efektywności energetycznej budynku remiza - Świetlica Pierocice”</w:t>
      </w:r>
      <w:r w:rsidRPr="00594676">
        <w:t>.</w:t>
      </w:r>
    </w:p>
    <w:p w14:paraId="516BEBF5" w14:textId="7C1612D8" w:rsidR="00485BFC" w:rsidRDefault="00485BFC" w:rsidP="00485BFC">
      <w:pPr>
        <w:jc w:val="both"/>
      </w:pPr>
      <w:r w:rsidRPr="00485BFC">
        <w:t xml:space="preserve">Lista sprawdzająca dotycząca udzielenia zamówienia publicznego w trybie podstawowym stanowi dowód nr </w:t>
      </w:r>
      <w:r w:rsidR="008D56B0">
        <w:t xml:space="preserve">2 </w:t>
      </w:r>
      <w:r w:rsidRPr="00485BFC">
        <w:t>do</w:t>
      </w:r>
      <w:r>
        <w:t> </w:t>
      </w:r>
      <w:r w:rsidRPr="00485BFC">
        <w:t>niniejszej informacji.</w:t>
      </w:r>
    </w:p>
    <w:p w14:paraId="5C312BDE" w14:textId="656CDDB4" w:rsidR="008D56B0" w:rsidRPr="00485BFC" w:rsidRDefault="008D56B0" w:rsidP="008D56B0">
      <w:pPr>
        <w:spacing w:after="120"/>
        <w:jc w:val="both"/>
        <w:rPr>
          <w:rFonts w:eastAsia="Times New Roman"/>
          <w:lang w:eastAsia="pl-PL"/>
        </w:rPr>
      </w:pPr>
      <w:r w:rsidRPr="00485BFC">
        <w:t>W wyniku przedmiotowej kontroli nie stwierdzono nieprawidłowości.</w:t>
      </w:r>
    </w:p>
    <w:p w14:paraId="1842E7E4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V. REKOMENDACJE I ZALECENIA POKONTROLNE:</w:t>
      </w:r>
    </w:p>
    <w:p w14:paraId="751E21FF" w14:textId="77777777" w:rsidR="003862E5" w:rsidRPr="00532982" w:rsidRDefault="003862E5" w:rsidP="003862E5">
      <w:pPr>
        <w:ind w:firstLine="567"/>
        <w:jc w:val="both"/>
        <w:rPr>
          <w:rFonts w:eastAsia="Calibri"/>
        </w:rPr>
      </w:pPr>
      <w:r w:rsidRPr="00532982">
        <w:rPr>
          <w:rFonts w:eastAsia="Calibri"/>
        </w:rPr>
        <w:t>Instytucja Zarządzająca RPOWŚ na lata 2014 – 2020 odstąpiła od sformułowania zaleceń pokontrolnych.</w:t>
      </w:r>
    </w:p>
    <w:p w14:paraId="200B23CF" w14:textId="7520B6EA" w:rsidR="003862E5" w:rsidRPr="00532982" w:rsidRDefault="003862E5" w:rsidP="003862E5">
      <w:pPr>
        <w:ind w:firstLine="567"/>
        <w:jc w:val="both"/>
        <w:rPr>
          <w:rFonts w:eastAsia="Times New Roman"/>
          <w:lang w:eastAsia="pl-PL"/>
        </w:rPr>
      </w:pPr>
      <w:r w:rsidRPr="00AF7CF3">
        <w:rPr>
          <w:rFonts w:eastAsia="Times New Roman"/>
          <w:lang w:eastAsia="pl-PL"/>
        </w:rPr>
        <w:t xml:space="preserve">Niniejsza Informacja pokontrolna zawiera </w:t>
      </w:r>
      <w:r w:rsidR="008D56B0">
        <w:rPr>
          <w:rFonts w:eastAsia="Times New Roman"/>
          <w:lang w:eastAsia="pl-PL"/>
        </w:rPr>
        <w:t>4</w:t>
      </w:r>
      <w:r w:rsidRPr="00AF7CF3">
        <w:rPr>
          <w:rFonts w:eastAsia="Times New Roman"/>
          <w:lang w:eastAsia="pl-PL"/>
        </w:rPr>
        <w:t xml:space="preserve"> stron</w:t>
      </w:r>
      <w:r w:rsidR="008D56B0">
        <w:rPr>
          <w:rFonts w:eastAsia="Times New Roman"/>
          <w:lang w:eastAsia="pl-PL"/>
        </w:rPr>
        <w:t>y</w:t>
      </w:r>
      <w:r w:rsidRPr="00AF7CF3">
        <w:rPr>
          <w:rFonts w:eastAsia="Times New Roman"/>
          <w:lang w:eastAsia="pl-PL"/>
        </w:rPr>
        <w:t xml:space="preserve"> oraz </w:t>
      </w:r>
      <w:r w:rsidR="008D56B0">
        <w:rPr>
          <w:rFonts w:eastAsia="Times New Roman"/>
          <w:lang w:eastAsia="pl-PL"/>
        </w:rPr>
        <w:t>2</w:t>
      </w:r>
      <w:r w:rsidRPr="00AF7CF3">
        <w:rPr>
          <w:rFonts w:eastAsia="Times New Roman"/>
          <w:lang w:eastAsia="pl-PL"/>
        </w:rPr>
        <w:t xml:space="preserve"> dow</w:t>
      </w:r>
      <w:r w:rsidR="008D56B0">
        <w:rPr>
          <w:rFonts w:eastAsia="Times New Roman"/>
          <w:lang w:eastAsia="pl-PL"/>
        </w:rPr>
        <w:t>ody</w:t>
      </w:r>
      <w:r w:rsidRPr="00AF7CF3">
        <w:rPr>
          <w:rFonts w:eastAsia="Times New Roman"/>
          <w:lang w:eastAsia="pl-PL"/>
        </w:rPr>
        <w:t>, któr</w:t>
      </w:r>
      <w:r w:rsidR="008D56B0">
        <w:rPr>
          <w:rFonts w:eastAsia="Times New Roman"/>
          <w:lang w:eastAsia="pl-PL"/>
        </w:rPr>
        <w:t>e</w:t>
      </w:r>
      <w:r w:rsidRPr="00AF7CF3">
        <w:rPr>
          <w:rFonts w:eastAsia="Times New Roman"/>
          <w:lang w:eastAsia="pl-PL"/>
        </w:rPr>
        <w:t xml:space="preserve"> dostępn</w:t>
      </w:r>
      <w:r w:rsidR="008D56B0">
        <w:rPr>
          <w:rFonts w:eastAsia="Times New Roman"/>
          <w:lang w:eastAsia="pl-PL"/>
        </w:rPr>
        <w:t>e</w:t>
      </w:r>
      <w:r w:rsidRPr="00AF7CF3">
        <w:rPr>
          <w:rFonts w:eastAsia="Times New Roman"/>
          <w:lang w:eastAsia="pl-PL"/>
        </w:rPr>
        <w:t xml:space="preserve"> </w:t>
      </w:r>
      <w:r w:rsidR="008D56B0">
        <w:rPr>
          <w:rFonts w:eastAsia="Times New Roman"/>
          <w:lang w:eastAsia="pl-PL"/>
        </w:rPr>
        <w:t>są</w:t>
      </w:r>
      <w:r w:rsidRPr="00AF7CF3">
        <w:rPr>
          <w:rFonts w:eastAsia="Times New Roman"/>
          <w:lang w:eastAsia="pl-PL"/>
        </w:rPr>
        <w:t> do wglądu w</w:t>
      </w:r>
      <w:r w:rsidR="008D56B0">
        <w:rPr>
          <w:rFonts w:eastAsia="Times New Roman"/>
          <w:lang w:eastAsia="pl-PL"/>
        </w:rPr>
        <w:t xml:space="preserve"> </w:t>
      </w:r>
      <w:r w:rsidRPr="00AF7CF3">
        <w:rPr>
          <w:rFonts w:eastAsia="Times New Roman"/>
          <w:lang w:eastAsia="pl-PL"/>
        </w:rPr>
        <w:t>siedzibie Departamentu Kontroli i Certyfikacji</w:t>
      </w:r>
      <w:r w:rsidRPr="00532982">
        <w:rPr>
          <w:rFonts w:eastAsia="Times New Roman"/>
          <w:lang w:eastAsia="pl-PL"/>
        </w:rPr>
        <w:t xml:space="preserve">, </w:t>
      </w:r>
      <w:r>
        <w:rPr>
          <w:rFonts w:eastAsia="Times New Roman"/>
          <w:lang w:eastAsia="pl-PL"/>
        </w:rPr>
        <w:t>a</w:t>
      </w:r>
      <w:r w:rsidRPr="00532982">
        <w:rPr>
          <w:rFonts w:eastAsia="Times New Roman"/>
          <w:lang w:eastAsia="pl-PL"/>
        </w:rPr>
        <w:t xml:space="preserve">l. IX Wieków Kielc 4, </w:t>
      </w:r>
      <w:r>
        <w:rPr>
          <w:rFonts w:eastAsia="Times New Roman"/>
          <w:lang w:eastAsia="pl-PL"/>
        </w:rPr>
        <w:t xml:space="preserve">                </w:t>
      </w:r>
      <w:r w:rsidRPr="00532982">
        <w:rPr>
          <w:rFonts w:eastAsia="Times New Roman"/>
          <w:lang w:eastAsia="pl-PL"/>
        </w:rPr>
        <w:t>25-516 Kielce.</w:t>
      </w:r>
      <w:r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>Dokument sporządzono w dwóch jednobrzmiących egzemplarzach, z których jeden zostaje przekazany Beneficjentowi. Drugi egzemplarz oznaczony terminem „do zwrotu” należy odesłać na</w:t>
      </w:r>
      <w:r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>podany powyżej adres w terminie 14 dni od dnia otrzymania Informacji pokontrolnej.</w:t>
      </w:r>
    </w:p>
    <w:p w14:paraId="66696C87" w14:textId="77777777" w:rsidR="003862E5" w:rsidRPr="00532982" w:rsidRDefault="003862E5" w:rsidP="003862E5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Jednocześnie informuje się, iż w ciągu 14 dni od dnia otrzymania Informacji pokontrolnej Beneficjent może zgłaszać do Instytucji Zarządzającej pisemne zastrzeżenia, co do ustaleń </w:t>
      </w:r>
      <w:r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>w niej zawartych. Zastrzeżenia przekazane po upływie wyznaczonego terminu nie będą uwzględnione.</w:t>
      </w:r>
    </w:p>
    <w:p w14:paraId="757556F3" w14:textId="77777777" w:rsidR="003862E5" w:rsidRPr="00532982" w:rsidRDefault="003862E5" w:rsidP="003862E5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lastRenderedPageBreak/>
        <w:t>Kierownik Jednostki Kontrolowanej może odmówić podpisania Informacji pokontrolnej informując na piśmie Instytucję Zarządzającą o przyczynach takiej decyzji.</w:t>
      </w:r>
    </w:p>
    <w:p w14:paraId="1425D002" w14:textId="77777777" w:rsidR="00E97A8C" w:rsidRDefault="00E97A8C" w:rsidP="00A46DF8">
      <w:pPr>
        <w:spacing w:line="240" w:lineRule="auto"/>
        <w:jc w:val="both"/>
        <w:rPr>
          <w:rFonts w:eastAsia="Times New Roman"/>
          <w:lang w:eastAsia="pl-PL"/>
        </w:rPr>
      </w:pPr>
    </w:p>
    <w:p w14:paraId="0F686FCD" w14:textId="77777777" w:rsidR="00AA22A7" w:rsidRDefault="00AA22A7" w:rsidP="00A46DF8">
      <w:pPr>
        <w:spacing w:line="240" w:lineRule="auto"/>
        <w:jc w:val="both"/>
        <w:rPr>
          <w:rFonts w:eastAsia="Times New Roman"/>
          <w:lang w:eastAsia="pl-PL"/>
        </w:rPr>
      </w:pPr>
    </w:p>
    <w:p w14:paraId="3209FEA5" w14:textId="0DF836CD" w:rsidR="00532982" w:rsidRPr="00532982" w:rsidRDefault="00532982" w:rsidP="00A46DF8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Kontrolujący:      </w:t>
      </w:r>
    </w:p>
    <w:p w14:paraId="3769462F" w14:textId="6B255DE0" w:rsidR="00532982" w:rsidRDefault="00532982" w:rsidP="00D17558">
      <w:pPr>
        <w:spacing w:line="240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IMIĘ I NAZWISKO: </w:t>
      </w:r>
      <w:r w:rsidR="00BF27C0">
        <w:rPr>
          <w:rFonts w:eastAsia="Times New Roman"/>
          <w:lang w:eastAsia="pl-PL"/>
        </w:rPr>
        <w:t xml:space="preserve">Łukasz Chaba                 </w:t>
      </w:r>
      <w:r w:rsidRPr="00532982">
        <w:rPr>
          <w:rFonts w:eastAsia="Times New Roman"/>
          <w:lang w:eastAsia="pl-PL"/>
        </w:rPr>
        <w:t xml:space="preserve">   ……………</w:t>
      </w:r>
      <w:r w:rsidR="00BF27C0">
        <w:rPr>
          <w:rFonts w:eastAsia="Times New Roman"/>
          <w:lang w:eastAsia="pl-PL"/>
        </w:rPr>
        <w:t>…..……….</w:t>
      </w:r>
      <w:r w:rsidRPr="00532982">
        <w:rPr>
          <w:rFonts w:eastAsia="Times New Roman"/>
          <w:lang w:eastAsia="pl-PL"/>
        </w:rPr>
        <w:t>…………</w:t>
      </w:r>
    </w:p>
    <w:p w14:paraId="011D9310" w14:textId="77777777" w:rsidR="00AA22A7" w:rsidRPr="00532982" w:rsidRDefault="00AA22A7" w:rsidP="00D17558">
      <w:pPr>
        <w:spacing w:line="240" w:lineRule="auto"/>
        <w:jc w:val="both"/>
        <w:rPr>
          <w:rFonts w:eastAsia="Times New Roman"/>
          <w:lang w:eastAsia="pl-PL"/>
        </w:rPr>
      </w:pPr>
    </w:p>
    <w:p w14:paraId="5CB646B3" w14:textId="0A1A5EED" w:rsidR="00532982" w:rsidRPr="00532982" w:rsidRDefault="00532982" w:rsidP="00D17558">
      <w:pPr>
        <w:spacing w:line="240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IMIĘ I NAZWISKO: </w:t>
      </w:r>
      <w:r w:rsidR="00774787">
        <w:rPr>
          <w:rFonts w:eastAsia="Times New Roman"/>
          <w:lang w:eastAsia="pl-PL"/>
        </w:rPr>
        <w:t>Luiza Jurczenko</w:t>
      </w:r>
      <w:r w:rsidR="00A25D50" w:rsidRPr="00A25D50">
        <w:rPr>
          <w:rFonts w:eastAsia="Times New Roman"/>
          <w:lang w:eastAsia="pl-PL"/>
        </w:rPr>
        <w:t xml:space="preserve"> </w:t>
      </w:r>
      <w:r w:rsidR="00A25D50">
        <w:rPr>
          <w:rFonts w:eastAsia="Times New Roman"/>
          <w:lang w:eastAsia="pl-PL"/>
        </w:rPr>
        <w:tab/>
      </w:r>
      <w:r w:rsidR="00A25D50">
        <w:rPr>
          <w:rFonts w:eastAsia="Times New Roman"/>
          <w:lang w:eastAsia="pl-PL"/>
        </w:rPr>
        <w:tab/>
      </w:r>
      <w:r w:rsidR="00A25D50">
        <w:rPr>
          <w:rFonts w:eastAsia="Times New Roman"/>
          <w:lang w:eastAsia="pl-PL"/>
        </w:rPr>
        <w:tab/>
        <w:t xml:space="preserve">  </w:t>
      </w:r>
      <w:r w:rsidRPr="00532982">
        <w:rPr>
          <w:rFonts w:eastAsia="Times New Roman"/>
          <w:lang w:eastAsia="pl-PL"/>
        </w:rPr>
        <w:t>…………</w:t>
      </w:r>
      <w:r w:rsidR="00BF27C0">
        <w:rPr>
          <w:rFonts w:eastAsia="Times New Roman"/>
          <w:lang w:eastAsia="pl-PL"/>
        </w:rPr>
        <w:t>………….</w:t>
      </w:r>
      <w:r w:rsidRPr="00532982">
        <w:rPr>
          <w:rFonts w:eastAsia="Times New Roman"/>
          <w:lang w:eastAsia="pl-PL"/>
        </w:rPr>
        <w:t>……………..</w:t>
      </w:r>
    </w:p>
    <w:p w14:paraId="57C321C2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140BA7B8" w14:textId="77777777" w:rsidR="00D624A4" w:rsidRDefault="00D624A4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0215DF49" w14:textId="77777777" w:rsidR="008D56B0" w:rsidRPr="00532982" w:rsidRDefault="008D56B0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5598F6F0" w14:textId="77777777" w:rsidR="007D0806" w:rsidRDefault="00532982" w:rsidP="007D0806">
      <w:pPr>
        <w:spacing w:line="276" w:lineRule="auto"/>
        <w:ind w:left="6372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Kontrolowany/a:</w:t>
      </w:r>
    </w:p>
    <w:p w14:paraId="47AAE041" w14:textId="77777777" w:rsidR="00AA22A7" w:rsidRDefault="00AA22A7" w:rsidP="007D0806">
      <w:pPr>
        <w:spacing w:line="276" w:lineRule="auto"/>
        <w:ind w:left="6372"/>
        <w:rPr>
          <w:rFonts w:eastAsia="Times New Roman"/>
          <w:lang w:eastAsia="pl-PL"/>
        </w:rPr>
      </w:pPr>
    </w:p>
    <w:p w14:paraId="564CB277" w14:textId="77777777" w:rsidR="00AA22A7" w:rsidRDefault="00AA22A7" w:rsidP="007D0806">
      <w:pPr>
        <w:spacing w:line="276" w:lineRule="auto"/>
        <w:ind w:left="6372"/>
        <w:rPr>
          <w:rFonts w:eastAsia="Times New Roman"/>
          <w:lang w:eastAsia="pl-PL"/>
        </w:rPr>
      </w:pPr>
    </w:p>
    <w:p w14:paraId="6DC6A53E" w14:textId="5515FD7F" w:rsidR="007072E4" w:rsidRDefault="00532982" w:rsidP="007D0806">
      <w:pPr>
        <w:spacing w:line="276" w:lineRule="auto"/>
        <w:ind w:left="6372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             </w:t>
      </w:r>
    </w:p>
    <w:p w14:paraId="51B85D76" w14:textId="197B8B3F" w:rsidR="00D73BF3" w:rsidRDefault="00532982" w:rsidP="00D17558">
      <w:pPr>
        <w:spacing w:line="276" w:lineRule="auto"/>
        <w:ind w:left="2556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                                    </w:t>
      </w:r>
      <w:r w:rsidR="00957A72">
        <w:rPr>
          <w:rFonts w:eastAsia="Times New Roman"/>
          <w:lang w:eastAsia="pl-PL"/>
        </w:rPr>
        <w:t xml:space="preserve">                </w:t>
      </w:r>
      <w:r w:rsidRPr="00532982">
        <w:rPr>
          <w:rFonts w:eastAsia="Times New Roman"/>
          <w:lang w:eastAsia="pl-PL"/>
        </w:rPr>
        <w:t>.…………………………………</w:t>
      </w:r>
    </w:p>
    <w:p w14:paraId="5B6BF61C" w14:textId="77777777" w:rsidR="00AA22A7" w:rsidRDefault="00AA22A7" w:rsidP="00D17558">
      <w:pPr>
        <w:spacing w:line="276" w:lineRule="auto"/>
        <w:ind w:left="2556"/>
        <w:jc w:val="both"/>
        <w:rPr>
          <w:rFonts w:eastAsia="Times New Roman"/>
          <w:lang w:eastAsia="pl-PL"/>
        </w:rPr>
      </w:pPr>
    </w:p>
    <w:p w14:paraId="7188CDE7" w14:textId="77777777" w:rsidR="00AA22A7" w:rsidRDefault="00AA22A7" w:rsidP="00D17558">
      <w:pPr>
        <w:spacing w:line="276" w:lineRule="auto"/>
        <w:ind w:left="2556"/>
        <w:jc w:val="both"/>
        <w:rPr>
          <w:rFonts w:eastAsia="Times New Roman"/>
          <w:lang w:eastAsia="pl-PL"/>
        </w:rPr>
      </w:pPr>
    </w:p>
    <w:p w14:paraId="1FC55DC7" w14:textId="77777777" w:rsidR="00AA22A7" w:rsidRPr="00BF27C0" w:rsidRDefault="00AA22A7" w:rsidP="00D17558">
      <w:pPr>
        <w:spacing w:line="276" w:lineRule="auto"/>
        <w:ind w:left="2556"/>
        <w:jc w:val="both"/>
        <w:rPr>
          <w:rFonts w:eastAsia="Times New Roman"/>
          <w:lang w:eastAsia="pl-PL"/>
        </w:rPr>
      </w:pPr>
    </w:p>
    <w:sectPr w:rsidR="00AA22A7" w:rsidRPr="00BF27C0" w:rsidSect="00AA22A7">
      <w:headerReference w:type="default" r:id="rId10"/>
      <w:footerReference w:type="default" r:id="rId11"/>
      <w:footerReference w:type="first" r:id="rId12"/>
      <w:pgSz w:w="11906" w:h="16838"/>
      <w:pgMar w:top="567" w:right="1418" w:bottom="851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24DA2" w14:textId="77777777" w:rsidR="00183666" w:rsidRDefault="00183666" w:rsidP="001D0CA1">
      <w:pPr>
        <w:spacing w:line="240" w:lineRule="auto"/>
      </w:pPr>
      <w:r>
        <w:separator/>
      </w:r>
    </w:p>
  </w:endnote>
  <w:endnote w:type="continuationSeparator" w:id="0">
    <w:p w14:paraId="274B0126" w14:textId="77777777" w:rsidR="00183666" w:rsidRDefault="0018366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ACC" w14:textId="1F3B51E9" w:rsidR="00A10B12" w:rsidRPr="00561A8B" w:rsidRDefault="00561A8B" w:rsidP="00561A8B">
    <w:pPr>
      <w:pStyle w:val="Stopka"/>
      <w:jc w:val="center"/>
    </w:pPr>
    <w:r w:rsidRPr="00A10B12">
      <w:rPr>
        <w:sz w:val="20"/>
        <w:szCs w:val="20"/>
      </w:rPr>
      <w:t xml:space="preserve">INFORMACJA POKONTROLNA NR </w:t>
    </w:r>
    <w:r w:rsidR="00D263CA" w:rsidRPr="00D263CA">
      <w:rPr>
        <w:sz w:val="20"/>
        <w:szCs w:val="20"/>
      </w:rPr>
      <w:t>KC-I.432.215.1.2024/ŁCH-1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A34D2" w14:textId="00F6E896" w:rsidR="0040136B" w:rsidRDefault="00A10B12" w:rsidP="00BF27C0">
    <w:pPr>
      <w:pStyle w:val="Stopka"/>
      <w:jc w:val="center"/>
    </w:pPr>
    <w:bookmarkStart w:id="13" w:name="_Hlk161225813"/>
    <w:r w:rsidRPr="00A10B12">
      <w:rPr>
        <w:sz w:val="20"/>
        <w:szCs w:val="20"/>
      </w:rPr>
      <w:t xml:space="preserve">INFORMACJA POKONTROLNA NR </w:t>
    </w:r>
    <w:bookmarkEnd w:id="13"/>
    <w:r w:rsidR="00D263CA" w:rsidRPr="00D263CA">
      <w:rPr>
        <w:sz w:val="20"/>
        <w:szCs w:val="20"/>
      </w:rPr>
      <w:t>KC-I.432.215.1.2024/ŁCH-1</w:t>
    </w:r>
    <w:r>
      <w:tab/>
    </w:r>
    <w:r w:rsidR="00401891">
      <w:rPr>
        <w:noProof/>
        <w:lang w:eastAsia="pl-PL"/>
      </w:rPr>
      <w:drawing>
        <wp:inline distT="0" distB="0" distL="0" distR="0" wp14:anchorId="23A49859" wp14:editId="7C754613">
          <wp:extent cx="1176688" cy="450000"/>
          <wp:effectExtent l="0" t="0" r="4445" b="7620"/>
          <wp:docPr id="1190162645" name="Obraz 1190162645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88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F8D62" w14:textId="77777777" w:rsidR="00183666" w:rsidRDefault="00183666" w:rsidP="001D0CA1">
      <w:pPr>
        <w:spacing w:line="240" w:lineRule="auto"/>
      </w:pPr>
      <w:r>
        <w:separator/>
      </w:r>
    </w:p>
  </w:footnote>
  <w:footnote w:type="continuationSeparator" w:id="0">
    <w:p w14:paraId="3DA3663C" w14:textId="77777777" w:rsidR="00183666" w:rsidRDefault="00183666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2B7A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D5DB1"/>
    <w:multiLevelType w:val="hybridMultilevel"/>
    <w:tmpl w:val="331634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A260D"/>
    <w:multiLevelType w:val="hybridMultilevel"/>
    <w:tmpl w:val="0A605452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12069"/>
    <w:multiLevelType w:val="hybridMultilevel"/>
    <w:tmpl w:val="52C0E6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B42A6A"/>
    <w:multiLevelType w:val="hybridMultilevel"/>
    <w:tmpl w:val="9D72C5D4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9766D"/>
    <w:multiLevelType w:val="hybridMultilevel"/>
    <w:tmpl w:val="3FD8D6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1C3285"/>
    <w:multiLevelType w:val="hybridMultilevel"/>
    <w:tmpl w:val="C5DE5642"/>
    <w:lvl w:ilvl="0" w:tplc="CB88A9D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7F67961"/>
    <w:multiLevelType w:val="hybridMultilevel"/>
    <w:tmpl w:val="098216A0"/>
    <w:lvl w:ilvl="0" w:tplc="BE5C5B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F617B"/>
    <w:multiLevelType w:val="hybridMultilevel"/>
    <w:tmpl w:val="DE48F042"/>
    <w:lvl w:ilvl="0" w:tplc="041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8" w15:restartNumberingAfterBreak="0">
    <w:nsid w:val="26AC4E2E"/>
    <w:multiLevelType w:val="hybridMultilevel"/>
    <w:tmpl w:val="E2BCD77E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8B48E8"/>
    <w:multiLevelType w:val="hybridMultilevel"/>
    <w:tmpl w:val="9B824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460420"/>
    <w:multiLevelType w:val="hybridMultilevel"/>
    <w:tmpl w:val="CE902740"/>
    <w:lvl w:ilvl="0" w:tplc="CB88A9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2447BBE"/>
    <w:multiLevelType w:val="hybridMultilevel"/>
    <w:tmpl w:val="A67C91EE"/>
    <w:lvl w:ilvl="0" w:tplc="DB525552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436945F9"/>
    <w:multiLevelType w:val="hybridMultilevel"/>
    <w:tmpl w:val="60D0864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BA54689"/>
    <w:multiLevelType w:val="hybridMultilevel"/>
    <w:tmpl w:val="75ACB2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4CAC3182"/>
    <w:multiLevelType w:val="hybridMultilevel"/>
    <w:tmpl w:val="F7D68062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E6B91"/>
    <w:multiLevelType w:val="hybridMultilevel"/>
    <w:tmpl w:val="D0F4980C"/>
    <w:lvl w:ilvl="0" w:tplc="CB88A9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A2A44CA"/>
    <w:multiLevelType w:val="hybridMultilevel"/>
    <w:tmpl w:val="A4E2F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06FCE"/>
    <w:multiLevelType w:val="hybridMultilevel"/>
    <w:tmpl w:val="E67CB09C"/>
    <w:lvl w:ilvl="0" w:tplc="CB88A9D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68793B34"/>
    <w:multiLevelType w:val="hybridMultilevel"/>
    <w:tmpl w:val="DBE09BD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73B77717"/>
    <w:multiLevelType w:val="hybridMultilevel"/>
    <w:tmpl w:val="11900754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65244"/>
    <w:multiLevelType w:val="hybridMultilevel"/>
    <w:tmpl w:val="6B3C5916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717571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51915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11723">
    <w:abstractNumId w:val="11"/>
  </w:num>
  <w:num w:numId="4" w16cid:durableId="1857555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4274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739545">
    <w:abstractNumId w:val="7"/>
  </w:num>
  <w:num w:numId="7" w16cid:durableId="1383022901">
    <w:abstractNumId w:val="0"/>
  </w:num>
  <w:num w:numId="8" w16cid:durableId="140974297">
    <w:abstractNumId w:val="23"/>
  </w:num>
  <w:num w:numId="9" w16cid:durableId="917059943">
    <w:abstractNumId w:val="20"/>
  </w:num>
  <w:num w:numId="10" w16cid:durableId="1117214848">
    <w:abstractNumId w:val="15"/>
  </w:num>
  <w:num w:numId="11" w16cid:durableId="1950816718">
    <w:abstractNumId w:val="14"/>
  </w:num>
  <w:num w:numId="12" w16cid:durableId="463280343">
    <w:abstractNumId w:val="13"/>
  </w:num>
  <w:num w:numId="13" w16cid:durableId="1182427178">
    <w:abstractNumId w:val="21"/>
  </w:num>
  <w:num w:numId="14" w16cid:durableId="1441878087">
    <w:abstractNumId w:val="22"/>
  </w:num>
  <w:num w:numId="15" w16cid:durableId="885870091">
    <w:abstractNumId w:val="12"/>
  </w:num>
  <w:num w:numId="16" w16cid:durableId="338237079">
    <w:abstractNumId w:val="17"/>
  </w:num>
  <w:num w:numId="17" w16cid:durableId="990405722">
    <w:abstractNumId w:val="8"/>
  </w:num>
  <w:num w:numId="18" w16cid:durableId="88086131">
    <w:abstractNumId w:val="19"/>
  </w:num>
  <w:num w:numId="19" w16cid:durableId="350034882">
    <w:abstractNumId w:val="5"/>
  </w:num>
  <w:num w:numId="20" w16cid:durableId="222912084">
    <w:abstractNumId w:val="1"/>
  </w:num>
  <w:num w:numId="21" w16cid:durableId="1330326023">
    <w:abstractNumId w:val="4"/>
  </w:num>
  <w:num w:numId="22" w16cid:durableId="929117956">
    <w:abstractNumId w:val="16"/>
  </w:num>
  <w:num w:numId="23" w16cid:durableId="526869620">
    <w:abstractNumId w:val="3"/>
  </w:num>
  <w:num w:numId="24" w16cid:durableId="1566139828">
    <w:abstractNumId w:val="2"/>
  </w:num>
  <w:num w:numId="25" w16cid:durableId="5769440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0A"/>
    <w:rsid w:val="0002336C"/>
    <w:rsid w:val="00025FC2"/>
    <w:rsid w:val="00027A67"/>
    <w:rsid w:val="00040397"/>
    <w:rsid w:val="00043D1C"/>
    <w:rsid w:val="000552FD"/>
    <w:rsid w:val="0006717F"/>
    <w:rsid w:val="00080618"/>
    <w:rsid w:val="00082D56"/>
    <w:rsid w:val="00083459"/>
    <w:rsid w:val="000B4AE1"/>
    <w:rsid w:val="000B5B1D"/>
    <w:rsid w:val="000C21D3"/>
    <w:rsid w:val="000C66FF"/>
    <w:rsid w:val="000C6F51"/>
    <w:rsid w:val="000D63D2"/>
    <w:rsid w:val="000D7CA7"/>
    <w:rsid w:val="000F4A5C"/>
    <w:rsid w:val="00102B62"/>
    <w:rsid w:val="00121649"/>
    <w:rsid w:val="0013503D"/>
    <w:rsid w:val="00137F22"/>
    <w:rsid w:val="0015032F"/>
    <w:rsid w:val="00154887"/>
    <w:rsid w:val="00157DD7"/>
    <w:rsid w:val="001628DA"/>
    <w:rsid w:val="001759BB"/>
    <w:rsid w:val="0017650D"/>
    <w:rsid w:val="00183666"/>
    <w:rsid w:val="001A181E"/>
    <w:rsid w:val="001B3E1A"/>
    <w:rsid w:val="001D0CA1"/>
    <w:rsid w:val="001E2B43"/>
    <w:rsid w:val="001E5DA4"/>
    <w:rsid w:val="001F760A"/>
    <w:rsid w:val="00206395"/>
    <w:rsid w:val="00215A11"/>
    <w:rsid w:val="002166E2"/>
    <w:rsid w:val="002200B3"/>
    <w:rsid w:val="00221062"/>
    <w:rsid w:val="002648D1"/>
    <w:rsid w:val="00281C94"/>
    <w:rsid w:val="00285B8C"/>
    <w:rsid w:val="00294D96"/>
    <w:rsid w:val="00297881"/>
    <w:rsid w:val="002A1B27"/>
    <w:rsid w:val="002B4426"/>
    <w:rsid w:val="002C2538"/>
    <w:rsid w:val="002E718A"/>
    <w:rsid w:val="002F4B92"/>
    <w:rsid w:val="003007F5"/>
    <w:rsid w:val="00311398"/>
    <w:rsid w:val="003169C4"/>
    <w:rsid w:val="00322046"/>
    <w:rsid w:val="00325533"/>
    <w:rsid w:val="003317EC"/>
    <w:rsid w:val="0036181F"/>
    <w:rsid w:val="00362DA3"/>
    <w:rsid w:val="00367701"/>
    <w:rsid w:val="00374944"/>
    <w:rsid w:val="00375179"/>
    <w:rsid w:val="00376EFE"/>
    <w:rsid w:val="003862E5"/>
    <w:rsid w:val="00387F12"/>
    <w:rsid w:val="00394454"/>
    <w:rsid w:val="00396C76"/>
    <w:rsid w:val="003B32BA"/>
    <w:rsid w:val="003C649E"/>
    <w:rsid w:val="003E27C3"/>
    <w:rsid w:val="003E3940"/>
    <w:rsid w:val="003E3C6E"/>
    <w:rsid w:val="003E6B7D"/>
    <w:rsid w:val="0040136B"/>
    <w:rsid w:val="00401891"/>
    <w:rsid w:val="00404B06"/>
    <w:rsid w:val="00423C92"/>
    <w:rsid w:val="00460839"/>
    <w:rsid w:val="00462449"/>
    <w:rsid w:val="00463C08"/>
    <w:rsid w:val="004732C3"/>
    <w:rsid w:val="0047589B"/>
    <w:rsid w:val="00485BFC"/>
    <w:rsid w:val="00490666"/>
    <w:rsid w:val="00492885"/>
    <w:rsid w:val="004A308F"/>
    <w:rsid w:val="004C5515"/>
    <w:rsid w:val="004D11D2"/>
    <w:rsid w:val="004E78CD"/>
    <w:rsid w:val="004F4A22"/>
    <w:rsid w:val="004F515A"/>
    <w:rsid w:val="004F74A6"/>
    <w:rsid w:val="00504944"/>
    <w:rsid w:val="00506507"/>
    <w:rsid w:val="00506EBD"/>
    <w:rsid w:val="0052009E"/>
    <w:rsid w:val="00520CC4"/>
    <w:rsid w:val="00532982"/>
    <w:rsid w:val="0054587B"/>
    <w:rsid w:val="00561A8B"/>
    <w:rsid w:val="00565E7E"/>
    <w:rsid w:val="00594676"/>
    <w:rsid w:val="00596ED5"/>
    <w:rsid w:val="005A4BA0"/>
    <w:rsid w:val="005A5AB2"/>
    <w:rsid w:val="005B37D2"/>
    <w:rsid w:val="005C447B"/>
    <w:rsid w:val="005C4654"/>
    <w:rsid w:val="005C6F7C"/>
    <w:rsid w:val="005D44FF"/>
    <w:rsid w:val="005D6FEF"/>
    <w:rsid w:val="005F4347"/>
    <w:rsid w:val="00625E9E"/>
    <w:rsid w:val="00627BF4"/>
    <w:rsid w:val="00635A7E"/>
    <w:rsid w:val="0065404C"/>
    <w:rsid w:val="006646C6"/>
    <w:rsid w:val="006825E9"/>
    <w:rsid w:val="0068298A"/>
    <w:rsid w:val="006A0DD0"/>
    <w:rsid w:val="006A3E44"/>
    <w:rsid w:val="006A73C8"/>
    <w:rsid w:val="006C75FC"/>
    <w:rsid w:val="006D3A56"/>
    <w:rsid w:val="006D4FE2"/>
    <w:rsid w:val="006E5700"/>
    <w:rsid w:val="006F1F68"/>
    <w:rsid w:val="006F5F9C"/>
    <w:rsid w:val="007072E4"/>
    <w:rsid w:val="00731F66"/>
    <w:rsid w:val="007535AF"/>
    <w:rsid w:val="00753F11"/>
    <w:rsid w:val="00753FC1"/>
    <w:rsid w:val="00774787"/>
    <w:rsid w:val="007926F8"/>
    <w:rsid w:val="00792819"/>
    <w:rsid w:val="007A0E58"/>
    <w:rsid w:val="007A6F45"/>
    <w:rsid w:val="007B240A"/>
    <w:rsid w:val="007B5969"/>
    <w:rsid w:val="007B6CB8"/>
    <w:rsid w:val="007C34AE"/>
    <w:rsid w:val="007D0806"/>
    <w:rsid w:val="007D1CF7"/>
    <w:rsid w:val="007E3F7E"/>
    <w:rsid w:val="007E4BDE"/>
    <w:rsid w:val="007F3346"/>
    <w:rsid w:val="007F401A"/>
    <w:rsid w:val="0081635A"/>
    <w:rsid w:val="008238D5"/>
    <w:rsid w:val="008260BA"/>
    <w:rsid w:val="0083668B"/>
    <w:rsid w:val="00837DF8"/>
    <w:rsid w:val="008562D6"/>
    <w:rsid w:val="00865DD1"/>
    <w:rsid w:val="008712E5"/>
    <w:rsid w:val="00871D1C"/>
    <w:rsid w:val="00883748"/>
    <w:rsid w:val="008A1F57"/>
    <w:rsid w:val="008B05DA"/>
    <w:rsid w:val="008B64D9"/>
    <w:rsid w:val="008C31B3"/>
    <w:rsid w:val="008D56B0"/>
    <w:rsid w:val="008E15A1"/>
    <w:rsid w:val="008E3EC4"/>
    <w:rsid w:val="008E43BE"/>
    <w:rsid w:val="008E73F2"/>
    <w:rsid w:val="008E7FAA"/>
    <w:rsid w:val="008F01EA"/>
    <w:rsid w:val="008F26DC"/>
    <w:rsid w:val="0091097E"/>
    <w:rsid w:val="00916B69"/>
    <w:rsid w:val="009278F8"/>
    <w:rsid w:val="00935C81"/>
    <w:rsid w:val="009429B6"/>
    <w:rsid w:val="00945511"/>
    <w:rsid w:val="00953550"/>
    <w:rsid w:val="00957A72"/>
    <w:rsid w:val="009606F5"/>
    <w:rsid w:val="00965A35"/>
    <w:rsid w:val="009D6CB0"/>
    <w:rsid w:val="009F409E"/>
    <w:rsid w:val="009F78F1"/>
    <w:rsid w:val="00A0697B"/>
    <w:rsid w:val="00A10B12"/>
    <w:rsid w:val="00A13384"/>
    <w:rsid w:val="00A16E21"/>
    <w:rsid w:val="00A23FC4"/>
    <w:rsid w:val="00A25D50"/>
    <w:rsid w:val="00A33CE7"/>
    <w:rsid w:val="00A37D23"/>
    <w:rsid w:val="00A450A8"/>
    <w:rsid w:val="00A466E8"/>
    <w:rsid w:val="00A46DF8"/>
    <w:rsid w:val="00A705A8"/>
    <w:rsid w:val="00A875D9"/>
    <w:rsid w:val="00A95134"/>
    <w:rsid w:val="00A97DC9"/>
    <w:rsid w:val="00AA1282"/>
    <w:rsid w:val="00AA22A7"/>
    <w:rsid w:val="00AA4E40"/>
    <w:rsid w:val="00AC0A02"/>
    <w:rsid w:val="00AD3554"/>
    <w:rsid w:val="00AD67B9"/>
    <w:rsid w:val="00AD7932"/>
    <w:rsid w:val="00AD7EE1"/>
    <w:rsid w:val="00B079B1"/>
    <w:rsid w:val="00B15AA3"/>
    <w:rsid w:val="00B42E27"/>
    <w:rsid w:val="00B44079"/>
    <w:rsid w:val="00B47768"/>
    <w:rsid w:val="00B47CFF"/>
    <w:rsid w:val="00B5110C"/>
    <w:rsid w:val="00B65994"/>
    <w:rsid w:val="00B75853"/>
    <w:rsid w:val="00B82F2E"/>
    <w:rsid w:val="00BB398E"/>
    <w:rsid w:val="00BC093F"/>
    <w:rsid w:val="00BC1753"/>
    <w:rsid w:val="00BE0EF4"/>
    <w:rsid w:val="00BE2953"/>
    <w:rsid w:val="00BE3B5B"/>
    <w:rsid w:val="00BF27C0"/>
    <w:rsid w:val="00BF5E4E"/>
    <w:rsid w:val="00BF6A7C"/>
    <w:rsid w:val="00C06EEC"/>
    <w:rsid w:val="00C1491B"/>
    <w:rsid w:val="00C173D1"/>
    <w:rsid w:val="00C46D30"/>
    <w:rsid w:val="00C54D9B"/>
    <w:rsid w:val="00C56BFF"/>
    <w:rsid w:val="00C570B5"/>
    <w:rsid w:val="00C60BF4"/>
    <w:rsid w:val="00C63BF0"/>
    <w:rsid w:val="00C66E1C"/>
    <w:rsid w:val="00C7615E"/>
    <w:rsid w:val="00CA0E3B"/>
    <w:rsid w:val="00CA4E87"/>
    <w:rsid w:val="00CB1B49"/>
    <w:rsid w:val="00CC03E2"/>
    <w:rsid w:val="00CC226C"/>
    <w:rsid w:val="00CC4FA4"/>
    <w:rsid w:val="00CD4E7A"/>
    <w:rsid w:val="00CE12C1"/>
    <w:rsid w:val="00CE1786"/>
    <w:rsid w:val="00CE1FF6"/>
    <w:rsid w:val="00CE7E73"/>
    <w:rsid w:val="00CF52FE"/>
    <w:rsid w:val="00CF6F39"/>
    <w:rsid w:val="00D10F4B"/>
    <w:rsid w:val="00D14ABC"/>
    <w:rsid w:val="00D17558"/>
    <w:rsid w:val="00D200ED"/>
    <w:rsid w:val="00D20E6E"/>
    <w:rsid w:val="00D263CA"/>
    <w:rsid w:val="00D30FA8"/>
    <w:rsid w:val="00D41F90"/>
    <w:rsid w:val="00D624A4"/>
    <w:rsid w:val="00D73BF3"/>
    <w:rsid w:val="00D96C4C"/>
    <w:rsid w:val="00DA6FB5"/>
    <w:rsid w:val="00DB517F"/>
    <w:rsid w:val="00DB7620"/>
    <w:rsid w:val="00DC1E5E"/>
    <w:rsid w:val="00DC29B7"/>
    <w:rsid w:val="00DC38FB"/>
    <w:rsid w:val="00DE1943"/>
    <w:rsid w:val="00DF54A0"/>
    <w:rsid w:val="00E00C42"/>
    <w:rsid w:val="00E07DC0"/>
    <w:rsid w:val="00E12E27"/>
    <w:rsid w:val="00E16F7A"/>
    <w:rsid w:val="00E21532"/>
    <w:rsid w:val="00E518B2"/>
    <w:rsid w:val="00E57989"/>
    <w:rsid w:val="00E61334"/>
    <w:rsid w:val="00E71E9A"/>
    <w:rsid w:val="00E8043B"/>
    <w:rsid w:val="00E84A41"/>
    <w:rsid w:val="00E8546B"/>
    <w:rsid w:val="00E94511"/>
    <w:rsid w:val="00E9778D"/>
    <w:rsid w:val="00E97A8C"/>
    <w:rsid w:val="00E97C05"/>
    <w:rsid w:val="00EB307C"/>
    <w:rsid w:val="00ED71FD"/>
    <w:rsid w:val="00F208CE"/>
    <w:rsid w:val="00F30689"/>
    <w:rsid w:val="00F314D7"/>
    <w:rsid w:val="00F31B81"/>
    <w:rsid w:val="00F32EC4"/>
    <w:rsid w:val="00F5759B"/>
    <w:rsid w:val="00F628EC"/>
    <w:rsid w:val="00F66EBE"/>
    <w:rsid w:val="00F73274"/>
    <w:rsid w:val="00F740C3"/>
    <w:rsid w:val="00F76266"/>
    <w:rsid w:val="00F77F3C"/>
    <w:rsid w:val="00F8113E"/>
    <w:rsid w:val="00F93A3B"/>
    <w:rsid w:val="00F94CB2"/>
    <w:rsid w:val="00FC062C"/>
    <w:rsid w:val="00FD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99F3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ED5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2166E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C66FF"/>
  </w:style>
  <w:style w:type="character" w:customStyle="1" w:styleId="AkapitzlistZnak">
    <w:name w:val="Akapit z listą Znak"/>
    <w:link w:val="Akapitzlist"/>
    <w:uiPriority w:val="34"/>
    <w:rsid w:val="004F74A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491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49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49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3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EACC-26B1-41BC-9DEB-623129CB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979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Chaba, Łukasz</cp:lastModifiedBy>
  <cp:revision>3</cp:revision>
  <cp:lastPrinted>2019-11-06T12:29:00Z</cp:lastPrinted>
  <dcterms:created xsi:type="dcterms:W3CDTF">2024-05-27T08:47:00Z</dcterms:created>
  <dcterms:modified xsi:type="dcterms:W3CDTF">2024-05-27T08:49:00Z</dcterms:modified>
</cp:coreProperties>
</file>