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AF0C" w14:textId="77777777" w:rsidR="00F7797D" w:rsidRPr="00716511" w:rsidRDefault="00660AF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2381755"/>
      <w:r w:rsidRPr="00716511">
        <w:rPr>
          <w:rFonts w:ascii="Times New Roman" w:hAnsi="Times New Roman" w:cs="Times New Roman"/>
          <w:b/>
          <w:bCs/>
        </w:rPr>
        <w:t>R</w:t>
      </w:r>
      <w:r w:rsidR="00F7797D" w:rsidRPr="00716511">
        <w:rPr>
          <w:rFonts w:ascii="Times New Roman" w:hAnsi="Times New Roman" w:cs="Times New Roman"/>
          <w:b/>
          <w:bCs/>
        </w:rPr>
        <w:t>EJESTR</w:t>
      </w:r>
    </w:p>
    <w:p w14:paraId="5FCC148F" w14:textId="77777777" w:rsidR="00F7797D" w:rsidRPr="00716511" w:rsidRDefault="00F7797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t>ZARZĄDZEŃ MARSZAŁKA WOJEWÓDZTWA ŚWIĘTOKRZYSKIEGO</w:t>
      </w:r>
    </w:p>
    <w:p w14:paraId="333D8A71" w14:textId="2E06A932" w:rsidR="00F7797D" w:rsidRPr="00716511" w:rsidRDefault="00F7797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t>V</w:t>
      </w:r>
      <w:r w:rsidR="00144B40" w:rsidRPr="00716511">
        <w:rPr>
          <w:rFonts w:ascii="Times New Roman" w:hAnsi="Times New Roman" w:cs="Times New Roman"/>
          <w:b/>
          <w:bCs/>
        </w:rPr>
        <w:t>I</w:t>
      </w:r>
      <w:r w:rsidR="00636018" w:rsidRPr="00716511">
        <w:rPr>
          <w:rFonts w:ascii="Times New Roman" w:hAnsi="Times New Roman" w:cs="Times New Roman"/>
          <w:b/>
          <w:bCs/>
        </w:rPr>
        <w:t>I kadencja 2024</w:t>
      </w:r>
      <w:r w:rsidRPr="00716511">
        <w:rPr>
          <w:rFonts w:ascii="Times New Roman" w:hAnsi="Times New Roman" w:cs="Times New Roman"/>
          <w:b/>
          <w:bCs/>
        </w:rPr>
        <w:t xml:space="preserve"> </w:t>
      </w:r>
      <w:r w:rsidR="00144B40" w:rsidRPr="00716511">
        <w:rPr>
          <w:rFonts w:ascii="Times New Roman" w:hAnsi="Times New Roman" w:cs="Times New Roman"/>
          <w:b/>
          <w:bCs/>
        </w:rPr>
        <w:t>–</w:t>
      </w:r>
      <w:r w:rsidRPr="00716511">
        <w:rPr>
          <w:rFonts w:ascii="Times New Roman" w:hAnsi="Times New Roman" w:cs="Times New Roman"/>
          <w:b/>
          <w:bCs/>
        </w:rPr>
        <w:t xml:space="preserve"> 20</w:t>
      </w:r>
      <w:r w:rsidR="00144B40" w:rsidRPr="00716511">
        <w:rPr>
          <w:rFonts w:ascii="Times New Roman" w:hAnsi="Times New Roman" w:cs="Times New Roman"/>
          <w:b/>
          <w:bCs/>
        </w:rPr>
        <w:t>2</w:t>
      </w:r>
      <w:r w:rsidR="00636018" w:rsidRPr="00716511">
        <w:rPr>
          <w:rFonts w:ascii="Times New Roman" w:hAnsi="Times New Roman" w:cs="Times New Roman"/>
          <w:b/>
          <w:bCs/>
        </w:rPr>
        <w:t>9</w:t>
      </w:r>
    </w:p>
    <w:p w14:paraId="5AF4D862" w14:textId="77777777" w:rsidR="009060BE" w:rsidRPr="00716511" w:rsidRDefault="009060BE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-Siatka"/>
        <w:tblW w:w="14396" w:type="dxa"/>
        <w:tblInd w:w="-113" w:type="dxa"/>
        <w:tblLook w:val="04A0" w:firstRow="1" w:lastRow="0" w:firstColumn="1" w:lastColumn="0" w:noHBand="0" w:noVBand="1"/>
      </w:tblPr>
      <w:tblGrid>
        <w:gridCol w:w="1218"/>
        <w:gridCol w:w="205"/>
        <w:gridCol w:w="2105"/>
        <w:gridCol w:w="8550"/>
        <w:gridCol w:w="2318"/>
      </w:tblGrid>
      <w:tr w:rsidR="00582294" w:rsidRPr="00716511" w14:paraId="361FC270" w14:textId="7DE767A1" w:rsidTr="00BB7EB7">
        <w:trPr>
          <w:trHeight w:val="868"/>
        </w:trPr>
        <w:tc>
          <w:tcPr>
            <w:tcW w:w="1423" w:type="dxa"/>
            <w:gridSpan w:val="2"/>
          </w:tcPr>
          <w:bookmarkEnd w:id="0"/>
          <w:p w14:paraId="7E1DFE71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Nr zarządzenia</w:t>
            </w:r>
          </w:p>
        </w:tc>
        <w:tc>
          <w:tcPr>
            <w:tcW w:w="2105" w:type="dxa"/>
          </w:tcPr>
          <w:p w14:paraId="5FB722E5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Data podjęcia zarządzenia</w:t>
            </w:r>
          </w:p>
        </w:tc>
        <w:tc>
          <w:tcPr>
            <w:tcW w:w="8550" w:type="dxa"/>
          </w:tcPr>
          <w:p w14:paraId="0FC29020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W sprawie:</w:t>
            </w:r>
          </w:p>
        </w:tc>
        <w:tc>
          <w:tcPr>
            <w:tcW w:w="2318" w:type="dxa"/>
          </w:tcPr>
          <w:p w14:paraId="317F76DD" w14:textId="2D9C371B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Cs/>
              </w:rPr>
              <w:t>Uwagi</w:t>
            </w:r>
          </w:p>
        </w:tc>
      </w:tr>
      <w:tr w:rsidR="00CB714A" w:rsidRPr="00716511" w14:paraId="04D7A5CD" w14:textId="77777777" w:rsidTr="00BB7EB7">
        <w:trPr>
          <w:trHeight w:val="304"/>
        </w:trPr>
        <w:tc>
          <w:tcPr>
            <w:tcW w:w="14396" w:type="dxa"/>
            <w:gridSpan w:val="5"/>
          </w:tcPr>
          <w:p w14:paraId="267C2056" w14:textId="77777777" w:rsidR="000A742D" w:rsidRPr="00716511" w:rsidRDefault="000A742D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7BC71743" w14:textId="77777777" w:rsidR="00CB714A" w:rsidRPr="00716511" w:rsidRDefault="00CB714A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16511">
              <w:rPr>
                <w:rFonts w:ascii="Times New Roman" w:hAnsi="Times New Roman" w:cs="Times New Roman"/>
                <w:b/>
                <w:bCs/>
              </w:rPr>
              <w:t>ROK 2024</w:t>
            </w:r>
          </w:p>
          <w:p w14:paraId="3BFA1A81" w14:textId="3C33B38E" w:rsidR="000A742D" w:rsidRPr="00716511" w:rsidRDefault="000A742D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742D" w:rsidRPr="00716511" w14:paraId="62ED8BA9" w14:textId="77777777" w:rsidTr="00BB7EB7">
        <w:trPr>
          <w:trHeight w:val="304"/>
        </w:trPr>
        <w:tc>
          <w:tcPr>
            <w:tcW w:w="1218" w:type="dxa"/>
          </w:tcPr>
          <w:p w14:paraId="72654FF6" w14:textId="57735476" w:rsidR="0055520A" w:rsidRPr="00716511" w:rsidRDefault="0066044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54/24</w:t>
              </w:r>
            </w:hyperlink>
          </w:p>
        </w:tc>
        <w:tc>
          <w:tcPr>
            <w:tcW w:w="2310" w:type="dxa"/>
            <w:gridSpan w:val="2"/>
          </w:tcPr>
          <w:p w14:paraId="33B97A18" w14:textId="020DFC0A" w:rsidR="0055520A" w:rsidRPr="00716511" w:rsidRDefault="0066044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D8DA995" w14:textId="02703013" w:rsidR="0055520A" w:rsidRPr="00716511" w:rsidRDefault="005552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Nr 133/2015 Marszałka Województwa Świętokrzyskiego z dnia 25 listopada 2015 r. w sprawie utworzenia Wojewódzkiej Rady Dialogu Społecznego w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Kielcach, zmienionego Zarządzeniem Nr 146/2015 z dnia 17 grudnia 2015 r., Zarządzeniem Nr 68/2017 z dnia 18 sierpnia 2017 r., Zarządzeniem Nr 32/2018 z dnia 9 kwietnia 2018 r., Zarządzeniem Nr 22/2019 z dnia 27 lutego 2019 r., Zarządzeniem Nr 78/2019 z dnia 29 maja 2019 r., Zarządzeniem Nr 109/2019 z dnia 12 sierpnia 2019 r., Zarządzeniem Nr 160/2019 z dnia 29 listopada 2019 r., Zarządzeniem Nr 47/2020 z dnia 18 lutego 2020 r., Zarządzeniem Nr 210/2020 z dnia 7 grudnia 2020 r. i Zarządzeniem Nr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144/2022 z dnia 24 listopada 2022 r., Zarządzeniem Nr 14/2024 z dnia 18 stycznia 2024r., Zarządzeniem Nr 52/2024 z dnia 25 kwietnia 2024 r.</w:t>
            </w:r>
          </w:p>
        </w:tc>
        <w:tc>
          <w:tcPr>
            <w:tcW w:w="2318" w:type="dxa"/>
          </w:tcPr>
          <w:p w14:paraId="6EAFA22D" w14:textId="77777777" w:rsidR="0055520A" w:rsidRPr="00630468" w:rsidRDefault="0055520A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5924FBA7" w14:textId="77777777" w:rsidTr="00BB7EB7">
        <w:trPr>
          <w:trHeight w:val="304"/>
        </w:trPr>
        <w:tc>
          <w:tcPr>
            <w:tcW w:w="1218" w:type="dxa"/>
          </w:tcPr>
          <w:p w14:paraId="2A1011D6" w14:textId="4BFB105D" w:rsidR="00056F69" w:rsidRPr="00716511" w:rsidRDefault="00056F69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55/24</w:t>
              </w:r>
            </w:hyperlink>
          </w:p>
        </w:tc>
        <w:tc>
          <w:tcPr>
            <w:tcW w:w="2310" w:type="dxa"/>
            <w:gridSpan w:val="2"/>
          </w:tcPr>
          <w:p w14:paraId="4589119D" w14:textId="5660B20B" w:rsidR="00056F69" w:rsidRPr="00716511" w:rsidRDefault="00056F69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67589D4" w14:textId="51AEDECB" w:rsidR="00056F69" w:rsidRPr="00716511" w:rsidRDefault="00056F69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56356308" w14:textId="77777777" w:rsidR="00056F69" w:rsidRPr="00630468" w:rsidRDefault="00056F69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72D743FB" w14:textId="77777777" w:rsidTr="00BB7EB7">
        <w:trPr>
          <w:trHeight w:val="304"/>
        </w:trPr>
        <w:tc>
          <w:tcPr>
            <w:tcW w:w="1218" w:type="dxa"/>
          </w:tcPr>
          <w:p w14:paraId="1672C651" w14:textId="3270007B" w:rsidR="00056F69" w:rsidRPr="00716511" w:rsidRDefault="00056F69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56/24</w:t>
              </w:r>
            </w:hyperlink>
          </w:p>
        </w:tc>
        <w:tc>
          <w:tcPr>
            <w:tcW w:w="2310" w:type="dxa"/>
            <w:gridSpan w:val="2"/>
          </w:tcPr>
          <w:p w14:paraId="4C2EBBFC" w14:textId="107DC5B7" w:rsidR="00056F69" w:rsidRPr="00716511" w:rsidRDefault="00056F69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7EE92FB" w14:textId="14670881" w:rsidR="00056F69" w:rsidRPr="00716511" w:rsidRDefault="00056F69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56897841" w14:textId="77777777" w:rsidR="00056F69" w:rsidRPr="00630468" w:rsidRDefault="00056F69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1F37DA10" w14:textId="77777777" w:rsidTr="00BB7EB7">
        <w:trPr>
          <w:trHeight w:val="304"/>
        </w:trPr>
        <w:tc>
          <w:tcPr>
            <w:tcW w:w="1218" w:type="dxa"/>
          </w:tcPr>
          <w:p w14:paraId="67DD83F2" w14:textId="2C83BB2A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57/24</w:t>
              </w:r>
            </w:hyperlink>
          </w:p>
        </w:tc>
        <w:tc>
          <w:tcPr>
            <w:tcW w:w="2310" w:type="dxa"/>
            <w:gridSpan w:val="2"/>
          </w:tcPr>
          <w:p w14:paraId="381BD7BF" w14:textId="7AA1D31D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1F308564" w14:textId="15877940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Zmiana planu finansowego Urzędu Marszałkowskiego na 2024 r.</w:t>
            </w:r>
          </w:p>
        </w:tc>
        <w:tc>
          <w:tcPr>
            <w:tcW w:w="2318" w:type="dxa"/>
          </w:tcPr>
          <w:p w14:paraId="237A205A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11CA56D" w14:textId="77777777" w:rsidTr="00BB7EB7">
        <w:trPr>
          <w:trHeight w:val="304"/>
        </w:trPr>
        <w:tc>
          <w:tcPr>
            <w:tcW w:w="1218" w:type="dxa"/>
          </w:tcPr>
          <w:p w14:paraId="78D6FEDD" w14:textId="46F2CD14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58/24</w:t>
              </w:r>
            </w:hyperlink>
          </w:p>
        </w:tc>
        <w:tc>
          <w:tcPr>
            <w:tcW w:w="2310" w:type="dxa"/>
            <w:gridSpan w:val="2"/>
          </w:tcPr>
          <w:p w14:paraId="6AFC4D68" w14:textId="673FA4C6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C3288FD" w14:textId="393204EF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Zmieniające zarządzenie w sprawie ustalenia Regulaminu korzystania z zakładowego funduszu świadczeń socjalnych Urzędu Marszałkowskiego Województwa Świętokrzyskiego w Kielcach.</w:t>
            </w:r>
          </w:p>
        </w:tc>
        <w:tc>
          <w:tcPr>
            <w:tcW w:w="2318" w:type="dxa"/>
          </w:tcPr>
          <w:p w14:paraId="69BE35A3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61E8769" w14:textId="77777777" w:rsidTr="00BB7EB7">
        <w:trPr>
          <w:trHeight w:val="304"/>
        </w:trPr>
        <w:tc>
          <w:tcPr>
            <w:tcW w:w="1218" w:type="dxa"/>
          </w:tcPr>
          <w:p w14:paraId="43A4EA98" w14:textId="17E717C3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59/24</w:t>
              </w:r>
            </w:hyperlink>
          </w:p>
        </w:tc>
        <w:tc>
          <w:tcPr>
            <w:tcW w:w="2310" w:type="dxa"/>
            <w:gridSpan w:val="2"/>
          </w:tcPr>
          <w:p w14:paraId="28C8A0AA" w14:textId="363CC177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3C85AA6" w14:textId="7CCE9926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Uchylenia Zarządzenia Nr 117/2021 Marszałka Województwa Świętokrzyskiego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z dnia 19 sierpnia 2021 roku w sprawie powołania Zespołu koordynacyjno-eksperckiego ds. budowy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 xml:space="preserve">zbiornika wodnego </w:t>
            </w:r>
            <w:proofErr w:type="spellStart"/>
            <w:r w:rsidRPr="00716511">
              <w:rPr>
                <w:rFonts w:ascii="Times New Roman" w:eastAsia="Calibri" w:hAnsi="Times New Roman" w:cs="Times New Roman"/>
              </w:rPr>
              <w:t>Bzin</w:t>
            </w:r>
            <w:proofErr w:type="spellEnd"/>
            <w:r w:rsidRPr="00716511">
              <w:rPr>
                <w:rFonts w:ascii="Times New Roman" w:eastAsia="Calibri" w:hAnsi="Times New Roman" w:cs="Times New Roman"/>
              </w:rPr>
              <w:t xml:space="preserve"> na rzece Kamienna w Skarżysku</w:t>
            </w:r>
            <w:r w:rsidR="002C67D7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-</w:t>
            </w:r>
            <w:r w:rsidR="002C67D7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Kamiennej, zmienionego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 xml:space="preserve">Zarządzeniem Nr 119/2021 z dnia 27 sierpnia 2021 roku, zmienionego Zarządzeniem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Nr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11/23 z dnia 18 stycznia 2023 roku.</w:t>
            </w:r>
          </w:p>
        </w:tc>
        <w:tc>
          <w:tcPr>
            <w:tcW w:w="2318" w:type="dxa"/>
          </w:tcPr>
          <w:p w14:paraId="284A5152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A02837C" w14:textId="77777777" w:rsidTr="00BB7EB7">
        <w:trPr>
          <w:trHeight w:val="304"/>
        </w:trPr>
        <w:tc>
          <w:tcPr>
            <w:tcW w:w="1218" w:type="dxa"/>
          </w:tcPr>
          <w:p w14:paraId="26FEA50C" w14:textId="737D8AB2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60/24</w:t>
              </w:r>
            </w:hyperlink>
          </w:p>
        </w:tc>
        <w:tc>
          <w:tcPr>
            <w:tcW w:w="2310" w:type="dxa"/>
            <w:gridSpan w:val="2"/>
          </w:tcPr>
          <w:p w14:paraId="120E83F2" w14:textId="3CEDDEA5" w:rsidR="00E8772C" w:rsidRPr="00716511" w:rsidRDefault="00E877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1E8926F" w14:textId="7ECA0B9C" w:rsidR="00E8772C" w:rsidRPr="00716511" w:rsidRDefault="00E877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62469D04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78D31A17" w14:textId="77777777" w:rsidTr="00BB7EB7">
        <w:trPr>
          <w:trHeight w:val="304"/>
        </w:trPr>
        <w:tc>
          <w:tcPr>
            <w:tcW w:w="1218" w:type="dxa"/>
          </w:tcPr>
          <w:p w14:paraId="69D00A44" w14:textId="38F41BCC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61/24</w:t>
              </w:r>
            </w:hyperlink>
          </w:p>
        </w:tc>
        <w:tc>
          <w:tcPr>
            <w:tcW w:w="2310" w:type="dxa"/>
            <w:gridSpan w:val="2"/>
          </w:tcPr>
          <w:p w14:paraId="6D26C710" w14:textId="72C87C12" w:rsidR="00E8772C" w:rsidRPr="00716511" w:rsidRDefault="00E877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3AFB464" w14:textId="3141C25B" w:rsidR="00E8772C" w:rsidRPr="00716511" w:rsidRDefault="00E877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06A8124F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2B8C5451" w14:textId="77777777" w:rsidTr="00BB7EB7">
        <w:trPr>
          <w:trHeight w:val="304"/>
        </w:trPr>
        <w:tc>
          <w:tcPr>
            <w:tcW w:w="1218" w:type="dxa"/>
          </w:tcPr>
          <w:p w14:paraId="523DB45C" w14:textId="5811B9AE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62/24</w:t>
              </w:r>
            </w:hyperlink>
          </w:p>
        </w:tc>
        <w:tc>
          <w:tcPr>
            <w:tcW w:w="2310" w:type="dxa"/>
            <w:gridSpan w:val="2"/>
          </w:tcPr>
          <w:p w14:paraId="243D17AC" w14:textId="5D3045B0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6C1EAB0" w14:textId="77B229BA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68554D88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6FD544E" w14:textId="77777777" w:rsidTr="00BB7EB7">
        <w:trPr>
          <w:trHeight w:val="304"/>
        </w:trPr>
        <w:tc>
          <w:tcPr>
            <w:tcW w:w="1218" w:type="dxa"/>
          </w:tcPr>
          <w:p w14:paraId="76639481" w14:textId="4586C494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63/24</w:t>
              </w:r>
            </w:hyperlink>
          </w:p>
        </w:tc>
        <w:tc>
          <w:tcPr>
            <w:tcW w:w="2310" w:type="dxa"/>
            <w:gridSpan w:val="2"/>
          </w:tcPr>
          <w:p w14:paraId="654502A9" w14:textId="1708D29B" w:rsidR="00E8772C" w:rsidRPr="00716511" w:rsidRDefault="0016238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383F985" w14:textId="7BA883F6" w:rsidR="00E8772C" w:rsidRPr="00716511" w:rsidRDefault="0016238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19081AEA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1378BEC" w14:textId="77777777" w:rsidTr="00BB7EB7">
        <w:trPr>
          <w:trHeight w:val="304"/>
        </w:trPr>
        <w:tc>
          <w:tcPr>
            <w:tcW w:w="1218" w:type="dxa"/>
          </w:tcPr>
          <w:p w14:paraId="6F80D7D4" w14:textId="252C32A8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64/24</w:t>
              </w:r>
            </w:hyperlink>
          </w:p>
        </w:tc>
        <w:tc>
          <w:tcPr>
            <w:tcW w:w="2310" w:type="dxa"/>
            <w:gridSpan w:val="2"/>
          </w:tcPr>
          <w:p w14:paraId="3CE4C0F9" w14:textId="65CBD8A9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ECBEC19" w14:textId="3837E4E2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Podziału obowiązków między Radców Prawnych.</w:t>
            </w:r>
          </w:p>
        </w:tc>
        <w:tc>
          <w:tcPr>
            <w:tcW w:w="2318" w:type="dxa"/>
          </w:tcPr>
          <w:p w14:paraId="602D342D" w14:textId="1D527DDE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5/24 Marszałka Województwa Świętokrzyskiego z dnia 3 stycznia2024 r.</w:t>
            </w:r>
          </w:p>
        </w:tc>
      </w:tr>
      <w:tr w:rsidR="000A742D" w:rsidRPr="00716511" w14:paraId="7F321E03" w14:textId="77777777" w:rsidTr="00BB7EB7">
        <w:trPr>
          <w:trHeight w:val="304"/>
        </w:trPr>
        <w:tc>
          <w:tcPr>
            <w:tcW w:w="1218" w:type="dxa"/>
          </w:tcPr>
          <w:p w14:paraId="5B1AC95E" w14:textId="179CE645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65/24</w:t>
              </w:r>
            </w:hyperlink>
          </w:p>
        </w:tc>
        <w:tc>
          <w:tcPr>
            <w:tcW w:w="2310" w:type="dxa"/>
            <w:gridSpan w:val="2"/>
          </w:tcPr>
          <w:p w14:paraId="2DAC0745" w14:textId="64610C7D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B9FC007" w14:textId="6275497C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szczegółowych zasad funkcjonowania Departamentu Ochrony Zdrowia Urzędu Marszałkowskiego Województwa Świętokrzyskiego w Kielcach</w:t>
            </w:r>
          </w:p>
        </w:tc>
        <w:tc>
          <w:tcPr>
            <w:tcW w:w="2318" w:type="dxa"/>
          </w:tcPr>
          <w:p w14:paraId="7A969DD6" w14:textId="00594F7F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9/23 Marszałka Województwa Świętokrzyskiego z dnia 17 stycznia2023 r.</w:t>
            </w:r>
          </w:p>
        </w:tc>
      </w:tr>
      <w:tr w:rsidR="000A742D" w:rsidRPr="00716511" w14:paraId="750A3524" w14:textId="77777777" w:rsidTr="00BB7EB7">
        <w:trPr>
          <w:trHeight w:val="304"/>
        </w:trPr>
        <w:tc>
          <w:tcPr>
            <w:tcW w:w="1218" w:type="dxa"/>
          </w:tcPr>
          <w:p w14:paraId="6249E794" w14:textId="415C993B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66/24</w:t>
              </w:r>
            </w:hyperlink>
          </w:p>
        </w:tc>
        <w:tc>
          <w:tcPr>
            <w:tcW w:w="2310" w:type="dxa"/>
            <w:gridSpan w:val="2"/>
          </w:tcPr>
          <w:p w14:paraId="48460603" w14:textId="3593F493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161747C" w14:textId="1CD63A1F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w Kielcach.</w:t>
            </w:r>
          </w:p>
        </w:tc>
        <w:tc>
          <w:tcPr>
            <w:tcW w:w="2318" w:type="dxa"/>
          </w:tcPr>
          <w:p w14:paraId="52BE9941" w14:textId="315DB6FC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38/24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8 marca 2024 r.</w:t>
            </w:r>
          </w:p>
        </w:tc>
      </w:tr>
      <w:tr w:rsidR="000A742D" w:rsidRPr="00716511" w14:paraId="452B68FF" w14:textId="77777777" w:rsidTr="00BB7EB7">
        <w:trPr>
          <w:trHeight w:val="304"/>
        </w:trPr>
        <w:tc>
          <w:tcPr>
            <w:tcW w:w="1218" w:type="dxa"/>
          </w:tcPr>
          <w:p w14:paraId="316C35B8" w14:textId="28D2664B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67/24</w:t>
              </w:r>
            </w:hyperlink>
          </w:p>
        </w:tc>
        <w:tc>
          <w:tcPr>
            <w:tcW w:w="2310" w:type="dxa"/>
            <w:gridSpan w:val="2"/>
          </w:tcPr>
          <w:p w14:paraId="1F55A239" w14:textId="437D49D2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33D1809" w14:textId="2253C066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Naboru kandydatów na członków Świętokrzyskiej Rady Działalności Pożytku Publicznego VI kadencji 2024-2027.</w:t>
            </w:r>
          </w:p>
        </w:tc>
        <w:tc>
          <w:tcPr>
            <w:tcW w:w="2318" w:type="dxa"/>
          </w:tcPr>
          <w:p w14:paraId="49CFD501" w14:textId="77777777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619B6C6" w14:textId="77777777" w:rsidTr="00BB7EB7">
        <w:trPr>
          <w:trHeight w:val="304"/>
        </w:trPr>
        <w:tc>
          <w:tcPr>
            <w:tcW w:w="1218" w:type="dxa"/>
          </w:tcPr>
          <w:p w14:paraId="0B10EA29" w14:textId="2FE2A7FF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68/24</w:t>
              </w:r>
            </w:hyperlink>
          </w:p>
        </w:tc>
        <w:tc>
          <w:tcPr>
            <w:tcW w:w="2310" w:type="dxa"/>
            <w:gridSpan w:val="2"/>
          </w:tcPr>
          <w:p w14:paraId="22F3D427" w14:textId="50F20E1C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F1EAAEA" w14:textId="1985CF7D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568FCF8A" w14:textId="77777777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32B19501" w14:textId="77777777" w:rsidTr="00BB7EB7">
        <w:trPr>
          <w:trHeight w:val="304"/>
        </w:trPr>
        <w:tc>
          <w:tcPr>
            <w:tcW w:w="1218" w:type="dxa"/>
          </w:tcPr>
          <w:p w14:paraId="405C46D7" w14:textId="73B74BAF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69/24</w:t>
              </w:r>
            </w:hyperlink>
          </w:p>
        </w:tc>
        <w:tc>
          <w:tcPr>
            <w:tcW w:w="2310" w:type="dxa"/>
            <w:gridSpan w:val="2"/>
          </w:tcPr>
          <w:p w14:paraId="2F1671C9" w14:textId="2A79F56E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B17F108" w14:textId="237CB5A8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Składu Zespołu Zadaniowego powołanego w celu prowadzenia prac przygotowawczych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 xml:space="preserve">i złożenia wniosku o dofinansowanie oraz realizacji projektu priorytetowego pn.: "Informatyzacja Placówek Medycznych Województwa Świętokrzyskiego - II" ujętego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w</w:t>
            </w:r>
            <w:r w:rsidR="003217EC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wykazie projektów, proponowanych do wyboru w sposób niekonkurencyjny w ramach programu regionalnego Fundusze Europejskie dla Świętokrzyskiego 2021-2027 przyjętego Uchwałą nr 7597/23 przez Zarząd Województwa Świętokrzyskiego w dniu 16.08.2023 roku.</w:t>
            </w:r>
          </w:p>
        </w:tc>
        <w:tc>
          <w:tcPr>
            <w:tcW w:w="2318" w:type="dxa"/>
          </w:tcPr>
          <w:p w14:paraId="30867E8C" w14:textId="14148825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8 stycznia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4E4E9998" w14:textId="77777777" w:rsidTr="00BB7EB7">
        <w:trPr>
          <w:trHeight w:val="304"/>
        </w:trPr>
        <w:tc>
          <w:tcPr>
            <w:tcW w:w="1218" w:type="dxa"/>
          </w:tcPr>
          <w:p w14:paraId="53B1C3E7" w14:textId="3EEB5282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70/24</w:t>
              </w:r>
            </w:hyperlink>
          </w:p>
        </w:tc>
        <w:tc>
          <w:tcPr>
            <w:tcW w:w="2310" w:type="dxa"/>
            <w:gridSpan w:val="2"/>
          </w:tcPr>
          <w:p w14:paraId="65B567EE" w14:textId="4BC578CB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B610EB1" w14:textId="7DC1587E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szczegółowych zasad funkcjonowania Departamentu Turystyki, Sportu i Spraw Zagranicznych Urzędu Marszałkowskiego Województwa Świętokrzyskiego w Kielcach.</w:t>
            </w:r>
          </w:p>
        </w:tc>
        <w:tc>
          <w:tcPr>
            <w:tcW w:w="2318" w:type="dxa"/>
          </w:tcPr>
          <w:p w14:paraId="557D9875" w14:textId="4E9ADFD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173/21 Marszałka Województwa Świętokrzyskiego z dnia 9 grudnia2021 r.</w:t>
            </w:r>
          </w:p>
        </w:tc>
      </w:tr>
      <w:tr w:rsidR="000A742D" w:rsidRPr="00716511" w14:paraId="33B0085F" w14:textId="77777777" w:rsidTr="00BB7EB7">
        <w:trPr>
          <w:trHeight w:val="304"/>
        </w:trPr>
        <w:tc>
          <w:tcPr>
            <w:tcW w:w="1218" w:type="dxa"/>
          </w:tcPr>
          <w:p w14:paraId="014ADB7D" w14:textId="5BA0762E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71/24</w:t>
              </w:r>
            </w:hyperlink>
          </w:p>
        </w:tc>
        <w:tc>
          <w:tcPr>
            <w:tcW w:w="2310" w:type="dxa"/>
            <w:gridSpan w:val="2"/>
          </w:tcPr>
          <w:p w14:paraId="2FD2F92B" w14:textId="2E9C5D13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BADA749" w14:textId="773EF540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Komisji do spraw oceny i wydzielenia przeznaczonej na makulaturę lub zniszczenie dokumentacji niearchiwalnej znajdującej się w Archiwum Zakładowym Urzędu Marszałkowskiego Województwa Świętokrzyskiego w Kielcach.</w:t>
            </w:r>
          </w:p>
        </w:tc>
        <w:tc>
          <w:tcPr>
            <w:tcW w:w="2318" w:type="dxa"/>
          </w:tcPr>
          <w:p w14:paraId="5FF7777E" w14:textId="1AED929B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11/24 Marszałka Województwa Świętokrzyskiego z dnia 16 stycznia2024 r.</w:t>
            </w:r>
          </w:p>
        </w:tc>
      </w:tr>
      <w:tr w:rsidR="000A742D" w:rsidRPr="00716511" w14:paraId="51422B6F" w14:textId="77777777" w:rsidTr="00BB7EB7">
        <w:trPr>
          <w:trHeight w:val="304"/>
        </w:trPr>
        <w:tc>
          <w:tcPr>
            <w:tcW w:w="1218" w:type="dxa"/>
          </w:tcPr>
          <w:p w14:paraId="7632F98C" w14:textId="49533FDF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72/24</w:t>
              </w:r>
            </w:hyperlink>
          </w:p>
        </w:tc>
        <w:tc>
          <w:tcPr>
            <w:tcW w:w="2310" w:type="dxa"/>
            <w:gridSpan w:val="2"/>
          </w:tcPr>
          <w:p w14:paraId="1C9C6E7E" w14:textId="1034A79C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8478A5A" w14:textId="74944AAB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2B93697A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029D232" w14:textId="77777777" w:rsidTr="00BB7EB7">
        <w:trPr>
          <w:trHeight w:val="304"/>
        </w:trPr>
        <w:tc>
          <w:tcPr>
            <w:tcW w:w="1218" w:type="dxa"/>
          </w:tcPr>
          <w:p w14:paraId="5551A878" w14:textId="4813C953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73/24</w:t>
              </w:r>
            </w:hyperlink>
          </w:p>
        </w:tc>
        <w:tc>
          <w:tcPr>
            <w:tcW w:w="2310" w:type="dxa"/>
            <w:gridSpan w:val="2"/>
          </w:tcPr>
          <w:p w14:paraId="38B8F94F" w14:textId="4D681875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B410CE3" w14:textId="2EEA4F13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Ogłoszenia naboru kandydatów na członków Świętokrzyskiej Rady Seniorów i powołania Komisji do naboru.</w:t>
            </w:r>
          </w:p>
        </w:tc>
        <w:tc>
          <w:tcPr>
            <w:tcW w:w="2318" w:type="dxa"/>
          </w:tcPr>
          <w:p w14:paraId="79983B5A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08A1CEA" w14:textId="77777777" w:rsidTr="00BB7EB7">
        <w:trPr>
          <w:trHeight w:val="304"/>
        </w:trPr>
        <w:tc>
          <w:tcPr>
            <w:tcW w:w="1218" w:type="dxa"/>
          </w:tcPr>
          <w:p w14:paraId="68B89C06" w14:textId="0E0BF79D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74/24</w:t>
              </w:r>
            </w:hyperlink>
          </w:p>
        </w:tc>
        <w:tc>
          <w:tcPr>
            <w:tcW w:w="2310" w:type="dxa"/>
            <w:gridSpan w:val="2"/>
          </w:tcPr>
          <w:p w14:paraId="0D467CBB" w14:textId="50C01DE2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2</w:t>
            </w:r>
            <w:r w:rsidRPr="00716511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8550" w:type="dxa"/>
          </w:tcPr>
          <w:p w14:paraId="642BD0A6" w14:textId="0251B212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Uchylenia Zarządzenia Nr 105/16 Marszałka Województwa Świętokrzyskiego z dnia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 xml:space="preserve">30 listopada 2016 r. zmienionego Zarządzeniem Nr 135/23 Marszałka Województwa Świętokrzyskiego z dnia 24 października 2023 r. w sprawie przyjęcia Regulaminu prac Zespołu ds. oceny ryzyka wystąpienia nadużyć finansowych, związanych z wdrażaniem Regionalnego Programu Operacyjnego Województwa Świętokrzyskiego na lata 2014-2020/Funduszy </w:t>
            </w:r>
            <w:r w:rsidRPr="00716511">
              <w:rPr>
                <w:rFonts w:ascii="Times New Roman" w:eastAsia="Calibri" w:hAnsi="Times New Roman" w:cs="Times New Roman"/>
              </w:rPr>
              <w:lastRenderedPageBreak/>
              <w:t xml:space="preserve">Europejskich dla Świętokrzyskiego 2021-2027 oraz powołania składu Zespołu ds. oceny ryzyka wystąpienia nadużyć finansowych.       </w:t>
            </w:r>
          </w:p>
        </w:tc>
        <w:tc>
          <w:tcPr>
            <w:tcW w:w="2318" w:type="dxa"/>
          </w:tcPr>
          <w:p w14:paraId="7FF04B6A" w14:textId="3128EC53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Traci moc Zarządzenie nr 105/16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30 listopada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2016 r.</w:t>
            </w:r>
            <w:r w:rsidR="007E36D6"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, Zarządzenie Nr 135/23 Marszałka Województwa Świętokrzyskiego </w:t>
            </w:r>
            <w:r w:rsidR="007E36D6"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24 października 2023 r.</w:t>
            </w:r>
          </w:p>
        </w:tc>
      </w:tr>
      <w:tr w:rsidR="000A742D" w:rsidRPr="00716511" w14:paraId="1850A1EB" w14:textId="77777777" w:rsidTr="00BB7EB7">
        <w:trPr>
          <w:trHeight w:val="304"/>
        </w:trPr>
        <w:tc>
          <w:tcPr>
            <w:tcW w:w="1218" w:type="dxa"/>
          </w:tcPr>
          <w:p w14:paraId="1AC2EFDB" w14:textId="3B1E79AB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75/24</w:t>
              </w:r>
            </w:hyperlink>
          </w:p>
        </w:tc>
        <w:tc>
          <w:tcPr>
            <w:tcW w:w="2310" w:type="dxa"/>
            <w:gridSpan w:val="2"/>
          </w:tcPr>
          <w:p w14:paraId="43786C0A" w14:textId="3FA57BD2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DD5A068" w14:textId="13290D52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szkół podstawowych w roku szkolnym 2023/24.</w:t>
            </w:r>
          </w:p>
        </w:tc>
        <w:tc>
          <w:tcPr>
            <w:tcW w:w="2318" w:type="dxa"/>
          </w:tcPr>
          <w:p w14:paraId="0777C1C0" w14:textId="2428716B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2/24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4E0B3175" w14:textId="77777777" w:rsidTr="00BB7EB7">
        <w:trPr>
          <w:trHeight w:val="304"/>
        </w:trPr>
        <w:tc>
          <w:tcPr>
            <w:tcW w:w="1218" w:type="dxa"/>
          </w:tcPr>
          <w:p w14:paraId="0206661C" w14:textId="7A958CDA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76/24</w:t>
              </w:r>
            </w:hyperlink>
          </w:p>
        </w:tc>
        <w:tc>
          <w:tcPr>
            <w:tcW w:w="2310" w:type="dxa"/>
            <w:gridSpan w:val="2"/>
          </w:tcPr>
          <w:p w14:paraId="4A87EC01" w14:textId="40D75E36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B75C62B" w14:textId="28F0BFC9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liceów ogólnokształcących w roku szkolnym 2023/24.</w:t>
            </w:r>
          </w:p>
        </w:tc>
        <w:tc>
          <w:tcPr>
            <w:tcW w:w="2318" w:type="dxa"/>
          </w:tcPr>
          <w:p w14:paraId="50404E5D" w14:textId="1F655F09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6E8BDEF2" w14:textId="77777777" w:rsidTr="00BB7EB7">
        <w:trPr>
          <w:trHeight w:val="304"/>
        </w:trPr>
        <w:tc>
          <w:tcPr>
            <w:tcW w:w="1218" w:type="dxa"/>
          </w:tcPr>
          <w:p w14:paraId="36B3EFDD" w14:textId="7AFBA7D7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77/24</w:t>
              </w:r>
            </w:hyperlink>
          </w:p>
        </w:tc>
        <w:tc>
          <w:tcPr>
            <w:tcW w:w="2310" w:type="dxa"/>
            <w:gridSpan w:val="2"/>
          </w:tcPr>
          <w:p w14:paraId="3005C3A2" w14:textId="5D2B4ACB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82EE93A" w14:textId="36FA46F4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szkół zawodowych w roku szkolnym 2023/24.</w:t>
            </w:r>
          </w:p>
        </w:tc>
        <w:tc>
          <w:tcPr>
            <w:tcW w:w="2318" w:type="dxa"/>
          </w:tcPr>
          <w:p w14:paraId="6AB64BEE" w14:textId="45F79AB8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2/24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3681CFBC" w14:textId="77777777" w:rsidTr="00BB7EB7">
        <w:trPr>
          <w:trHeight w:val="304"/>
        </w:trPr>
        <w:tc>
          <w:tcPr>
            <w:tcW w:w="1218" w:type="dxa"/>
          </w:tcPr>
          <w:p w14:paraId="023ACFB7" w14:textId="5595EC39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3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78/24</w:t>
              </w:r>
            </w:hyperlink>
          </w:p>
        </w:tc>
        <w:tc>
          <w:tcPr>
            <w:tcW w:w="2310" w:type="dxa"/>
            <w:gridSpan w:val="2"/>
          </w:tcPr>
          <w:p w14:paraId="253F4EE9" w14:textId="463F8CEE" w:rsidR="008C6417" w:rsidRPr="00716511" w:rsidRDefault="0059371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8C319AA" w14:textId="7E87DED2" w:rsidR="008C6417" w:rsidRPr="00716511" w:rsidRDefault="00593711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Marszałka Województwa Świętokrzyskiego nr 81/2023 z dnia 6 czerwca 2023 r. w sprawie powołania Zespołu ds. przygotowania, realizacji i utrzymania projektu pod roboczą nazwą "Blue Valley - Wiślanym Szlakiem" na terenie Województwa Świętokrzyskiego.</w:t>
            </w:r>
          </w:p>
        </w:tc>
        <w:tc>
          <w:tcPr>
            <w:tcW w:w="2318" w:type="dxa"/>
          </w:tcPr>
          <w:p w14:paraId="3FBC5125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2739C3C" w14:textId="77777777" w:rsidTr="00BB7EB7">
        <w:trPr>
          <w:trHeight w:val="304"/>
        </w:trPr>
        <w:tc>
          <w:tcPr>
            <w:tcW w:w="1218" w:type="dxa"/>
          </w:tcPr>
          <w:p w14:paraId="35F7EF76" w14:textId="73D22950" w:rsidR="00593711" w:rsidRPr="00716511" w:rsidRDefault="0059371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3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79/24</w:t>
              </w:r>
            </w:hyperlink>
          </w:p>
        </w:tc>
        <w:tc>
          <w:tcPr>
            <w:tcW w:w="2310" w:type="dxa"/>
            <w:gridSpan w:val="2"/>
          </w:tcPr>
          <w:p w14:paraId="03AA435C" w14:textId="2F51AD3D" w:rsidR="00593711" w:rsidRPr="00716511" w:rsidRDefault="008D05A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5E6CA75" w14:textId="3A80DCAD" w:rsidR="00593711" w:rsidRPr="00716511" w:rsidRDefault="008D05A1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trybu rozpatrywania wniosków dotyczących wydania lub zmiany zezwolenia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na wykonywanie regularnych lub regularnych specjalnych przewozów osób w krajowym transporcie drogowym.</w:t>
            </w:r>
          </w:p>
        </w:tc>
        <w:tc>
          <w:tcPr>
            <w:tcW w:w="2318" w:type="dxa"/>
          </w:tcPr>
          <w:p w14:paraId="71F1C085" w14:textId="1B199555" w:rsidR="008D05A1" w:rsidRPr="00496BFE" w:rsidRDefault="008D05A1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58/23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19 kwietnia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2023 r.</w:t>
            </w:r>
          </w:p>
        </w:tc>
      </w:tr>
      <w:tr w:rsidR="0070342D" w:rsidRPr="00716511" w14:paraId="4608FAB4" w14:textId="77777777" w:rsidTr="00BB7EB7">
        <w:trPr>
          <w:trHeight w:val="304"/>
        </w:trPr>
        <w:tc>
          <w:tcPr>
            <w:tcW w:w="1218" w:type="dxa"/>
          </w:tcPr>
          <w:p w14:paraId="2745117E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80/24</w:t>
              </w:r>
            </w:hyperlink>
          </w:p>
        </w:tc>
        <w:tc>
          <w:tcPr>
            <w:tcW w:w="2310" w:type="dxa"/>
            <w:gridSpan w:val="2"/>
          </w:tcPr>
          <w:p w14:paraId="1FBCC3AD" w14:textId="7816B94F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czerwca 2024</w:t>
            </w:r>
          </w:p>
        </w:tc>
        <w:tc>
          <w:tcPr>
            <w:tcW w:w="8550" w:type="dxa"/>
          </w:tcPr>
          <w:p w14:paraId="27AB8077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796C2D0B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456CD434" w14:textId="77777777" w:rsidTr="00BB7EB7">
        <w:trPr>
          <w:trHeight w:val="304"/>
        </w:trPr>
        <w:tc>
          <w:tcPr>
            <w:tcW w:w="1218" w:type="dxa"/>
          </w:tcPr>
          <w:p w14:paraId="6186A108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81/24</w:t>
              </w:r>
            </w:hyperlink>
          </w:p>
        </w:tc>
        <w:tc>
          <w:tcPr>
            <w:tcW w:w="2310" w:type="dxa"/>
            <w:gridSpan w:val="2"/>
          </w:tcPr>
          <w:p w14:paraId="04DCA15A" w14:textId="707F9B3E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czerwca 2024</w:t>
            </w:r>
          </w:p>
        </w:tc>
        <w:tc>
          <w:tcPr>
            <w:tcW w:w="8550" w:type="dxa"/>
          </w:tcPr>
          <w:p w14:paraId="1F26AD53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Załącznika nr 1 do Zarządzenia Nr 66/23 Marszałka Województwa Świętokrzyskiego z dnia 28 kwietnia 2023 r. w sprawie powołania członków Regionalnego Komitetu Rozwoju Ekonomii Społecznej Województwa Świętokrzyskiego na lata 2023-2026.</w:t>
            </w:r>
          </w:p>
        </w:tc>
        <w:tc>
          <w:tcPr>
            <w:tcW w:w="2318" w:type="dxa"/>
          </w:tcPr>
          <w:p w14:paraId="29D40266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7DF2B9C0" w14:textId="77777777" w:rsidTr="00BB7EB7">
        <w:trPr>
          <w:trHeight w:val="304"/>
        </w:trPr>
        <w:tc>
          <w:tcPr>
            <w:tcW w:w="1218" w:type="dxa"/>
          </w:tcPr>
          <w:p w14:paraId="7B159DDD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82/24</w:t>
              </w:r>
            </w:hyperlink>
          </w:p>
        </w:tc>
        <w:tc>
          <w:tcPr>
            <w:tcW w:w="2310" w:type="dxa"/>
            <w:gridSpan w:val="2"/>
          </w:tcPr>
          <w:p w14:paraId="0756125D" w14:textId="498F2071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czerwca 2024</w:t>
            </w:r>
          </w:p>
        </w:tc>
        <w:tc>
          <w:tcPr>
            <w:tcW w:w="8550" w:type="dxa"/>
          </w:tcPr>
          <w:p w14:paraId="0C0B1CA1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215611B9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15533C62" w14:textId="77777777" w:rsidTr="00BB7EB7">
        <w:trPr>
          <w:trHeight w:val="304"/>
        </w:trPr>
        <w:tc>
          <w:tcPr>
            <w:tcW w:w="1218" w:type="dxa"/>
          </w:tcPr>
          <w:p w14:paraId="63CCE8E5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83/24</w:t>
              </w:r>
            </w:hyperlink>
          </w:p>
        </w:tc>
        <w:tc>
          <w:tcPr>
            <w:tcW w:w="2310" w:type="dxa"/>
            <w:gridSpan w:val="2"/>
          </w:tcPr>
          <w:p w14:paraId="470F73A1" w14:textId="709BB933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czerwca 2024</w:t>
            </w:r>
          </w:p>
        </w:tc>
        <w:tc>
          <w:tcPr>
            <w:tcW w:w="8550" w:type="dxa"/>
          </w:tcPr>
          <w:p w14:paraId="36D3CA8B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</w:t>
            </w:r>
          </w:p>
        </w:tc>
        <w:tc>
          <w:tcPr>
            <w:tcW w:w="2318" w:type="dxa"/>
          </w:tcPr>
          <w:p w14:paraId="760E1547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19730D47" w14:textId="77777777" w:rsidTr="00BB7EB7">
        <w:trPr>
          <w:trHeight w:val="304"/>
        </w:trPr>
        <w:tc>
          <w:tcPr>
            <w:tcW w:w="1218" w:type="dxa"/>
          </w:tcPr>
          <w:p w14:paraId="35402B2F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84/24</w:t>
              </w:r>
            </w:hyperlink>
          </w:p>
        </w:tc>
        <w:tc>
          <w:tcPr>
            <w:tcW w:w="2310" w:type="dxa"/>
            <w:gridSpan w:val="2"/>
          </w:tcPr>
          <w:p w14:paraId="79C56AA9" w14:textId="0A2D9B83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17317C86" w14:textId="7C9EB11C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szczegółowych zasad funkcjonowania Departamentu Transportu, Komunikacji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i Infrastruktury Urzędu Marszałkowskiego Województwa Świętokrzyskiego w Kielcach.</w:t>
            </w:r>
          </w:p>
        </w:tc>
        <w:tc>
          <w:tcPr>
            <w:tcW w:w="2318" w:type="dxa"/>
          </w:tcPr>
          <w:p w14:paraId="6082EAB5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53/23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7 kwietnia 2023 r..</w:t>
            </w:r>
          </w:p>
        </w:tc>
      </w:tr>
      <w:tr w:rsidR="0070342D" w:rsidRPr="00716511" w14:paraId="64DE8EBE" w14:textId="77777777" w:rsidTr="00BB7EB7">
        <w:trPr>
          <w:trHeight w:val="304"/>
        </w:trPr>
        <w:tc>
          <w:tcPr>
            <w:tcW w:w="1218" w:type="dxa"/>
          </w:tcPr>
          <w:p w14:paraId="6DD1295E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85/24</w:t>
              </w:r>
            </w:hyperlink>
          </w:p>
        </w:tc>
        <w:tc>
          <w:tcPr>
            <w:tcW w:w="2310" w:type="dxa"/>
            <w:gridSpan w:val="2"/>
          </w:tcPr>
          <w:p w14:paraId="0C2CED6B" w14:textId="2137A506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329CD57F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Sposobu przeprowadzenia analizy prawdopodobieństwa naruszenia prawa w ramach wykonywania działalności gospodarczej przez przedsiębiorców.</w:t>
            </w:r>
          </w:p>
        </w:tc>
        <w:tc>
          <w:tcPr>
            <w:tcW w:w="2318" w:type="dxa"/>
          </w:tcPr>
          <w:p w14:paraId="45B748BF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Tracą moc: Zarządzenie Nr 110/2020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26 maja 2020 r.,</w:t>
            </w:r>
          </w:p>
          <w:p w14:paraId="236E9889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Zarządzenie Nr 151/22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5 grudnia 2022 r.</w:t>
            </w:r>
          </w:p>
        </w:tc>
      </w:tr>
      <w:tr w:rsidR="0070342D" w:rsidRPr="00716511" w14:paraId="3A5AD4FE" w14:textId="77777777" w:rsidTr="00BB7EB7">
        <w:trPr>
          <w:trHeight w:val="304"/>
        </w:trPr>
        <w:tc>
          <w:tcPr>
            <w:tcW w:w="1218" w:type="dxa"/>
          </w:tcPr>
          <w:p w14:paraId="4916FA19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86/24</w:t>
              </w:r>
            </w:hyperlink>
          </w:p>
        </w:tc>
        <w:tc>
          <w:tcPr>
            <w:tcW w:w="2310" w:type="dxa"/>
            <w:gridSpan w:val="2"/>
          </w:tcPr>
          <w:p w14:paraId="11855A37" w14:textId="786F967F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43E2AE3F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Nr 186/21 Marszałka Województwa Świętokrzyskiego z dnia 30 grudnia 2021 r. w sprawie wprowadzenia procedury zgłaszania naruszeń prawa oraz określającej warunki objęcia ochroną pracowników ujawniających informacje o naruszeniach prawa.</w:t>
            </w:r>
          </w:p>
        </w:tc>
        <w:tc>
          <w:tcPr>
            <w:tcW w:w="2318" w:type="dxa"/>
          </w:tcPr>
          <w:p w14:paraId="6A437E8D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0C6C8BE6" w14:textId="77777777" w:rsidTr="00BB7EB7">
        <w:trPr>
          <w:trHeight w:val="304"/>
        </w:trPr>
        <w:tc>
          <w:tcPr>
            <w:tcW w:w="1218" w:type="dxa"/>
          </w:tcPr>
          <w:p w14:paraId="49A9F215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87/24</w:t>
              </w:r>
            </w:hyperlink>
          </w:p>
        </w:tc>
        <w:tc>
          <w:tcPr>
            <w:tcW w:w="2310" w:type="dxa"/>
            <w:gridSpan w:val="2"/>
          </w:tcPr>
          <w:p w14:paraId="17B8F95B" w14:textId="3DE3FB46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553924EA" w14:textId="4D87AF16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Ustalania godzin rozpoczynania i kończenia pracy w Urzędzie Marszałkowskim Województwa Świętokrzyskiego w Kielcach.</w:t>
            </w:r>
          </w:p>
        </w:tc>
        <w:tc>
          <w:tcPr>
            <w:tcW w:w="2318" w:type="dxa"/>
          </w:tcPr>
          <w:p w14:paraId="0C49F5EF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22C" w:rsidRPr="00716511" w14:paraId="34EA3033" w14:textId="77777777" w:rsidTr="00BB7EB7">
        <w:trPr>
          <w:trHeight w:val="304"/>
        </w:trPr>
        <w:tc>
          <w:tcPr>
            <w:tcW w:w="1218" w:type="dxa"/>
          </w:tcPr>
          <w:p w14:paraId="0DB5DEDD" w14:textId="5444E941" w:rsidR="0028422C" w:rsidRPr="00716511" w:rsidRDefault="002842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88/24</w:t>
              </w:r>
            </w:hyperlink>
          </w:p>
        </w:tc>
        <w:tc>
          <w:tcPr>
            <w:tcW w:w="2310" w:type="dxa"/>
            <w:gridSpan w:val="2"/>
          </w:tcPr>
          <w:p w14:paraId="153385B3" w14:textId="2BEFE1FC" w:rsidR="0028422C" w:rsidRPr="00716511" w:rsidRDefault="002842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749CED74" w14:textId="77777777" w:rsidR="0028422C" w:rsidRPr="00716511" w:rsidRDefault="002842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434E7BA5" w14:textId="77777777" w:rsidR="0028422C" w:rsidRPr="00496BFE" w:rsidRDefault="0028422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22C" w:rsidRPr="00716511" w14:paraId="6C25D75C" w14:textId="77777777" w:rsidTr="00BB7EB7">
        <w:trPr>
          <w:trHeight w:val="304"/>
        </w:trPr>
        <w:tc>
          <w:tcPr>
            <w:tcW w:w="1218" w:type="dxa"/>
          </w:tcPr>
          <w:p w14:paraId="1747E467" w14:textId="42B31093" w:rsidR="0028422C" w:rsidRPr="00716511" w:rsidRDefault="002842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89/24</w:t>
              </w:r>
            </w:hyperlink>
          </w:p>
        </w:tc>
        <w:tc>
          <w:tcPr>
            <w:tcW w:w="2310" w:type="dxa"/>
            <w:gridSpan w:val="2"/>
          </w:tcPr>
          <w:p w14:paraId="3C120F05" w14:textId="4EA9CDAD" w:rsidR="0028422C" w:rsidRPr="00716511" w:rsidRDefault="002842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 lipca 2024</w:t>
            </w:r>
          </w:p>
        </w:tc>
        <w:tc>
          <w:tcPr>
            <w:tcW w:w="8550" w:type="dxa"/>
          </w:tcPr>
          <w:p w14:paraId="1BD71739" w14:textId="77777777" w:rsidR="0028422C" w:rsidRPr="00716511" w:rsidRDefault="002842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godzin rozpoczynania i kończenia pracy w Urzędzie Marszałkowskim Województwa Świętokrzyskiego w Kielcach.</w:t>
            </w:r>
          </w:p>
        </w:tc>
        <w:tc>
          <w:tcPr>
            <w:tcW w:w="2318" w:type="dxa"/>
          </w:tcPr>
          <w:p w14:paraId="25A2A878" w14:textId="77777777" w:rsidR="0028422C" w:rsidRPr="00496BFE" w:rsidRDefault="0028422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87/24 Marszalka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28 czerwca 2024 r. </w:t>
            </w:r>
          </w:p>
        </w:tc>
      </w:tr>
      <w:tr w:rsidR="00057E3F" w:rsidRPr="00716511" w14:paraId="13CACF49" w14:textId="77777777" w:rsidTr="00BB7EB7">
        <w:trPr>
          <w:trHeight w:val="304"/>
        </w:trPr>
        <w:tc>
          <w:tcPr>
            <w:tcW w:w="1218" w:type="dxa"/>
          </w:tcPr>
          <w:p w14:paraId="59A5A4F4" w14:textId="2A36F6EC" w:rsidR="00057E3F" w:rsidRPr="00716511" w:rsidRDefault="00057E3F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90/24</w:t>
              </w:r>
            </w:hyperlink>
          </w:p>
        </w:tc>
        <w:tc>
          <w:tcPr>
            <w:tcW w:w="2310" w:type="dxa"/>
            <w:gridSpan w:val="2"/>
          </w:tcPr>
          <w:p w14:paraId="42B60B84" w14:textId="3327BF31" w:rsidR="00057E3F" w:rsidRPr="00716511" w:rsidRDefault="00057E3F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lipca 2024</w:t>
            </w:r>
          </w:p>
        </w:tc>
        <w:tc>
          <w:tcPr>
            <w:tcW w:w="8550" w:type="dxa"/>
          </w:tcPr>
          <w:p w14:paraId="5CE4AFDA" w14:textId="77777777" w:rsidR="00057E3F" w:rsidRPr="00716511" w:rsidRDefault="00057E3F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4C3B236C" w14:textId="77777777" w:rsidR="00057E3F" w:rsidRPr="00496BFE" w:rsidRDefault="00057E3F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E3F" w:rsidRPr="00716511" w14:paraId="5E1EC8C0" w14:textId="77777777" w:rsidTr="00BB7EB7">
        <w:trPr>
          <w:trHeight w:val="304"/>
        </w:trPr>
        <w:tc>
          <w:tcPr>
            <w:tcW w:w="1218" w:type="dxa"/>
          </w:tcPr>
          <w:p w14:paraId="667EF052" w14:textId="4DE104A4" w:rsidR="00057E3F" w:rsidRPr="00716511" w:rsidRDefault="00057E3F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91/24</w:t>
              </w:r>
            </w:hyperlink>
          </w:p>
        </w:tc>
        <w:tc>
          <w:tcPr>
            <w:tcW w:w="2310" w:type="dxa"/>
            <w:gridSpan w:val="2"/>
          </w:tcPr>
          <w:p w14:paraId="2ED65A99" w14:textId="5243B638" w:rsidR="00057E3F" w:rsidRPr="00716511" w:rsidRDefault="009F5C7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</w:t>
            </w:r>
            <w:r w:rsidR="00057E3F" w:rsidRPr="00716511">
              <w:rPr>
                <w:rFonts w:ascii="Times New Roman" w:hAnsi="Times New Roman" w:cs="Times New Roman"/>
              </w:rPr>
              <w:t xml:space="preserve"> lipca 2024</w:t>
            </w:r>
          </w:p>
        </w:tc>
        <w:tc>
          <w:tcPr>
            <w:tcW w:w="8550" w:type="dxa"/>
          </w:tcPr>
          <w:p w14:paraId="705E6D21" w14:textId="77777777" w:rsidR="00057E3F" w:rsidRPr="00716511" w:rsidRDefault="00057E3F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ds. koordynowania kontroli zarządczej w Urzędzie Marszałkowskim Województwa Świętokrzyskiego w Kielcach.</w:t>
            </w:r>
          </w:p>
        </w:tc>
        <w:tc>
          <w:tcPr>
            <w:tcW w:w="2318" w:type="dxa"/>
          </w:tcPr>
          <w:p w14:paraId="718D8B1D" w14:textId="77777777" w:rsidR="00057E3F" w:rsidRPr="00496BFE" w:rsidRDefault="00057E3F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44/2023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29 marca 2023 r.</w:t>
            </w:r>
          </w:p>
        </w:tc>
      </w:tr>
      <w:tr w:rsidR="00773434" w:rsidRPr="00716511" w14:paraId="7A8A4C0A" w14:textId="77777777" w:rsidTr="00BB7EB7">
        <w:trPr>
          <w:trHeight w:val="304"/>
        </w:trPr>
        <w:tc>
          <w:tcPr>
            <w:tcW w:w="1218" w:type="dxa"/>
            <w:hideMark/>
          </w:tcPr>
          <w:p w14:paraId="4089CDF6" w14:textId="4701EFBC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01AF305C" w14:textId="33CA3A66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8DEF2AB" w14:textId="0332C3A1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zasad dofinansowania z budżetu Województwa Świętokrzyskiego zadań określonych w ustawie o ochronie gruntów rolnych i leśnych.</w:t>
            </w:r>
          </w:p>
        </w:tc>
        <w:tc>
          <w:tcPr>
            <w:tcW w:w="2318" w:type="dxa"/>
            <w:hideMark/>
          </w:tcPr>
          <w:p w14:paraId="5C105B45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163/2023 z dnia 21 grudnia 2023 r.</w:t>
            </w:r>
          </w:p>
        </w:tc>
      </w:tr>
      <w:tr w:rsidR="00773434" w:rsidRPr="00716511" w14:paraId="7EADD5A0" w14:textId="77777777" w:rsidTr="00BB7EB7">
        <w:trPr>
          <w:trHeight w:val="304"/>
        </w:trPr>
        <w:tc>
          <w:tcPr>
            <w:tcW w:w="1218" w:type="dxa"/>
            <w:hideMark/>
          </w:tcPr>
          <w:p w14:paraId="26942401" w14:textId="624E9989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C360452" w14:textId="623F3AA3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F507BFA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przygotowania i realizacji inwestycji: Budowa budynku Otoczenia Biznesu w Kielcach.</w:t>
            </w:r>
          </w:p>
        </w:tc>
        <w:tc>
          <w:tcPr>
            <w:tcW w:w="2318" w:type="dxa"/>
          </w:tcPr>
          <w:p w14:paraId="2DB11CE2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63D1C614" w14:textId="77777777" w:rsidTr="00BB7EB7">
        <w:trPr>
          <w:trHeight w:val="304"/>
        </w:trPr>
        <w:tc>
          <w:tcPr>
            <w:tcW w:w="1218" w:type="dxa"/>
            <w:hideMark/>
          </w:tcPr>
          <w:p w14:paraId="6DE95EEC" w14:textId="7EA50CA7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CEB710E" w14:textId="4BCCAAAE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F5D0086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przygotowania i realizacji inwestycji: Budowa budynku Urzędu Marszałkowskiego Województwa Świętokrzyskiego w Kielcach.</w:t>
            </w:r>
          </w:p>
        </w:tc>
        <w:tc>
          <w:tcPr>
            <w:tcW w:w="2318" w:type="dxa"/>
          </w:tcPr>
          <w:p w14:paraId="0DE9F7BD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25408272" w14:textId="77777777" w:rsidTr="00BB7EB7">
        <w:trPr>
          <w:trHeight w:val="304"/>
        </w:trPr>
        <w:tc>
          <w:tcPr>
            <w:tcW w:w="1218" w:type="dxa"/>
            <w:hideMark/>
          </w:tcPr>
          <w:p w14:paraId="01A8E4DB" w14:textId="70F4161B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7605523" w14:textId="5CCEC0E5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5AF06AB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realizacji inwestycji z Rządowego Funduszu POLSKI ŁAD: Rządowego Programu Odbudowy Zabytków. Edycja Pierwsza.</w:t>
            </w:r>
          </w:p>
        </w:tc>
        <w:tc>
          <w:tcPr>
            <w:tcW w:w="2318" w:type="dxa"/>
            <w:hideMark/>
          </w:tcPr>
          <w:p w14:paraId="369FA317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35/ 24 Marszałka Województwa Świętokrzyskiego z dnia 28 lutego 2024 r.</w:t>
            </w:r>
          </w:p>
        </w:tc>
      </w:tr>
      <w:tr w:rsidR="00773434" w:rsidRPr="00716511" w14:paraId="446B853B" w14:textId="77777777" w:rsidTr="00BB7EB7">
        <w:trPr>
          <w:trHeight w:val="304"/>
        </w:trPr>
        <w:tc>
          <w:tcPr>
            <w:tcW w:w="1218" w:type="dxa"/>
            <w:hideMark/>
          </w:tcPr>
          <w:p w14:paraId="36D92821" w14:textId="26DB572D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4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3E5563A" w14:textId="2BB74045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029B98C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członków Świętokrzyskiej Rady Działalności Pożytku Publicznego VI kadencji 2024-2027</w:t>
            </w:r>
          </w:p>
        </w:tc>
        <w:tc>
          <w:tcPr>
            <w:tcW w:w="2318" w:type="dxa"/>
          </w:tcPr>
          <w:p w14:paraId="6BC01ED3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58DFC9EF" w14:textId="77777777" w:rsidTr="00BB7EB7">
        <w:trPr>
          <w:trHeight w:val="304"/>
        </w:trPr>
        <w:tc>
          <w:tcPr>
            <w:tcW w:w="1218" w:type="dxa"/>
            <w:hideMark/>
          </w:tcPr>
          <w:p w14:paraId="6BE2F695" w14:textId="2C3FE2BE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4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97/24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D1A9D46" w14:textId="715FE7BC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01107D0C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7099D726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3CD70F85" w14:textId="77777777" w:rsidTr="00BB7EB7">
        <w:trPr>
          <w:trHeight w:val="304"/>
        </w:trPr>
        <w:tc>
          <w:tcPr>
            <w:tcW w:w="1218" w:type="dxa"/>
            <w:hideMark/>
          </w:tcPr>
          <w:p w14:paraId="1C52C83E" w14:textId="648CED32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5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98/24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ED8B403" w14:textId="761434EB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4A7EA77D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Określenia zasad sporządzania i przekazywania wniosków, projektów uchwał/decyzji/postanowień i innych materiałów na posiedzenia Zarządu Województwa Świętokrzyskiego oraz postępowania z dokumentami po przyjęciu ich przez Zarząd Województwa Świętokrzyskiego.</w:t>
            </w:r>
          </w:p>
        </w:tc>
        <w:tc>
          <w:tcPr>
            <w:tcW w:w="2318" w:type="dxa"/>
            <w:hideMark/>
          </w:tcPr>
          <w:p w14:paraId="77EC3C6D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</w:t>
            </w:r>
            <w:r w:rsidRPr="0049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moc zarządzenie Nr 85/23 Marszałka Województwa Świętokrzyskiego z dnia 15 czerwca </w:t>
            </w:r>
            <w:r w:rsidRPr="0049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2023 r.</w:t>
            </w:r>
          </w:p>
        </w:tc>
      </w:tr>
      <w:tr w:rsidR="000D57E5" w:rsidRPr="00716511" w14:paraId="3C05DEBB" w14:textId="77777777" w:rsidTr="00BB7EB7">
        <w:trPr>
          <w:trHeight w:val="304"/>
        </w:trPr>
        <w:tc>
          <w:tcPr>
            <w:tcW w:w="1218" w:type="dxa"/>
          </w:tcPr>
          <w:p w14:paraId="011889D7" w14:textId="2A67DE83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99/24</w:t>
              </w:r>
            </w:hyperlink>
          </w:p>
        </w:tc>
        <w:tc>
          <w:tcPr>
            <w:tcW w:w="2310" w:type="dxa"/>
            <w:gridSpan w:val="2"/>
          </w:tcPr>
          <w:p w14:paraId="256CA352" w14:textId="2B1056F3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lipca 2024</w:t>
            </w:r>
          </w:p>
        </w:tc>
        <w:tc>
          <w:tcPr>
            <w:tcW w:w="8550" w:type="dxa"/>
          </w:tcPr>
          <w:p w14:paraId="53C24CB1" w14:textId="77777777" w:rsidR="000D57E5" w:rsidRPr="00716511" w:rsidRDefault="000D57E5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600507B7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7E5" w:rsidRPr="00716511" w14:paraId="699374E6" w14:textId="77777777" w:rsidTr="00BB7EB7">
        <w:trPr>
          <w:trHeight w:val="304"/>
        </w:trPr>
        <w:tc>
          <w:tcPr>
            <w:tcW w:w="1218" w:type="dxa"/>
          </w:tcPr>
          <w:p w14:paraId="483E9150" w14:textId="0E0CB60E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100/24</w:t>
              </w:r>
            </w:hyperlink>
          </w:p>
        </w:tc>
        <w:tc>
          <w:tcPr>
            <w:tcW w:w="2310" w:type="dxa"/>
            <w:gridSpan w:val="2"/>
          </w:tcPr>
          <w:p w14:paraId="23597AB0" w14:textId="12E96A6F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lipca 2024</w:t>
            </w:r>
          </w:p>
        </w:tc>
        <w:tc>
          <w:tcPr>
            <w:tcW w:w="8550" w:type="dxa"/>
          </w:tcPr>
          <w:p w14:paraId="1E02C7B2" w14:textId="6EFD7E53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 xml:space="preserve">Wprowadzenia zmian w Zarządzeniu Nr 166/21 Marszałka Województwa Świętokrzyskiego </w:t>
            </w:r>
            <w:r w:rsidR="00716511">
              <w:rPr>
                <w:rFonts w:ascii="Times New Roman" w:hAnsi="Times New Roman" w:cs="Times New Roman"/>
              </w:rPr>
              <w:br/>
            </w:r>
            <w:r w:rsidRPr="00716511">
              <w:rPr>
                <w:rFonts w:ascii="Times New Roman" w:hAnsi="Times New Roman" w:cs="Times New Roman"/>
              </w:rPr>
              <w:t>z dnia 1 grudnia 2021 r. w sprawie wprowadzenia w Urzędzie Marszałkowskim Województwa Świętokrzyskiego w Kielcach dokumentacji opisującej środki techniczne i organizacyjne przetwarzania danych osobowych, zmienionego Zarządzeniem Nr 88/23 Marszałka Województwa Świętokrzyskiego z dnia 19 czerwca 2023 r.</w:t>
            </w:r>
          </w:p>
        </w:tc>
        <w:tc>
          <w:tcPr>
            <w:tcW w:w="2318" w:type="dxa"/>
          </w:tcPr>
          <w:p w14:paraId="6BB3BE2B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7E5" w:rsidRPr="00716511" w14:paraId="4A1FC6B7" w14:textId="77777777" w:rsidTr="00BB7EB7">
        <w:trPr>
          <w:trHeight w:val="304"/>
        </w:trPr>
        <w:tc>
          <w:tcPr>
            <w:tcW w:w="1218" w:type="dxa"/>
          </w:tcPr>
          <w:p w14:paraId="58F8905E" w14:textId="0435A290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101/24</w:t>
              </w:r>
            </w:hyperlink>
          </w:p>
        </w:tc>
        <w:tc>
          <w:tcPr>
            <w:tcW w:w="2310" w:type="dxa"/>
            <w:gridSpan w:val="2"/>
          </w:tcPr>
          <w:p w14:paraId="52C746CE" w14:textId="39EA7EF2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lipca 2024</w:t>
            </w:r>
          </w:p>
        </w:tc>
        <w:tc>
          <w:tcPr>
            <w:tcW w:w="8550" w:type="dxa"/>
          </w:tcPr>
          <w:p w14:paraId="63B6A5FE" w14:textId="70624552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„Regulaminu pracy Komisji Egzaminacyjnej powołanej do przeprowadzenia egzaminów kończących kursy z zakresu przewozu towarów niebezpiecznych oraz wydawania zaświadczeń ADR i ich wtórników”</w:t>
            </w:r>
          </w:p>
        </w:tc>
        <w:tc>
          <w:tcPr>
            <w:tcW w:w="2318" w:type="dxa"/>
          </w:tcPr>
          <w:p w14:paraId="710AE5D3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65/23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26 kwietnia 2023 r.</w:t>
            </w:r>
          </w:p>
        </w:tc>
      </w:tr>
      <w:tr w:rsidR="000D57E5" w:rsidRPr="00716511" w14:paraId="41332B89" w14:textId="77777777" w:rsidTr="00BB7EB7">
        <w:trPr>
          <w:trHeight w:val="304"/>
        </w:trPr>
        <w:tc>
          <w:tcPr>
            <w:tcW w:w="1218" w:type="dxa"/>
          </w:tcPr>
          <w:p w14:paraId="40172615" w14:textId="064DBE30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102/24</w:t>
              </w:r>
            </w:hyperlink>
          </w:p>
        </w:tc>
        <w:tc>
          <w:tcPr>
            <w:tcW w:w="2310" w:type="dxa"/>
            <w:gridSpan w:val="2"/>
          </w:tcPr>
          <w:p w14:paraId="531CD808" w14:textId="66F3E13F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lipca 2024</w:t>
            </w:r>
          </w:p>
        </w:tc>
        <w:tc>
          <w:tcPr>
            <w:tcW w:w="8550" w:type="dxa"/>
          </w:tcPr>
          <w:p w14:paraId="14989409" w14:textId="77777777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Rozwoju Regionalnego.</w:t>
            </w:r>
          </w:p>
        </w:tc>
        <w:tc>
          <w:tcPr>
            <w:tcW w:w="2318" w:type="dxa"/>
          </w:tcPr>
          <w:p w14:paraId="3C73CAAD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57E5" w:rsidRPr="00716511" w14:paraId="626D8E20" w14:textId="77777777" w:rsidTr="00BB7EB7">
        <w:trPr>
          <w:trHeight w:val="304"/>
        </w:trPr>
        <w:tc>
          <w:tcPr>
            <w:tcW w:w="1218" w:type="dxa"/>
          </w:tcPr>
          <w:p w14:paraId="6319F4B1" w14:textId="1F9D0AEC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5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103/24</w:t>
              </w:r>
            </w:hyperlink>
          </w:p>
        </w:tc>
        <w:tc>
          <w:tcPr>
            <w:tcW w:w="2310" w:type="dxa"/>
            <w:gridSpan w:val="2"/>
          </w:tcPr>
          <w:p w14:paraId="75CD26E7" w14:textId="15D70D7E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lipca 2024</w:t>
            </w:r>
          </w:p>
        </w:tc>
        <w:tc>
          <w:tcPr>
            <w:tcW w:w="8550" w:type="dxa"/>
          </w:tcPr>
          <w:p w14:paraId="5A5A6EBE" w14:textId="02B084BB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133/2015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25 listopada 2015 r. w sprawie utworzenia Wojewódzkiej Rady Dialogu Społecznego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318" w:type="dxa"/>
          </w:tcPr>
          <w:p w14:paraId="5A574E8E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487CEABD" w14:textId="77777777" w:rsidTr="00BB7EB7">
        <w:trPr>
          <w:trHeight w:val="304"/>
        </w:trPr>
        <w:tc>
          <w:tcPr>
            <w:tcW w:w="1218" w:type="dxa"/>
          </w:tcPr>
          <w:p w14:paraId="04DCDC81" w14:textId="2A0C0789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104/24</w:t>
              </w:r>
            </w:hyperlink>
          </w:p>
        </w:tc>
        <w:tc>
          <w:tcPr>
            <w:tcW w:w="2310" w:type="dxa"/>
            <w:gridSpan w:val="2"/>
          </w:tcPr>
          <w:p w14:paraId="2803FAC9" w14:textId="661C99A8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lipca 2024</w:t>
            </w:r>
          </w:p>
        </w:tc>
        <w:tc>
          <w:tcPr>
            <w:tcW w:w="8550" w:type="dxa"/>
          </w:tcPr>
          <w:p w14:paraId="3BB8B428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37E432C8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192509C1" w14:textId="77777777" w:rsidTr="00BB7EB7">
        <w:trPr>
          <w:trHeight w:val="304"/>
        </w:trPr>
        <w:tc>
          <w:tcPr>
            <w:tcW w:w="1218" w:type="dxa"/>
          </w:tcPr>
          <w:p w14:paraId="7B462475" w14:textId="7889823A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105/24</w:t>
              </w:r>
            </w:hyperlink>
          </w:p>
        </w:tc>
        <w:tc>
          <w:tcPr>
            <w:tcW w:w="2310" w:type="dxa"/>
            <w:gridSpan w:val="2"/>
          </w:tcPr>
          <w:p w14:paraId="4CF18780" w14:textId="429B5FE7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68E82206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2C6E28EE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2577C137" w14:textId="77777777" w:rsidTr="00BB7EB7">
        <w:trPr>
          <w:trHeight w:val="304"/>
        </w:trPr>
        <w:tc>
          <w:tcPr>
            <w:tcW w:w="1218" w:type="dxa"/>
          </w:tcPr>
          <w:p w14:paraId="3CF3FC0B" w14:textId="4BA01C21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106/24</w:t>
              </w:r>
            </w:hyperlink>
          </w:p>
        </w:tc>
        <w:tc>
          <w:tcPr>
            <w:tcW w:w="2310" w:type="dxa"/>
            <w:gridSpan w:val="2"/>
          </w:tcPr>
          <w:p w14:paraId="7718FE0C" w14:textId="4D72E031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14D6FA37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„Zasad kontroli przedsiębiorców prowadzących kursy z zakresu przewozu towarów niebezpiecznych przeprowadzanych przez Marszałka Województwa Świętokrzyskiego”.</w:t>
            </w:r>
          </w:p>
        </w:tc>
        <w:tc>
          <w:tcPr>
            <w:tcW w:w="2318" w:type="dxa"/>
          </w:tcPr>
          <w:p w14:paraId="1649BA2B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61/23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25 kwietnia 2023 r.</w:t>
            </w:r>
          </w:p>
        </w:tc>
      </w:tr>
      <w:tr w:rsidR="00C04B4A" w:rsidRPr="00716511" w14:paraId="71921BAA" w14:textId="77777777" w:rsidTr="00BB7EB7">
        <w:trPr>
          <w:trHeight w:val="304"/>
        </w:trPr>
        <w:tc>
          <w:tcPr>
            <w:tcW w:w="1218" w:type="dxa"/>
          </w:tcPr>
          <w:p w14:paraId="7E3C1A4B" w14:textId="17F5AE42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107/24</w:t>
              </w:r>
            </w:hyperlink>
          </w:p>
        </w:tc>
        <w:tc>
          <w:tcPr>
            <w:tcW w:w="2310" w:type="dxa"/>
            <w:gridSpan w:val="2"/>
          </w:tcPr>
          <w:p w14:paraId="62C99BBE" w14:textId="33305417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6B68A276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Punktu Kontaktowego HNS Marszałka Województwa Świętokrzyskiego.</w:t>
            </w:r>
          </w:p>
        </w:tc>
        <w:tc>
          <w:tcPr>
            <w:tcW w:w="2318" w:type="dxa"/>
          </w:tcPr>
          <w:p w14:paraId="282D6BED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>Traci moc Zarządzenie nr 11/2021 z dnia 19 stycznia 2021 r.</w:t>
            </w:r>
          </w:p>
        </w:tc>
      </w:tr>
      <w:tr w:rsidR="00C04B4A" w:rsidRPr="00716511" w14:paraId="36DB3524" w14:textId="77777777" w:rsidTr="00BB7EB7">
        <w:trPr>
          <w:trHeight w:val="304"/>
        </w:trPr>
        <w:tc>
          <w:tcPr>
            <w:tcW w:w="1218" w:type="dxa"/>
          </w:tcPr>
          <w:p w14:paraId="0D3C4E49" w14:textId="7026B3C9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108/24</w:t>
              </w:r>
            </w:hyperlink>
          </w:p>
        </w:tc>
        <w:tc>
          <w:tcPr>
            <w:tcW w:w="2310" w:type="dxa"/>
            <w:gridSpan w:val="2"/>
          </w:tcPr>
          <w:p w14:paraId="5D93EE01" w14:textId="3743A4FF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0F1E9201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Przygotowania i przeprowadzenia wojewódzkiej gry decyzyjnej pod kryptonimem SAMORZĄD-24.</w:t>
            </w:r>
          </w:p>
        </w:tc>
        <w:tc>
          <w:tcPr>
            <w:tcW w:w="2318" w:type="dxa"/>
          </w:tcPr>
          <w:p w14:paraId="22D3EA96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33A18625" w14:textId="77777777" w:rsidTr="00BB7EB7">
        <w:trPr>
          <w:trHeight w:val="304"/>
        </w:trPr>
        <w:tc>
          <w:tcPr>
            <w:tcW w:w="1218" w:type="dxa"/>
          </w:tcPr>
          <w:p w14:paraId="129265D8" w14:textId="409CB7CA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109/24</w:t>
              </w:r>
            </w:hyperlink>
          </w:p>
        </w:tc>
        <w:tc>
          <w:tcPr>
            <w:tcW w:w="2310" w:type="dxa"/>
            <w:gridSpan w:val="2"/>
          </w:tcPr>
          <w:p w14:paraId="1559D90D" w14:textId="525A8AEB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32E88970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Standardów Ochrony Małoletnich w Świętokrzyskim Ośrodku Adopcyjnym.</w:t>
            </w:r>
          </w:p>
        </w:tc>
        <w:tc>
          <w:tcPr>
            <w:tcW w:w="2318" w:type="dxa"/>
          </w:tcPr>
          <w:p w14:paraId="1DED4CA1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3F295CFB" w14:textId="77777777" w:rsidTr="00BB7EB7">
        <w:trPr>
          <w:trHeight w:val="304"/>
        </w:trPr>
        <w:tc>
          <w:tcPr>
            <w:tcW w:w="1218" w:type="dxa"/>
          </w:tcPr>
          <w:p w14:paraId="56A4021F" w14:textId="45DEE025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110/24</w:t>
              </w:r>
            </w:hyperlink>
          </w:p>
        </w:tc>
        <w:tc>
          <w:tcPr>
            <w:tcW w:w="2310" w:type="dxa"/>
            <w:gridSpan w:val="2"/>
          </w:tcPr>
          <w:p w14:paraId="6CF24071" w14:textId="0E2010DC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 sierpnia 202</w:t>
            </w:r>
            <w:r w:rsidR="002C67D7" w:rsidRPr="007165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0" w:type="dxa"/>
          </w:tcPr>
          <w:p w14:paraId="249F1F72" w14:textId="48E09F66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w sprawie przyjęcia Regulaminu prac Zespołu ds. oceny ryzyka wystąpienia nadużyć finansowych, związanych z wdrażaniem Regionalnego Programu Operacyjnego Województwa Świętokrzyskiego na lata 2014-2020 / programu regionalnego Fundusze Europejskie dla Świętokrzyskiego 2021-2027 oraz powołania składu Zespołu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ds. oceny ryzyka wystąpienia nadużyć finansowych.</w:t>
            </w:r>
          </w:p>
        </w:tc>
        <w:tc>
          <w:tcPr>
            <w:tcW w:w="2318" w:type="dxa"/>
          </w:tcPr>
          <w:p w14:paraId="07861D94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264E9AF3" w14:textId="77777777" w:rsidTr="00BB7EB7">
        <w:trPr>
          <w:trHeight w:val="304"/>
        </w:trPr>
        <w:tc>
          <w:tcPr>
            <w:tcW w:w="1218" w:type="dxa"/>
            <w:hideMark/>
          </w:tcPr>
          <w:p w14:paraId="0D5470BE" w14:textId="5AF33B1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111/24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B75E2CA" w14:textId="2C5400C4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 sierpnia 2024</w:t>
            </w:r>
          </w:p>
        </w:tc>
        <w:tc>
          <w:tcPr>
            <w:tcW w:w="8550" w:type="dxa"/>
            <w:hideMark/>
          </w:tcPr>
          <w:p w14:paraId="748A614E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7BC3EC56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71627286" w14:textId="77777777" w:rsidTr="00BB7EB7">
        <w:trPr>
          <w:trHeight w:val="304"/>
        </w:trPr>
        <w:tc>
          <w:tcPr>
            <w:tcW w:w="1218" w:type="dxa"/>
            <w:hideMark/>
          </w:tcPr>
          <w:p w14:paraId="309B31EC" w14:textId="134ADDF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CD6F5D0" w14:textId="0A3C6E15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6DA1068D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55852ED5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5857771B" w14:textId="77777777" w:rsidTr="00BB7EB7">
        <w:trPr>
          <w:trHeight w:val="304"/>
        </w:trPr>
        <w:tc>
          <w:tcPr>
            <w:tcW w:w="1218" w:type="dxa"/>
            <w:hideMark/>
          </w:tcPr>
          <w:p w14:paraId="68D07404" w14:textId="7BD6C09A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FFFA8AE" w14:textId="5908B400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2DF6CBEA" w14:textId="6C4FDF00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zakazu B-18 „12 t” na DW 764 Staszów – Połaniec.</w:t>
            </w:r>
          </w:p>
        </w:tc>
        <w:tc>
          <w:tcPr>
            <w:tcW w:w="2318" w:type="dxa"/>
            <w:hideMark/>
          </w:tcPr>
          <w:p w14:paraId="6FF9AC64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120/22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11 października 2022 r.</w:t>
            </w:r>
          </w:p>
        </w:tc>
      </w:tr>
      <w:tr w:rsidR="00B7789A" w:rsidRPr="00716511" w14:paraId="77B373AF" w14:textId="77777777" w:rsidTr="00BB7EB7">
        <w:trPr>
          <w:trHeight w:val="304"/>
        </w:trPr>
        <w:tc>
          <w:tcPr>
            <w:tcW w:w="1218" w:type="dxa"/>
            <w:hideMark/>
          </w:tcPr>
          <w:p w14:paraId="2E812D89" w14:textId="53AFBFC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CBCBBBC" w14:textId="39765654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5F7AE267" w14:textId="4F2AF6C3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„10t” w zakresie wykraczającym poza istniejące wyłączenie określone znakami drogowymi na DW 763 Chęciny – Morawica.</w:t>
            </w:r>
          </w:p>
        </w:tc>
        <w:tc>
          <w:tcPr>
            <w:tcW w:w="2318" w:type="dxa"/>
            <w:hideMark/>
          </w:tcPr>
          <w:p w14:paraId="084C71B9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8/23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17 stycznia 2023 r.</w:t>
            </w:r>
          </w:p>
        </w:tc>
      </w:tr>
      <w:tr w:rsidR="00B7789A" w:rsidRPr="00716511" w14:paraId="0675D7E9" w14:textId="77777777" w:rsidTr="00BB7EB7">
        <w:trPr>
          <w:trHeight w:val="304"/>
        </w:trPr>
        <w:tc>
          <w:tcPr>
            <w:tcW w:w="1218" w:type="dxa"/>
            <w:hideMark/>
          </w:tcPr>
          <w:p w14:paraId="3A6A0A98" w14:textId="48BEAF62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125332D" w14:textId="6BF9AC7C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5B290389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„Standardów Ochrony Małoletnich Radnych Młodzieżowego Sejmiku Województwa Świętokrzyskiego”</w:t>
            </w:r>
          </w:p>
        </w:tc>
        <w:tc>
          <w:tcPr>
            <w:tcW w:w="2318" w:type="dxa"/>
          </w:tcPr>
          <w:p w14:paraId="4F7995D4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767216B0" w14:textId="77777777" w:rsidTr="00BB7EB7">
        <w:trPr>
          <w:trHeight w:val="304"/>
        </w:trPr>
        <w:tc>
          <w:tcPr>
            <w:tcW w:w="1218" w:type="dxa"/>
            <w:hideMark/>
          </w:tcPr>
          <w:p w14:paraId="21F8B2E3" w14:textId="76DAC6C0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CF37725" w14:textId="773F207A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032EA7A1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2FE16F28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5E685442" w14:textId="77777777" w:rsidTr="00BB7EB7">
        <w:trPr>
          <w:trHeight w:val="304"/>
        </w:trPr>
        <w:tc>
          <w:tcPr>
            <w:tcW w:w="1218" w:type="dxa"/>
            <w:hideMark/>
          </w:tcPr>
          <w:p w14:paraId="11DD67E2" w14:textId="1C63159E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117/24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5E70C02" w14:textId="77257BB1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BC4B0CC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03BF568F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4FA167DB" w14:textId="77777777" w:rsidTr="00BB7EB7">
        <w:trPr>
          <w:trHeight w:val="304"/>
        </w:trPr>
        <w:tc>
          <w:tcPr>
            <w:tcW w:w="1218" w:type="dxa"/>
            <w:hideMark/>
          </w:tcPr>
          <w:p w14:paraId="63755D8A" w14:textId="3E501CBE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118/24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89250C0" w14:textId="2BA0B61B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0309285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3271B7B5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59228185" w14:textId="77777777" w:rsidTr="00BB7EB7">
        <w:trPr>
          <w:trHeight w:val="859"/>
        </w:trPr>
        <w:tc>
          <w:tcPr>
            <w:tcW w:w="1218" w:type="dxa"/>
            <w:hideMark/>
          </w:tcPr>
          <w:p w14:paraId="7E1A12DF" w14:textId="009BEB40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119/24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952FECE" w14:textId="1949F7E8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006002D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Polityki Bezpieczeństwa Infrastruktury Informatycznej Urzędu Marszałkowskiego Województwa Świętokrzyskiego w Kielcach</w:t>
            </w:r>
          </w:p>
        </w:tc>
        <w:tc>
          <w:tcPr>
            <w:tcW w:w="2318" w:type="dxa"/>
          </w:tcPr>
          <w:p w14:paraId="514181EF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6CBEF70F" w14:textId="77777777" w:rsidTr="00BB7EB7">
        <w:trPr>
          <w:trHeight w:val="304"/>
        </w:trPr>
        <w:tc>
          <w:tcPr>
            <w:tcW w:w="1218" w:type="dxa"/>
            <w:hideMark/>
          </w:tcPr>
          <w:p w14:paraId="1BCFA109" w14:textId="54A59B15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120/24</w:t>
              </w:r>
            </w:hyperlink>
          </w:p>
        </w:tc>
        <w:tc>
          <w:tcPr>
            <w:tcW w:w="2310" w:type="dxa"/>
            <w:gridSpan w:val="2"/>
            <w:hideMark/>
          </w:tcPr>
          <w:p w14:paraId="0761A852" w14:textId="190A7D16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4883014B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Rozwoju Regionalnego Urzędu Marszałkowskiego Województwa Świętokrzyskiego w Kielcach</w:t>
            </w:r>
          </w:p>
        </w:tc>
        <w:tc>
          <w:tcPr>
            <w:tcW w:w="2318" w:type="dxa"/>
            <w:hideMark/>
          </w:tcPr>
          <w:p w14:paraId="64D57A3A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102/24 Marszałka Województwa Świętokrzyskiego z dnia 19 lipca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396418" w:rsidRPr="00716511" w14:paraId="28A38528" w14:textId="77777777" w:rsidTr="00BB7EB7">
        <w:trPr>
          <w:trHeight w:val="304"/>
        </w:trPr>
        <w:tc>
          <w:tcPr>
            <w:tcW w:w="1218" w:type="dxa"/>
            <w:hideMark/>
          </w:tcPr>
          <w:p w14:paraId="7518DB2E" w14:textId="67222466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121/24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59D60BB" w14:textId="2DF73CE1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194CADD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14374D77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39F14A07" w14:textId="77777777" w:rsidTr="00BB7EB7">
        <w:trPr>
          <w:trHeight w:val="535"/>
        </w:trPr>
        <w:tc>
          <w:tcPr>
            <w:tcW w:w="1218" w:type="dxa"/>
            <w:hideMark/>
          </w:tcPr>
          <w:p w14:paraId="2438087B" w14:textId="2C18F80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4AA0BF6" w14:textId="79EE5F18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</w:t>
            </w:r>
            <w:r w:rsidRPr="00716511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8550" w:type="dxa"/>
          </w:tcPr>
          <w:p w14:paraId="5107B971" w14:textId="1A9165B6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16511">
              <w:rPr>
                <w:rFonts w:ascii="Times New Roman" w:hAnsi="Times New Roman" w:cs="Times New Roman"/>
                <w:spacing w:val="-2"/>
              </w:rPr>
              <w:t xml:space="preserve">Powołania Członków Świętokrzyskiej Rady Seniorów. </w:t>
            </w:r>
          </w:p>
        </w:tc>
        <w:tc>
          <w:tcPr>
            <w:tcW w:w="2318" w:type="dxa"/>
          </w:tcPr>
          <w:p w14:paraId="3061FB45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359237FF" w14:textId="77777777" w:rsidTr="00BB7EB7">
        <w:trPr>
          <w:trHeight w:val="304"/>
        </w:trPr>
        <w:tc>
          <w:tcPr>
            <w:tcW w:w="1218" w:type="dxa"/>
            <w:hideMark/>
          </w:tcPr>
          <w:p w14:paraId="78B1BEB7" w14:textId="0B9CD3B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5EE59F5" w14:textId="4A53826B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3FDE000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2D872B3B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1CEB0033" w14:textId="77777777" w:rsidTr="00BB7EB7">
        <w:trPr>
          <w:trHeight w:val="304"/>
        </w:trPr>
        <w:tc>
          <w:tcPr>
            <w:tcW w:w="1218" w:type="dxa"/>
            <w:hideMark/>
          </w:tcPr>
          <w:p w14:paraId="457B0901" w14:textId="35C7ECB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C153D43" w14:textId="3B4522C9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75DBFB45" w14:textId="3E49891B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szkół podstawowych w roku szkolnym 2024/25</w:t>
            </w:r>
          </w:p>
        </w:tc>
        <w:tc>
          <w:tcPr>
            <w:tcW w:w="2318" w:type="dxa"/>
          </w:tcPr>
          <w:p w14:paraId="13436E4B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0518B05C" w14:textId="77777777" w:rsidTr="00BB7EB7">
        <w:trPr>
          <w:trHeight w:val="304"/>
        </w:trPr>
        <w:tc>
          <w:tcPr>
            <w:tcW w:w="1218" w:type="dxa"/>
            <w:hideMark/>
          </w:tcPr>
          <w:p w14:paraId="7E736CE8" w14:textId="5438BF3B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D25EBF4" w14:textId="0DD67C0A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22D9CA3B" w14:textId="261DAAB9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liceów ogólnokształcących w roku szkolnym 2024/25</w:t>
            </w:r>
          </w:p>
        </w:tc>
        <w:tc>
          <w:tcPr>
            <w:tcW w:w="2318" w:type="dxa"/>
          </w:tcPr>
          <w:p w14:paraId="18300411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4A176ABA" w14:textId="77777777" w:rsidTr="00BB7EB7">
        <w:trPr>
          <w:trHeight w:val="304"/>
        </w:trPr>
        <w:tc>
          <w:tcPr>
            <w:tcW w:w="1218" w:type="dxa"/>
            <w:hideMark/>
          </w:tcPr>
          <w:p w14:paraId="1F326508" w14:textId="7164D294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6B5AB2CE" w14:textId="2BF24714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18A6CF1" w14:textId="5B2B53D9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szkół zawodowych w roku szkolnym 2024/25</w:t>
            </w:r>
          </w:p>
        </w:tc>
        <w:tc>
          <w:tcPr>
            <w:tcW w:w="2318" w:type="dxa"/>
          </w:tcPr>
          <w:p w14:paraId="068226CE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DCC" w:rsidRPr="00716511" w14:paraId="06CC8202" w14:textId="77777777" w:rsidTr="00BB7EB7">
        <w:trPr>
          <w:trHeight w:val="304"/>
        </w:trPr>
        <w:tc>
          <w:tcPr>
            <w:tcW w:w="1218" w:type="dxa"/>
          </w:tcPr>
          <w:p w14:paraId="25862960" w14:textId="53A353A7" w:rsidR="00A40DCC" w:rsidRPr="00716511" w:rsidRDefault="00A40DC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7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127/24</w:t>
              </w:r>
            </w:hyperlink>
          </w:p>
        </w:tc>
        <w:tc>
          <w:tcPr>
            <w:tcW w:w="2310" w:type="dxa"/>
            <w:gridSpan w:val="2"/>
          </w:tcPr>
          <w:p w14:paraId="26EE06F8" w14:textId="266B6D8E" w:rsidR="00A40DCC" w:rsidRPr="00716511" w:rsidRDefault="00A40DC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września 2024</w:t>
            </w:r>
          </w:p>
        </w:tc>
        <w:tc>
          <w:tcPr>
            <w:tcW w:w="8550" w:type="dxa"/>
          </w:tcPr>
          <w:p w14:paraId="148E14D3" w14:textId="77777777" w:rsidR="00A40DCC" w:rsidRPr="00716511" w:rsidRDefault="00A40DC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29C1B1BE" w14:textId="77777777" w:rsidR="00A40DCC" w:rsidRPr="00496BFE" w:rsidRDefault="00A40DC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DCC" w:rsidRPr="00716511" w14:paraId="25A2B939" w14:textId="77777777" w:rsidTr="00BB7EB7">
        <w:trPr>
          <w:trHeight w:val="304"/>
        </w:trPr>
        <w:tc>
          <w:tcPr>
            <w:tcW w:w="1218" w:type="dxa"/>
          </w:tcPr>
          <w:p w14:paraId="6EA4367E" w14:textId="291263E4" w:rsidR="00A40DCC" w:rsidRPr="00716511" w:rsidRDefault="00A40DC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128/24</w:t>
              </w:r>
            </w:hyperlink>
          </w:p>
        </w:tc>
        <w:tc>
          <w:tcPr>
            <w:tcW w:w="2310" w:type="dxa"/>
            <w:gridSpan w:val="2"/>
          </w:tcPr>
          <w:p w14:paraId="2CCB64F7" w14:textId="35A88AD1" w:rsidR="00A40DCC" w:rsidRPr="00716511" w:rsidRDefault="00A40DC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września 2024</w:t>
            </w:r>
          </w:p>
        </w:tc>
        <w:tc>
          <w:tcPr>
            <w:tcW w:w="8550" w:type="dxa"/>
          </w:tcPr>
          <w:p w14:paraId="11ED2A3B" w14:textId="77777777" w:rsidR="00A40DCC" w:rsidRPr="00716511" w:rsidRDefault="00A40DC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Procedury zgłoszeń wewnętrznych naruszeń prawa i podejmowania działań następczych w Urzędzie Marszałkowskim Województwa Świętokrzyskiego w Kielcach.</w:t>
            </w:r>
          </w:p>
        </w:tc>
        <w:tc>
          <w:tcPr>
            <w:tcW w:w="2318" w:type="dxa"/>
          </w:tcPr>
          <w:p w14:paraId="5279CC62" w14:textId="77777777" w:rsidR="00A40DCC" w:rsidRPr="00496BFE" w:rsidRDefault="00A40DC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186/21 Marszałka Województwa Świętokrzyskiego z dnia 30 grudnia 2021 r.</w:t>
            </w:r>
          </w:p>
        </w:tc>
      </w:tr>
      <w:tr w:rsidR="00E667BA" w:rsidRPr="00716511" w14:paraId="15DD78D6" w14:textId="77777777" w:rsidTr="00BB7EB7">
        <w:trPr>
          <w:trHeight w:val="304"/>
        </w:trPr>
        <w:tc>
          <w:tcPr>
            <w:tcW w:w="1218" w:type="dxa"/>
          </w:tcPr>
          <w:p w14:paraId="7C9561C8" w14:textId="49387891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129/24</w:t>
              </w:r>
            </w:hyperlink>
          </w:p>
        </w:tc>
        <w:tc>
          <w:tcPr>
            <w:tcW w:w="2310" w:type="dxa"/>
            <w:gridSpan w:val="2"/>
          </w:tcPr>
          <w:p w14:paraId="09D52C45" w14:textId="57260A01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września 2024</w:t>
            </w:r>
          </w:p>
        </w:tc>
        <w:tc>
          <w:tcPr>
            <w:tcW w:w="8550" w:type="dxa"/>
          </w:tcPr>
          <w:p w14:paraId="52101B3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EF13079" w14:textId="77777777" w:rsidR="00E667BA" w:rsidRPr="00496BFE" w:rsidRDefault="00E667BA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726B3A3E" w14:textId="77777777" w:rsidTr="00BB7EB7">
        <w:trPr>
          <w:trHeight w:val="304"/>
        </w:trPr>
        <w:tc>
          <w:tcPr>
            <w:tcW w:w="1218" w:type="dxa"/>
          </w:tcPr>
          <w:p w14:paraId="6C716C47" w14:textId="147D9E0D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130/24</w:t>
              </w:r>
            </w:hyperlink>
          </w:p>
        </w:tc>
        <w:tc>
          <w:tcPr>
            <w:tcW w:w="2310" w:type="dxa"/>
            <w:gridSpan w:val="2"/>
          </w:tcPr>
          <w:p w14:paraId="5653C505" w14:textId="785329E9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września 2024</w:t>
            </w:r>
          </w:p>
        </w:tc>
        <w:tc>
          <w:tcPr>
            <w:tcW w:w="8550" w:type="dxa"/>
          </w:tcPr>
          <w:p w14:paraId="66BA39F0" w14:textId="283C811A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Komisji Likwidacyjnej do przeprowadzenia likwidacji składników mienia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po zlikwidowanym Świętokrzyskim Zarządzie Melioracji i Urządzeń Wodnych w Kielcach, znajdujących się w przejętym od likwidatora jednostki wykazie środków trwałych.</w:t>
            </w:r>
          </w:p>
        </w:tc>
        <w:tc>
          <w:tcPr>
            <w:tcW w:w="2318" w:type="dxa"/>
          </w:tcPr>
          <w:p w14:paraId="114DA653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99/23 Marszałka Województwa Świętokrzyskiego z dnia 31 lipca 2023 r. </w:t>
            </w:r>
          </w:p>
          <w:p w14:paraId="6AF27479" w14:textId="77777777" w:rsidR="00E667BA" w:rsidRPr="00496BFE" w:rsidRDefault="00E667BA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36D8C70B" w14:textId="77777777" w:rsidTr="00BB7EB7">
        <w:trPr>
          <w:trHeight w:val="304"/>
        </w:trPr>
        <w:tc>
          <w:tcPr>
            <w:tcW w:w="1218" w:type="dxa"/>
          </w:tcPr>
          <w:p w14:paraId="16A65922" w14:textId="36452842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131/24</w:t>
              </w:r>
            </w:hyperlink>
          </w:p>
        </w:tc>
        <w:tc>
          <w:tcPr>
            <w:tcW w:w="2310" w:type="dxa"/>
            <w:gridSpan w:val="2"/>
          </w:tcPr>
          <w:p w14:paraId="06B62387" w14:textId="4895E194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23 września 2024</w:t>
            </w:r>
          </w:p>
        </w:tc>
        <w:tc>
          <w:tcPr>
            <w:tcW w:w="8550" w:type="dxa"/>
          </w:tcPr>
          <w:p w14:paraId="147DB20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3523BB64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550C9A79" w14:textId="77777777" w:rsidTr="00BB7EB7">
        <w:trPr>
          <w:trHeight w:val="304"/>
        </w:trPr>
        <w:tc>
          <w:tcPr>
            <w:tcW w:w="1218" w:type="dxa"/>
          </w:tcPr>
          <w:p w14:paraId="3558B110" w14:textId="561D3474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132/24</w:t>
              </w:r>
            </w:hyperlink>
          </w:p>
        </w:tc>
        <w:tc>
          <w:tcPr>
            <w:tcW w:w="2310" w:type="dxa"/>
            <w:gridSpan w:val="2"/>
          </w:tcPr>
          <w:p w14:paraId="268D71E7" w14:textId="06B14AEB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1B578283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Regulaminu przyznawania Patronatu Honorowego Marszałka Województwa Świętokrzyskiego lub członkostwa Marszałka Województwa Świętokrzyskiego w Komitecie Honorowym.</w:t>
            </w:r>
          </w:p>
        </w:tc>
        <w:tc>
          <w:tcPr>
            <w:tcW w:w="2318" w:type="dxa"/>
          </w:tcPr>
          <w:p w14:paraId="07369C08" w14:textId="77777777" w:rsidR="00E667BA" w:rsidRPr="00496BFE" w:rsidRDefault="00E667BA" w:rsidP="00496BFE">
            <w:pPr>
              <w:pStyle w:val="Default"/>
              <w:jc w:val="both"/>
              <w:rPr>
                <w:sz w:val="20"/>
                <w:szCs w:val="20"/>
              </w:rPr>
            </w:pPr>
            <w:r w:rsidRPr="00496BFE">
              <w:rPr>
                <w:sz w:val="20"/>
                <w:szCs w:val="20"/>
              </w:rPr>
              <w:t xml:space="preserve">Traci moc Zarządzenie Nr 29/2020 Marszałka Województwa Świętokrzyskiego z dnia 18 lutego 2021 r. </w:t>
            </w:r>
          </w:p>
        </w:tc>
      </w:tr>
      <w:tr w:rsidR="00E667BA" w:rsidRPr="00716511" w14:paraId="413FABB4" w14:textId="77777777" w:rsidTr="00BB7EB7">
        <w:trPr>
          <w:trHeight w:val="304"/>
        </w:trPr>
        <w:tc>
          <w:tcPr>
            <w:tcW w:w="1218" w:type="dxa"/>
          </w:tcPr>
          <w:p w14:paraId="5F8EFD4E" w14:textId="7FA5FC2F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133/24</w:t>
              </w:r>
            </w:hyperlink>
          </w:p>
        </w:tc>
        <w:tc>
          <w:tcPr>
            <w:tcW w:w="2310" w:type="dxa"/>
            <w:gridSpan w:val="2"/>
          </w:tcPr>
          <w:p w14:paraId="0B988204" w14:textId="1E570E13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74C07D6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ds. zgłoszeń wewnętrznych naruszeń prawa i podejmowania działań następczych w Urzędzie Marszałkowskim Województwa Świętokrzyskiego.</w:t>
            </w:r>
          </w:p>
        </w:tc>
        <w:tc>
          <w:tcPr>
            <w:tcW w:w="2318" w:type="dxa"/>
          </w:tcPr>
          <w:p w14:paraId="17981A8F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25E44F31" w14:textId="77777777" w:rsidTr="00BB7EB7">
        <w:trPr>
          <w:trHeight w:val="304"/>
        </w:trPr>
        <w:tc>
          <w:tcPr>
            <w:tcW w:w="1218" w:type="dxa"/>
          </w:tcPr>
          <w:p w14:paraId="438E23FA" w14:textId="6E5D58AF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134/24</w:t>
              </w:r>
            </w:hyperlink>
          </w:p>
        </w:tc>
        <w:tc>
          <w:tcPr>
            <w:tcW w:w="2310" w:type="dxa"/>
            <w:gridSpan w:val="2"/>
          </w:tcPr>
          <w:p w14:paraId="3F070F87" w14:textId="6198FA7B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0CEB827E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1F9C416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1EC86E7C" w14:textId="77777777" w:rsidTr="00BB7EB7">
        <w:trPr>
          <w:trHeight w:val="304"/>
        </w:trPr>
        <w:tc>
          <w:tcPr>
            <w:tcW w:w="1218" w:type="dxa"/>
          </w:tcPr>
          <w:p w14:paraId="42BEE46A" w14:textId="03035CEB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135/24</w:t>
              </w:r>
            </w:hyperlink>
          </w:p>
        </w:tc>
        <w:tc>
          <w:tcPr>
            <w:tcW w:w="2310" w:type="dxa"/>
            <w:gridSpan w:val="2"/>
          </w:tcPr>
          <w:p w14:paraId="304D99A4" w14:textId="4ECF3A27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2C0BE7F8" w14:textId="3431910C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szczegółowych zasad funkcjonowania Departamentu Transportu, Komunikacji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Infrastruktury Urzędu Marszałkowskiego Województwa Świętokrzyskiego w Kielcach.</w:t>
            </w:r>
          </w:p>
        </w:tc>
        <w:tc>
          <w:tcPr>
            <w:tcW w:w="2318" w:type="dxa"/>
          </w:tcPr>
          <w:p w14:paraId="5FCEE231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Uchyla się Zarządzenie Nr 84/23 Marszałka Województwa Świętokrzyskiego z dnia 28 czerwca 2024 r.</w:t>
            </w:r>
          </w:p>
        </w:tc>
      </w:tr>
      <w:tr w:rsidR="00916DA6" w:rsidRPr="00716511" w14:paraId="038DF355" w14:textId="77777777" w:rsidTr="00BB7EB7">
        <w:trPr>
          <w:trHeight w:val="304"/>
        </w:trPr>
        <w:tc>
          <w:tcPr>
            <w:tcW w:w="1218" w:type="dxa"/>
          </w:tcPr>
          <w:p w14:paraId="0A43481E" w14:textId="58AEEEED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136/24</w:t>
              </w:r>
            </w:hyperlink>
          </w:p>
        </w:tc>
        <w:tc>
          <w:tcPr>
            <w:tcW w:w="2310" w:type="dxa"/>
            <w:gridSpan w:val="2"/>
          </w:tcPr>
          <w:p w14:paraId="52325BCC" w14:textId="67A5C354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70F88416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12/2021 Marszałka Województwa Świętokrzyskiego z dnia 19 stycznia 2021 r. w sprawie powołania członków Wojewódzkiej Rady Rynku Pracy na kadencję obejmująca lata 2021-2025.  </w:t>
            </w:r>
          </w:p>
        </w:tc>
        <w:tc>
          <w:tcPr>
            <w:tcW w:w="2318" w:type="dxa"/>
          </w:tcPr>
          <w:p w14:paraId="08F03E2D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648212D9" w14:textId="77777777" w:rsidTr="00BB7EB7">
        <w:trPr>
          <w:trHeight w:val="304"/>
        </w:trPr>
        <w:tc>
          <w:tcPr>
            <w:tcW w:w="1218" w:type="dxa"/>
          </w:tcPr>
          <w:p w14:paraId="77BCB315" w14:textId="0A54D0F0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137/24</w:t>
              </w:r>
            </w:hyperlink>
          </w:p>
        </w:tc>
        <w:tc>
          <w:tcPr>
            <w:tcW w:w="2310" w:type="dxa"/>
            <w:gridSpan w:val="2"/>
          </w:tcPr>
          <w:p w14:paraId="1D2F171B" w14:textId="4E0B3074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32961EA2" w14:textId="6C964196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318" w:type="dxa"/>
          </w:tcPr>
          <w:p w14:paraId="4421ECB1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66/24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czerwca  2024 r.</w:t>
            </w:r>
          </w:p>
        </w:tc>
      </w:tr>
      <w:tr w:rsidR="00916DA6" w:rsidRPr="00716511" w14:paraId="17B073D4" w14:textId="77777777" w:rsidTr="00BB7EB7">
        <w:trPr>
          <w:trHeight w:val="304"/>
        </w:trPr>
        <w:tc>
          <w:tcPr>
            <w:tcW w:w="1218" w:type="dxa"/>
          </w:tcPr>
          <w:p w14:paraId="6D19F2C9" w14:textId="334186C4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138/24</w:t>
              </w:r>
            </w:hyperlink>
          </w:p>
        </w:tc>
        <w:tc>
          <w:tcPr>
            <w:tcW w:w="2310" w:type="dxa"/>
            <w:gridSpan w:val="2"/>
          </w:tcPr>
          <w:p w14:paraId="1783EEB3" w14:textId="2FD1A742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3B690F3C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87A5234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564791C3" w14:textId="77777777" w:rsidTr="00BB7EB7">
        <w:trPr>
          <w:trHeight w:val="304"/>
        </w:trPr>
        <w:tc>
          <w:tcPr>
            <w:tcW w:w="1218" w:type="dxa"/>
          </w:tcPr>
          <w:p w14:paraId="675844CF" w14:textId="6D8B54C5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139/24</w:t>
              </w:r>
            </w:hyperlink>
          </w:p>
        </w:tc>
        <w:tc>
          <w:tcPr>
            <w:tcW w:w="2310" w:type="dxa"/>
            <w:gridSpan w:val="2"/>
          </w:tcPr>
          <w:p w14:paraId="4054AD43" w14:textId="36FBF452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października 2024</w:t>
            </w:r>
          </w:p>
        </w:tc>
        <w:tc>
          <w:tcPr>
            <w:tcW w:w="8550" w:type="dxa"/>
          </w:tcPr>
          <w:p w14:paraId="0B87CB0B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Zespołu do spraw oceny ryzyka wystąpienia nadużyć finansowych związanych z wdrażaniem programów regionalnych Województwa Świętokrzyskiego.</w:t>
            </w:r>
          </w:p>
        </w:tc>
        <w:tc>
          <w:tcPr>
            <w:tcW w:w="2318" w:type="dxa"/>
          </w:tcPr>
          <w:p w14:paraId="73852774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110/24 Marszałka Województwa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Świętokrzyskiego z dnia 1 sierpnia 2024 r.</w:t>
            </w:r>
          </w:p>
        </w:tc>
      </w:tr>
      <w:tr w:rsidR="00EC562C" w:rsidRPr="00716511" w14:paraId="705CE6E3" w14:textId="77777777" w:rsidTr="00BB7EB7">
        <w:trPr>
          <w:trHeight w:val="304"/>
        </w:trPr>
        <w:tc>
          <w:tcPr>
            <w:tcW w:w="1218" w:type="dxa"/>
          </w:tcPr>
          <w:p w14:paraId="1A81EF8B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140/24</w:t>
              </w:r>
            </w:hyperlink>
          </w:p>
        </w:tc>
        <w:tc>
          <w:tcPr>
            <w:tcW w:w="2310" w:type="dxa"/>
            <w:gridSpan w:val="2"/>
          </w:tcPr>
          <w:p w14:paraId="05CF714E" w14:textId="7AD8B258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października 2024</w:t>
            </w:r>
          </w:p>
        </w:tc>
        <w:tc>
          <w:tcPr>
            <w:tcW w:w="8550" w:type="dxa"/>
          </w:tcPr>
          <w:p w14:paraId="023A6D98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Przyjęcia tekstu ogłoszenia informującego o możliwości zgłaszania kandydatów na członków Wojewódzkiej Społecznej Rady do Spraw Osób Niepełnosprawnych działającej przy Marszałku Województwa Świętokrzyskiego</w:t>
            </w:r>
          </w:p>
        </w:tc>
        <w:tc>
          <w:tcPr>
            <w:tcW w:w="2318" w:type="dxa"/>
          </w:tcPr>
          <w:p w14:paraId="168B12CC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562C" w:rsidRPr="00716511" w14:paraId="20CBD922" w14:textId="77777777" w:rsidTr="00BB7EB7">
        <w:trPr>
          <w:trHeight w:val="304"/>
        </w:trPr>
        <w:tc>
          <w:tcPr>
            <w:tcW w:w="1218" w:type="dxa"/>
          </w:tcPr>
          <w:p w14:paraId="37128DF3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141/24</w:t>
              </w:r>
            </w:hyperlink>
          </w:p>
        </w:tc>
        <w:tc>
          <w:tcPr>
            <w:tcW w:w="2310" w:type="dxa"/>
            <w:gridSpan w:val="2"/>
          </w:tcPr>
          <w:p w14:paraId="5DDC63F0" w14:textId="663EE1E3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października 2024</w:t>
            </w:r>
          </w:p>
        </w:tc>
        <w:tc>
          <w:tcPr>
            <w:tcW w:w="8550" w:type="dxa"/>
          </w:tcPr>
          <w:p w14:paraId="6AF2E505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348F42B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562C" w:rsidRPr="00716511" w14:paraId="63B19960" w14:textId="77777777" w:rsidTr="00BB7EB7">
        <w:trPr>
          <w:trHeight w:val="304"/>
        </w:trPr>
        <w:tc>
          <w:tcPr>
            <w:tcW w:w="1218" w:type="dxa"/>
          </w:tcPr>
          <w:p w14:paraId="4755BA15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142/24</w:t>
              </w:r>
            </w:hyperlink>
          </w:p>
        </w:tc>
        <w:tc>
          <w:tcPr>
            <w:tcW w:w="2310" w:type="dxa"/>
            <w:gridSpan w:val="2"/>
          </w:tcPr>
          <w:p w14:paraId="3ED0821C" w14:textId="156CAE7D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października 2024</w:t>
            </w:r>
          </w:p>
        </w:tc>
        <w:tc>
          <w:tcPr>
            <w:tcW w:w="8550" w:type="dxa"/>
          </w:tcPr>
          <w:p w14:paraId="601C34C7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pocztu sztandarowego.</w:t>
            </w:r>
          </w:p>
        </w:tc>
        <w:tc>
          <w:tcPr>
            <w:tcW w:w="2318" w:type="dxa"/>
          </w:tcPr>
          <w:p w14:paraId="35219082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Traci moc Zarządzenie Nr 15/24 Marszałka Województwa Świętokrzyskiego z dnia 18 stycznia 2024 r.</w:t>
            </w:r>
          </w:p>
        </w:tc>
      </w:tr>
      <w:tr w:rsidR="00EC562C" w:rsidRPr="00716511" w14:paraId="02477C58" w14:textId="77777777" w:rsidTr="00BB7EB7">
        <w:trPr>
          <w:trHeight w:val="304"/>
        </w:trPr>
        <w:tc>
          <w:tcPr>
            <w:tcW w:w="1218" w:type="dxa"/>
          </w:tcPr>
          <w:p w14:paraId="2F55E306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143/24</w:t>
              </w:r>
            </w:hyperlink>
          </w:p>
        </w:tc>
        <w:tc>
          <w:tcPr>
            <w:tcW w:w="2310" w:type="dxa"/>
            <w:gridSpan w:val="2"/>
          </w:tcPr>
          <w:p w14:paraId="0CF32D48" w14:textId="056EAFE7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października 2024</w:t>
            </w:r>
          </w:p>
        </w:tc>
        <w:tc>
          <w:tcPr>
            <w:tcW w:w="8550" w:type="dxa"/>
          </w:tcPr>
          <w:p w14:paraId="681CDD4C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Organizacyjnego i Kadr Urzędu Marszałkowskiego Województwa Świętokrzyskiego w Kielcach.</w:t>
            </w:r>
          </w:p>
        </w:tc>
        <w:tc>
          <w:tcPr>
            <w:tcW w:w="2318" w:type="dxa"/>
          </w:tcPr>
          <w:p w14:paraId="3662AB04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73/23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24 maja 2023 r.</w:t>
            </w:r>
          </w:p>
        </w:tc>
      </w:tr>
      <w:tr w:rsidR="00EC562C" w:rsidRPr="00716511" w14:paraId="56A40019" w14:textId="77777777" w:rsidTr="00BB7EB7">
        <w:trPr>
          <w:trHeight w:val="304"/>
        </w:trPr>
        <w:tc>
          <w:tcPr>
            <w:tcW w:w="1218" w:type="dxa"/>
          </w:tcPr>
          <w:p w14:paraId="0B79DED0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144/24</w:t>
              </w:r>
            </w:hyperlink>
          </w:p>
        </w:tc>
        <w:tc>
          <w:tcPr>
            <w:tcW w:w="2310" w:type="dxa"/>
            <w:gridSpan w:val="2"/>
          </w:tcPr>
          <w:p w14:paraId="5D6596CC" w14:textId="025EF721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października 2024</w:t>
            </w:r>
          </w:p>
        </w:tc>
        <w:tc>
          <w:tcPr>
            <w:tcW w:w="8550" w:type="dxa"/>
          </w:tcPr>
          <w:p w14:paraId="1D56FAA7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Regulaminu zawierania umów cywilnoprawnych z osobami fizycznymi w Urzędzie Marszałkowskim Województwa Świętokrzyskiego w Kielcach.</w:t>
            </w:r>
          </w:p>
        </w:tc>
        <w:tc>
          <w:tcPr>
            <w:tcW w:w="2318" w:type="dxa"/>
          </w:tcPr>
          <w:p w14:paraId="2CDA8819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100/2021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21 lipca 2021 r.</w:t>
            </w:r>
          </w:p>
        </w:tc>
      </w:tr>
      <w:tr w:rsidR="00227172" w:rsidRPr="00716511" w14:paraId="2579DB54" w14:textId="77777777" w:rsidTr="00BB7EB7">
        <w:trPr>
          <w:trHeight w:val="304"/>
        </w:trPr>
        <w:tc>
          <w:tcPr>
            <w:tcW w:w="1218" w:type="dxa"/>
          </w:tcPr>
          <w:p w14:paraId="41AA07CF" w14:textId="215A596F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145/24</w:t>
              </w:r>
            </w:hyperlink>
          </w:p>
        </w:tc>
        <w:tc>
          <w:tcPr>
            <w:tcW w:w="2310" w:type="dxa"/>
            <w:gridSpan w:val="2"/>
          </w:tcPr>
          <w:p w14:paraId="32FA5D4D" w14:textId="103B6809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października 2024</w:t>
            </w:r>
          </w:p>
        </w:tc>
        <w:tc>
          <w:tcPr>
            <w:tcW w:w="8550" w:type="dxa"/>
          </w:tcPr>
          <w:p w14:paraId="49DA294A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6EDF50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72" w:rsidRPr="00716511" w14:paraId="2CCC2B08" w14:textId="77777777" w:rsidTr="00BB7EB7">
        <w:trPr>
          <w:trHeight w:val="304"/>
        </w:trPr>
        <w:tc>
          <w:tcPr>
            <w:tcW w:w="1218" w:type="dxa"/>
          </w:tcPr>
          <w:p w14:paraId="4EDFE222" w14:textId="18B5F7A3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146/24</w:t>
              </w:r>
            </w:hyperlink>
          </w:p>
        </w:tc>
        <w:tc>
          <w:tcPr>
            <w:tcW w:w="2310" w:type="dxa"/>
            <w:gridSpan w:val="2"/>
          </w:tcPr>
          <w:p w14:paraId="7DF30A2A" w14:textId="5212D9D8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października 2024</w:t>
            </w:r>
          </w:p>
        </w:tc>
        <w:tc>
          <w:tcPr>
            <w:tcW w:w="8550" w:type="dxa"/>
          </w:tcPr>
          <w:p w14:paraId="6FD9E8F6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Komisji ds. naboru na stanowisko Dyrektora Świętokrzyskiego Biura Rozwoju Regionalnego w Kielcach.</w:t>
            </w:r>
          </w:p>
        </w:tc>
        <w:tc>
          <w:tcPr>
            <w:tcW w:w="2318" w:type="dxa"/>
          </w:tcPr>
          <w:p w14:paraId="15CB2160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72" w:rsidRPr="00716511" w14:paraId="13E68DC3" w14:textId="77777777" w:rsidTr="00BB7EB7">
        <w:trPr>
          <w:trHeight w:val="304"/>
        </w:trPr>
        <w:tc>
          <w:tcPr>
            <w:tcW w:w="1218" w:type="dxa"/>
          </w:tcPr>
          <w:p w14:paraId="2F9B8C80" w14:textId="181F57D4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147/24</w:t>
              </w:r>
            </w:hyperlink>
          </w:p>
        </w:tc>
        <w:tc>
          <w:tcPr>
            <w:tcW w:w="2310" w:type="dxa"/>
            <w:gridSpan w:val="2"/>
          </w:tcPr>
          <w:p w14:paraId="7D69E5FC" w14:textId="383C0345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października 2024</w:t>
            </w:r>
          </w:p>
        </w:tc>
        <w:tc>
          <w:tcPr>
            <w:tcW w:w="8550" w:type="dxa"/>
          </w:tcPr>
          <w:p w14:paraId="62A8EC6E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Wdrażania Europejskiego Funduszu Rozwoju Regionalnego Urzędu Marszałkowskiego Województwa Świętokrzyskiego w Kielcach.</w:t>
            </w:r>
          </w:p>
        </w:tc>
        <w:tc>
          <w:tcPr>
            <w:tcW w:w="2318" w:type="dxa"/>
          </w:tcPr>
          <w:p w14:paraId="058329C8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1291A456" w14:textId="77777777" w:rsidTr="00BB7EB7">
        <w:trPr>
          <w:trHeight w:val="304"/>
        </w:trPr>
        <w:tc>
          <w:tcPr>
            <w:tcW w:w="1218" w:type="dxa"/>
          </w:tcPr>
          <w:p w14:paraId="54D51C8E" w14:textId="2B07DB82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148/24</w:t>
              </w:r>
            </w:hyperlink>
          </w:p>
        </w:tc>
        <w:tc>
          <w:tcPr>
            <w:tcW w:w="2310" w:type="dxa"/>
            <w:gridSpan w:val="2"/>
          </w:tcPr>
          <w:p w14:paraId="0EB5585E" w14:textId="04A0373D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 października 2024</w:t>
            </w:r>
          </w:p>
        </w:tc>
        <w:tc>
          <w:tcPr>
            <w:tcW w:w="8550" w:type="dxa"/>
          </w:tcPr>
          <w:p w14:paraId="5E0BCD63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Kapituły Konkursu pn. "Świętokrzyski Lider Ekonomii Społecznej" w ramach projektu "Koordynacja polityki społecznej w województwie świętokrzyskim", realizowanego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>na podstawie Programu Fundusze Europejskie dla Rozwoju Społecznego 2021-2027 (FERS) w ramach Działania 04.13 Wysokiej jakości system włączenia społecznego</w:t>
            </w:r>
          </w:p>
        </w:tc>
        <w:tc>
          <w:tcPr>
            <w:tcW w:w="2318" w:type="dxa"/>
          </w:tcPr>
          <w:p w14:paraId="05D3347F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Traci moc Zarządzenie Nr 20/22 Marszałka Województwa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Świętokrzyskiego z dnia 3 lutego 2022 r.</w:t>
            </w:r>
          </w:p>
        </w:tc>
      </w:tr>
      <w:tr w:rsidR="002C67D7" w:rsidRPr="00716511" w14:paraId="2A447C76" w14:textId="77777777" w:rsidTr="00BB7EB7">
        <w:trPr>
          <w:trHeight w:val="304"/>
        </w:trPr>
        <w:tc>
          <w:tcPr>
            <w:tcW w:w="1218" w:type="dxa"/>
          </w:tcPr>
          <w:p w14:paraId="785A338E" w14:textId="634B1518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149/24</w:t>
              </w:r>
            </w:hyperlink>
          </w:p>
        </w:tc>
        <w:tc>
          <w:tcPr>
            <w:tcW w:w="2310" w:type="dxa"/>
            <w:gridSpan w:val="2"/>
          </w:tcPr>
          <w:p w14:paraId="3778D742" w14:textId="715632B3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23 października 2024</w:t>
            </w:r>
          </w:p>
        </w:tc>
        <w:tc>
          <w:tcPr>
            <w:tcW w:w="8550" w:type="dxa"/>
          </w:tcPr>
          <w:p w14:paraId="31E6BE71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7C24C91E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615B87FC" w14:textId="77777777" w:rsidTr="00BB7EB7">
        <w:trPr>
          <w:trHeight w:val="304"/>
        </w:trPr>
        <w:tc>
          <w:tcPr>
            <w:tcW w:w="1218" w:type="dxa"/>
          </w:tcPr>
          <w:p w14:paraId="20677863" w14:textId="6FAC5E6C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150/24</w:t>
              </w:r>
            </w:hyperlink>
          </w:p>
        </w:tc>
        <w:tc>
          <w:tcPr>
            <w:tcW w:w="2310" w:type="dxa"/>
            <w:gridSpan w:val="2"/>
          </w:tcPr>
          <w:p w14:paraId="3C822650" w14:textId="12E3E58E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października 2024</w:t>
            </w:r>
          </w:p>
        </w:tc>
        <w:tc>
          <w:tcPr>
            <w:tcW w:w="8550" w:type="dxa"/>
          </w:tcPr>
          <w:p w14:paraId="68049550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Przeprowadzenia w 2024 roku inwentaryzacji składników aktywów i pasywów Urzędu Marszałkowskiego Województwa Świętokrzyskiego w Kielcach.</w:t>
            </w:r>
          </w:p>
        </w:tc>
        <w:tc>
          <w:tcPr>
            <w:tcW w:w="2318" w:type="dxa"/>
          </w:tcPr>
          <w:p w14:paraId="12E11E7E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46F87D6D" w14:textId="77777777" w:rsidTr="00BB7EB7">
        <w:trPr>
          <w:trHeight w:val="304"/>
        </w:trPr>
        <w:tc>
          <w:tcPr>
            <w:tcW w:w="1218" w:type="dxa"/>
          </w:tcPr>
          <w:p w14:paraId="0F7CC1F1" w14:textId="210EDBA1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151/24</w:t>
              </w:r>
            </w:hyperlink>
          </w:p>
        </w:tc>
        <w:tc>
          <w:tcPr>
            <w:tcW w:w="2310" w:type="dxa"/>
            <w:gridSpan w:val="2"/>
          </w:tcPr>
          <w:p w14:paraId="4028E389" w14:textId="4BEA3B0C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października 2024</w:t>
            </w:r>
          </w:p>
        </w:tc>
        <w:tc>
          <w:tcPr>
            <w:tcW w:w="8550" w:type="dxa"/>
          </w:tcPr>
          <w:p w14:paraId="7BADE651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Zespołu zadaniowego do spraw aktualizacji Regionalnej Strategii Innowacji Województwa Świętokrzyskiego 2030+.</w:t>
            </w:r>
          </w:p>
        </w:tc>
        <w:tc>
          <w:tcPr>
            <w:tcW w:w="2318" w:type="dxa"/>
          </w:tcPr>
          <w:p w14:paraId="5969B2AD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5FA5F609" w14:textId="77777777" w:rsidTr="00BB7EB7">
        <w:trPr>
          <w:trHeight w:val="304"/>
        </w:trPr>
        <w:tc>
          <w:tcPr>
            <w:tcW w:w="1218" w:type="dxa"/>
          </w:tcPr>
          <w:p w14:paraId="45F08BA0" w14:textId="37D5312D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152/24</w:t>
              </w:r>
            </w:hyperlink>
          </w:p>
        </w:tc>
        <w:tc>
          <w:tcPr>
            <w:tcW w:w="2310" w:type="dxa"/>
            <w:gridSpan w:val="2"/>
          </w:tcPr>
          <w:p w14:paraId="3829487A" w14:textId="73E8199E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października 2024</w:t>
            </w:r>
          </w:p>
        </w:tc>
        <w:tc>
          <w:tcPr>
            <w:tcW w:w="8550" w:type="dxa"/>
          </w:tcPr>
          <w:p w14:paraId="22CE3183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B4E231D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3EDB573D" w14:textId="77777777" w:rsidTr="00BB7EB7">
        <w:trPr>
          <w:trHeight w:val="304"/>
        </w:trPr>
        <w:tc>
          <w:tcPr>
            <w:tcW w:w="1218" w:type="dxa"/>
          </w:tcPr>
          <w:p w14:paraId="53FF0CB6" w14:textId="66C2727F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153/24</w:t>
              </w:r>
            </w:hyperlink>
          </w:p>
        </w:tc>
        <w:tc>
          <w:tcPr>
            <w:tcW w:w="2310" w:type="dxa"/>
            <w:gridSpan w:val="2"/>
          </w:tcPr>
          <w:p w14:paraId="7A977EF3" w14:textId="0C34E71E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 października 2024</w:t>
            </w:r>
          </w:p>
        </w:tc>
        <w:tc>
          <w:tcPr>
            <w:tcW w:w="8550" w:type="dxa"/>
          </w:tcPr>
          <w:p w14:paraId="20EE3281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D144D03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498F5C40" w14:textId="77777777" w:rsidTr="00BB7EB7">
        <w:trPr>
          <w:trHeight w:val="304"/>
        </w:trPr>
        <w:tc>
          <w:tcPr>
            <w:tcW w:w="1218" w:type="dxa"/>
          </w:tcPr>
          <w:p w14:paraId="7FAE8F68" w14:textId="6D0D3527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154/24</w:t>
              </w:r>
            </w:hyperlink>
          </w:p>
        </w:tc>
        <w:tc>
          <w:tcPr>
            <w:tcW w:w="2310" w:type="dxa"/>
            <w:gridSpan w:val="2"/>
          </w:tcPr>
          <w:p w14:paraId="66C07739" w14:textId="37007C6D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listopada 2024</w:t>
            </w:r>
          </w:p>
        </w:tc>
        <w:tc>
          <w:tcPr>
            <w:tcW w:w="8550" w:type="dxa"/>
          </w:tcPr>
          <w:p w14:paraId="00AABC06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Podziału obowiązków między Radców Prawnych.</w:t>
            </w:r>
          </w:p>
        </w:tc>
        <w:tc>
          <w:tcPr>
            <w:tcW w:w="2318" w:type="dxa"/>
          </w:tcPr>
          <w:p w14:paraId="30FBDE63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64/24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czerwca 2024 r.</w:t>
            </w:r>
          </w:p>
        </w:tc>
      </w:tr>
      <w:tr w:rsidR="007A2584" w:rsidRPr="00716511" w14:paraId="643B38B6" w14:textId="77777777" w:rsidTr="00BB7EB7">
        <w:trPr>
          <w:trHeight w:val="304"/>
        </w:trPr>
        <w:tc>
          <w:tcPr>
            <w:tcW w:w="1218" w:type="dxa"/>
          </w:tcPr>
          <w:p w14:paraId="1BD2D1E4" w14:textId="01E2962A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155/24</w:t>
              </w:r>
            </w:hyperlink>
          </w:p>
        </w:tc>
        <w:tc>
          <w:tcPr>
            <w:tcW w:w="2310" w:type="dxa"/>
            <w:gridSpan w:val="2"/>
          </w:tcPr>
          <w:p w14:paraId="01CAD054" w14:textId="28B22842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6 listopada 2024</w:t>
            </w:r>
          </w:p>
        </w:tc>
        <w:tc>
          <w:tcPr>
            <w:tcW w:w="8550" w:type="dxa"/>
          </w:tcPr>
          <w:p w14:paraId="5CA6D857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ds. oceny ofert kandydatów na członków Wojewódzkiej Społecznej Rady do Spraw Osób Niepełnosprawnych.</w:t>
            </w:r>
          </w:p>
        </w:tc>
        <w:tc>
          <w:tcPr>
            <w:tcW w:w="2318" w:type="dxa"/>
          </w:tcPr>
          <w:p w14:paraId="07C679CC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Marszałka Województwa Świętokrzyskiego nr 69/2019 z dnia 20 maja 2019 r.</w:t>
            </w:r>
          </w:p>
        </w:tc>
      </w:tr>
      <w:tr w:rsidR="007A2584" w:rsidRPr="00716511" w14:paraId="7D2ED135" w14:textId="77777777" w:rsidTr="00BB7EB7">
        <w:trPr>
          <w:trHeight w:val="304"/>
        </w:trPr>
        <w:tc>
          <w:tcPr>
            <w:tcW w:w="1218" w:type="dxa"/>
          </w:tcPr>
          <w:p w14:paraId="4EFB8166" w14:textId="57070EA5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156/24</w:t>
              </w:r>
            </w:hyperlink>
          </w:p>
        </w:tc>
        <w:tc>
          <w:tcPr>
            <w:tcW w:w="2310" w:type="dxa"/>
            <w:gridSpan w:val="2"/>
          </w:tcPr>
          <w:p w14:paraId="219FF362" w14:textId="55BF2A77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6 listopada 2024</w:t>
            </w:r>
          </w:p>
        </w:tc>
        <w:tc>
          <w:tcPr>
            <w:tcW w:w="8550" w:type="dxa"/>
          </w:tcPr>
          <w:p w14:paraId="1048BB77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4C74EF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60970334" w14:textId="77777777" w:rsidTr="00BB7EB7">
        <w:trPr>
          <w:trHeight w:val="304"/>
        </w:trPr>
        <w:tc>
          <w:tcPr>
            <w:tcW w:w="1218" w:type="dxa"/>
          </w:tcPr>
          <w:p w14:paraId="081CDD09" w14:textId="5E18FF61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157/24</w:t>
              </w:r>
            </w:hyperlink>
          </w:p>
        </w:tc>
        <w:tc>
          <w:tcPr>
            <w:tcW w:w="2310" w:type="dxa"/>
            <w:gridSpan w:val="2"/>
          </w:tcPr>
          <w:p w14:paraId="565862A2" w14:textId="21CD03CE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 listopada 2024</w:t>
            </w:r>
          </w:p>
        </w:tc>
        <w:tc>
          <w:tcPr>
            <w:tcW w:w="8550" w:type="dxa"/>
          </w:tcPr>
          <w:p w14:paraId="17CCBBD1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Regulaminu wyboru operatora publicznego transportu zbiorowego w wojewódzkich przewozach pasażerskich na liniach o charakterze użyteczności publicznej dla Województwa Świętokrzyskiego na 2025 rok.</w:t>
            </w:r>
          </w:p>
        </w:tc>
        <w:tc>
          <w:tcPr>
            <w:tcW w:w="2318" w:type="dxa"/>
          </w:tcPr>
          <w:p w14:paraId="244E0809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674BFCB5" w14:textId="77777777" w:rsidTr="00BB7EB7">
        <w:trPr>
          <w:trHeight w:val="1606"/>
        </w:trPr>
        <w:tc>
          <w:tcPr>
            <w:tcW w:w="1218" w:type="dxa"/>
          </w:tcPr>
          <w:p w14:paraId="1C62DC1A" w14:textId="497CBEBD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158/24</w:t>
              </w:r>
            </w:hyperlink>
          </w:p>
        </w:tc>
        <w:tc>
          <w:tcPr>
            <w:tcW w:w="2310" w:type="dxa"/>
            <w:gridSpan w:val="2"/>
          </w:tcPr>
          <w:p w14:paraId="17A28EBD" w14:textId="5117B0E1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listopada 2024</w:t>
            </w:r>
          </w:p>
        </w:tc>
        <w:tc>
          <w:tcPr>
            <w:tcW w:w="8550" w:type="dxa"/>
          </w:tcPr>
          <w:p w14:paraId="16AD55DA" w14:textId="1237DD3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do spraw oceny ryzyka i ustanawiania propozycji zabezpieczania prawidłowej realizacji umów o dofinansowanie projektów w ramach Regionalnego Programu Operacyjnego Województwa Świętokrzyskiego na lata 2014-2020 oraz programu Fundusze Europejskie dla Świętokrzyskiego 2021-2027.</w:t>
            </w:r>
          </w:p>
        </w:tc>
        <w:tc>
          <w:tcPr>
            <w:tcW w:w="2318" w:type="dxa"/>
          </w:tcPr>
          <w:p w14:paraId="12C33EC6" w14:textId="01086354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39/24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13 marca 2024r.</w:t>
            </w:r>
          </w:p>
        </w:tc>
      </w:tr>
      <w:tr w:rsidR="006D24E8" w:rsidRPr="00716511" w14:paraId="7D047F92" w14:textId="77777777" w:rsidTr="00BB7EB7">
        <w:trPr>
          <w:trHeight w:val="304"/>
        </w:trPr>
        <w:tc>
          <w:tcPr>
            <w:tcW w:w="1218" w:type="dxa"/>
          </w:tcPr>
          <w:p w14:paraId="3D9AAEAF" w14:textId="1DE55BAB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159/24</w:t>
              </w:r>
            </w:hyperlink>
          </w:p>
        </w:tc>
        <w:tc>
          <w:tcPr>
            <w:tcW w:w="2310" w:type="dxa"/>
            <w:gridSpan w:val="2"/>
          </w:tcPr>
          <w:p w14:paraId="722C570C" w14:textId="29A6C714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listopada 2024</w:t>
            </w:r>
          </w:p>
        </w:tc>
        <w:tc>
          <w:tcPr>
            <w:tcW w:w="8550" w:type="dxa"/>
          </w:tcPr>
          <w:p w14:paraId="2A1461A5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członków Wojewódzkiej Społecznej Rady do Spraw Osób Niepełnosprawnych.</w:t>
            </w:r>
          </w:p>
        </w:tc>
        <w:tc>
          <w:tcPr>
            <w:tcW w:w="2318" w:type="dxa"/>
          </w:tcPr>
          <w:p w14:paraId="6AF2BB33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4E8" w:rsidRPr="00716511" w14:paraId="5849BE3C" w14:textId="77777777" w:rsidTr="00BB7EB7">
        <w:trPr>
          <w:trHeight w:val="304"/>
        </w:trPr>
        <w:tc>
          <w:tcPr>
            <w:tcW w:w="1218" w:type="dxa"/>
          </w:tcPr>
          <w:p w14:paraId="309F018C" w14:textId="54CDF9EF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160/24</w:t>
              </w:r>
            </w:hyperlink>
          </w:p>
        </w:tc>
        <w:tc>
          <w:tcPr>
            <w:tcW w:w="2310" w:type="dxa"/>
            <w:gridSpan w:val="2"/>
          </w:tcPr>
          <w:p w14:paraId="5F0B14ED" w14:textId="0377A8EA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listopada 2024</w:t>
            </w:r>
          </w:p>
        </w:tc>
        <w:tc>
          <w:tcPr>
            <w:tcW w:w="8550" w:type="dxa"/>
          </w:tcPr>
          <w:p w14:paraId="472EA35C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33DE366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4E8" w:rsidRPr="00716511" w14:paraId="0EE65BA3" w14:textId="77777777" w:rsidTr="00BB7EB7">
        <w:trPr>
          <w:trHeight w:val="304"/>
        </w:trPr>
        <w:tc>
          <w:tcPr>
            <w:tcW w:w="1218" w:type="dxa"/>
          </w:tcPr>
          <w:p w14:paraId="2013D924" w14:textId="008A62F2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161/24</w:t>
              </w:r>
            </w:hyperlink>
          </w:p>
        </w:tc>
        <w:tc>
          <w:tcPr>
            <w:tcW w:w="2310" w:type="dxa"/>
            <w:gridSpan w:val="2"/>
          </w:tcPr>
          <w:p w14:paraId="347E0FA6" w14:textId="48B63C65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20 listopada 2024</w:t>
            </w:r>
          </w:p>
        </w:tc>
        <w:tc>
          <w:tcPr>
            <w:tcW w:w="8550" w:type="dxa"/>
          </w:tcPr>
          <w:p w14:paraId="632B176A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72E1B9F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CEB" w:rsidRPr="00716511" w14:paraId="6536A24A" w14:textId="77777777" w:rsidTr="00BB7EB7">
        <w:trPr>
          <w:trHeight w:val="304"/>
        </w:trPr>
        <w:tc>
          <w:tcPr>
            <w:tcW w:w="1218" w:type="dxa"/>
          </w:tcPr>
          <w:p w14:paraId="122D0096" w14:textId="52EBBE3A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162/24</w:t>
              </w:r>
            </w:hyperlink>
          </w:p>
        </w:tc>
        <w:tc>
          <w:tcPr>
            <w:tcW w:w="2310" w:type="dxa"/>
            <w:gridSpan w:val="2"/>
          </w:tcPr>
          <w:p w14:paraId="637C3A1B" w14:textId="54BA797F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listopada 2024</w:t>
            </w:r>
          </w:p>
        </w:tc>
        <w:tc>
          <w:tcPr>
            <w:tcW w:w="8550" w:type="dxa"/>
          </w:tcPr>
          <w:p w14:paraId="2FCDFFD1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CDBBEE2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CEB" w:rsidRPr="00716511" w14:paraId="59CB6BC9" w14:textId="77777777" w:rsidTr="00BB7EB7">
        <w:trPr>
          <w:trHeight w:val="304"/>
        </w:trPr>
        <w:tc>
          <w:tcPr>
            <w:tcW w:w="1218" w:type="dxa"/>
          </w:tcPr>
          <w:p w14:paraId="7BFCE7F1" w14:textId="402880D9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163/24</w:t>
              </w:r>
            </w:hyperlink>
          </w:p>
        </w:tc>
        <w:tc>
          <w:tcPr>
            <w:tcW w:w="2310" w:type="dxa"/>
            <w:gridSpan w:val="2"/>
          </w:tcPr>
          <w:p w14:paraId="305AFA71" w14:textId="10D3E777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listopada 2024</w:t>
            </w:r>
          </w:p>
        </w:tc>
        <w:tc>
          <w:tcPr>
            <w:tcW w:w="8550" w:type="dxa"/>
          </w:tcPr>
          <w:p w14:paraId="093AE84C" w14:textId="5B5F1B9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128/24 Marszałka Województwa Świętokrzyskiego z dnia 17 września 2024 r. w sprawie wprowadzenia Procedury zgłoszeń wewnętrznych naruszeń prawa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podejmowania działań następczych w Urzędzie Marszałkowskim Województwa Świętokrzyskiego w Kielcach</w:t>
            </w:r>
          </w:p>
        </w:tc>
        <w:tc>
          <w:tcPr>
            <w:tcW w:w="2318" w:type="dxa"/>
          </w:tcPr>
          <w:p w14:paraId="33EE58A4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Zmiana Zarządzenia Nr 128/24 Marszałka Województwa Świętokrzyskiego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z dnia 17 września 2024 r.</w:t>
            </w:r>
          </w:p>
        </w:tc>
      </w:tr>
      <w:tr w:rsidR="00682CEB" w:rsidRPr="00716511" w14:paraId="5D5E77E4" w14:textId="77777777" w:rsidTr="00BB7EB7">
        <w:trPr>
          <w:trHeight w:val="304"/>
        </w:trPr>
        <w:tc>
          <w:tcPr>
            <w:tcW w:w="1218" w:type="dxa"/>
          </w:tcPr>
          <w:p w14:paraId="6BF2E08C" w14:textId="711CAFBD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164/24</w:t>
              </w:r>
            </w:hyperlink>
          </w:p>
        </w:tc>
        <w:tc>
          <w:tcPr>
            <w:tcW w:w="2310" w:type="dxa"/>
            <w:gridSpan w:val="2"/>
          </w:tcPr>
          <w:p w14:paraId="5F9D5597" w14:textId="4F439EC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listopada 2024</w:t>
            </w:r>
          </w:p>
        </w:tc>
        <w:tc>
          <w:tcPr>
            <w:tcW w:w="8550" w:type="dxa"/>
          </w:tcPr>
          <w:p w14:paraId="31E97013" w14:textId="6AB252AF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Zasad korzystania z samochodów służbowych oraz prywatnych do celów służbowych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Urzędzie Marszałkowskim Województwa Świętokrzyskiego.</w:t>
            </w:r>
          </w:p>
        </w:tc>
        <w:tc>
          <w:tcPr>
            <w:tcW w:w="2318" w:type="dxa"/>
          </w:tcPr>
          <w:p w14:paraId="637D6A28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14/2023 z dnia 26 stycznia 2023 r. </w:t>
            </w:r>
          </w:p>
        </w:tc>
      </w:tr>
      <w:tr w:rsidR="00682CEB" w:rsidRPr="00716511" w14:paraId="08C1C862" w14:textId="77777777" w:rsidTr="00BB7EB7">
        <w:trPr>
          <w:trHeight w:val="304"/>
        </w:trPr>
        <w:tc>
          <w:tcPr>
            <w:tcW w:w="1218" w:type="dxa"/>
          </w:tcPr>
          <w:p w14:paraId="0C2A4D3C" w14:textId="40D98DB8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165/24</w:t>
              </w:r>
            </w:hyperlink>
          </w:p>
        </w:tc>
        <w:tc>
          <w:tcPr>
            <w:tcW w:w="2310" w:type="dxa"/>
            <w:gridSpan w:val="2"/>
          </w:tcPr>
          <w:p w14:paraId="4DE19D62" w14:textId="2C636A0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grudnia 2024</w:t>
            </w:r>
          </w:p>
        </w:tc>
        <w:tc>
          <w:tcPr>
            <w:tcW w:w="8550" w:type="dxa"/>
          </w:tcPr>
          <w:p w14:paraId="67A3C6A3" w14:textId="038F8885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Zmiany Załącznika nr 1 do Zarządzenia Nr 66/23 Marszałka Województwa Świętokrzyskiego z dnia 28 kwietnia 2023 r. w sprawie powołania członków Regionalnego Komitetu Rozwoju Ekonomii Społecznej Województwa Świętokrzyskiego na lata 2023-2026, zmienionego Zarządzeniem Nr 81/24 Marszalka Województwa Świętokrzyskiego z dnia 21 czerwca 2024 r. w sprawie: zmiany Załącznika Nr 1 do Zarządzenia Nr 66/23 Marszalka Województwa Świętokrzyskiego z dnia 28 kwietnia 2023 r. w sprawie powołania członków Regionalnego Komitetu Rozwoju Ekonomii Społecznej Województwa Świętokrzyskiego na lata 2023-2026.</w:t>
            </w:r>
          </w:p>
        </w:tc>
        <w:tc>
          <w:tcPr>
            <w:tcW w:w="2318" w:type="dxa"/>
          </w:tcPr>
          <w:p w14:paraId="11085C18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363CA716" w14:textId="77777777" w:rsidTr="00BB7EB7">
        <w:trPr>
          <w:trHeight w:val="304"/>
        </w:trPr>
        <w:tc>
          <w:tcPr>
            <w:tcW w:w="1218" w:type="dxa"/>
          </w:tcPr>
          <w:p w14:paraId="0D310BE8" w14:textId="48AA08A1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166/24</w:t>
              </w:r>
            </w:hyperlink>
          </w:p>
        </w:tc>
        <w:tc>
          <w:tcPr>
            <w:tcW w:w="2310" w:type="dxa"/>
            <w:gridSpan w:val="2"/>
          </w:tcPr>
          <w:p w14:paraId="2DA26E84" w14:textId="7CE7E91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grudnia 2024</w:t>
            </w:r>
          </w:p>
        </w:tc>
        <w:tc>
          <w:tcPr>
            <w:tcW w:w="8550" w:type="dxa"/>
          </w:tcPr>
          <w:p w14:paraId="4B769060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1E8D8539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04F266AD" w14:textId="77777777" w:rsidTr="00BB7EB7">
        <w:trPr>
          <w:trHeight w:val="304"/>
        </w:trPr>
        <w:tc>
          <w:tcPr>
            <w:tcW w:w="1218" w:type="dxa"/>
          </w:tcPr>
          <w:p w14:paraId="4FE2C67E" w14:textId="234CCF11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167/24</w:t>
              </w:r>
            </w:hyperlink>
          </w:p>
        </w:tc>
        <w:tc>
          <w:tcPr>
            <w:tcW w:w="2310" w:type="dxa"/>
            <w:gridSpan w:val="2"/>
          </w:tcPr>
          <w:p w14:paraId="49E59EE6" w14:textId="67E6AB17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grudnia 2024</w:t>
            </w:r>
          </w:p>
        </w:tc>
        <w:tc>
          <w:tcPr>
            <w:tcW w:w="8550" w:type="dxa"/>
          </w:tcPr>
          <w:p w14:paraId="090DB034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D2D7BC7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55156942" w14:textId="77777777" w:rsidTr="00BB7EB7">
        <w:trPr>
          <w:trHeight w:val="304"/>
        </w:trPr>
        <w:tc>
          <w:tcPr>
            <w:tcW w:w="1218" w:type="dxa"/>
          </w:tcPr>
          <w:p w14:paraId="6259A52E" w14:textId="46133719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168/24</w:t>
              </w:r>
            </w:hyperlink>
          </w:p>
        </w:tc>
        <w:tc>
          <w:tcPr>
            <w:tcW w:w="2310" w:type="dxa"/>
            <w:gridSpan w:val="2"/>
          </w:tcPr>
          <w:p w14:paraId="2422C79B" w14:textId="173E7BF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grudnia 2024</w:t>
            </w:r>
          </w:p>
        </w:tc>
        <w:tc>
          <w:tcPr>
            <w:tcW w:w="8550" w:type="dxa"/>
          </w:tcPr>
          <w:p w14:paraId="65503C61" w14:textId="63087682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szczegółowych zasad funkcjonowania Departamentu Edukacji, Kultury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i Dziedzictwa Narodowego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</w:t>
            </w:r>
          </w:p>
          <w:p w14:paraId="5229427C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13E86272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24/23 Marszałka Województwa Świętokrzyskiego z dnia 6 lutego 2023 r.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w sprawie ustalenia szczegółowych zasad funkcjonowania Departamentu Kultury i Dziedzictwa Narodowego oraz zarządzenie nr 173/21 Marszałka Województwa Świętokrzyskiego z dnia 9 grudnia 2021 r. w sprawie ustalenia szczegółowych zasad funkcjonowania Departamentu Edukacji, Sportu, Turystyki i Spraw Zagranicznych Urzędu Marszałkowskiego Województwa Świętokrzyskiego w Kielcach.</w:t>
            </w:r>
          </w:p>
        </w:tc>
      </w:tr>
      <w:tr w:rsidR="00D90451" w:rsidRPr="00716511" w14:paraId="321A8DCF" w14:textId="77777777" w:rsidTr="00BB7EB7">
        <w:trPr>
          <w:trHeight w:val="304"/>
        </w:trPr>
        <w:tc>
          <w:tcPr>
            <w:tcW w:w="1218" w:type="dxa"/>
          </w:tcPr>
          <w:p w14:paraId="7055D70A" w14:textId="587A4DFA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169/24</w:t>
              </w:r>
            </w:hyperlink>
          </w:p>
        </w:tc>
        <w:tc>
          <w:tcPr>
            <w:tcW w:w="2310" w:type="dxa"/>
            <w:gridSpan w:val="2"/>
          </w:tcPr>
          <w:p w14:paraId="28277E10" w14:textId="1E9A954F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grudnia 2024</w:t>
            </w:r>
          </w:p>
        </w:tc>
        <w:tc>
          <w:tcPr>
            <w:tcW w:w="8550" w:type="dxa"/>
          </w:tcPr>
          <w:p w14:paraId="0E1C0727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Zatwierdzenie szczegółowych zasad funkcjonowania Departamentu Rozwoju Regionalnego Urzędu Marszałkowskiego Województwa Świętokrzyskiego w Kielcach</w:t>
            </w:r>
          </w:p>
        </w:tc>
        <w:tc>
          <w:tcPr>
            <w:tcW w:w="2318" w:type="dxa"/>
          </w:tcPr>
          <w:p w14:paraId="644B26C0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120/24 Marszałka Województwa Świętokrzyskiego z dnia 30 sierpnia 2024 r. w sprawie zatwierdzenia szczegółowych zasad funkcjonowania Departamentu Rozwoju Regionalnego Urzędu Marszałkowskiego Województwa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Świętokrzyskiego w Kielcach.</w:t>
            </w:r>
          </w:p>
        </w:tc>
      </w:tr>
      <w:tr w:rsidR="00D90451" w:rsidRPr="00716511" w14:paraId="17B4AF92" w14:textId="77777777" w:rsidTr="00BB7EB7">
        <w:trPr>
          <w:trHeight w:val="304"/>
        </w:trPr>
        <w:tc>
          <w:tcPr>
            <w:tcW w:w="1218" w:type="dxa"/>
          </w:tcPr>
          <w:p w14:paraId="3FBF13EB" w14:textId="1CD5B47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170/24</w:t>
              </w:r>
            </w:hyperlink>
          </w:p>
        </w:tc>
        <w:tc>
          <w:tcPr>
            <w:tcW w:w="2310" w:type="dxa"/>
            <w:gridSpan w:val="2"/>
          </w:tcPr>
          <w:p w14:paraId="206BF06B" w14:textId="2B5EB957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grudnia 2024</w:t>
            </w:r>
          </w:p>
        </w:tc>
        <w:tc>
          <w:tcPr>
            <w:tcW w:w="8550" w:type="dxa"/>
          </w:tcPr>
          <w:p w14:paraId="67F30EBD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728948A4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0451" w:rsidRPr="00716511" w14:paraId="32BB3259" w14:textId="77777777" w:rsidTr="00BB7EB7">
        <w:trPr>
          <w:trHeight w:val="304"/>
        </w:trPr>
        <w:tc>
          <w:tcPr>
            <w:tcW w:w="1218" w:type="dxa"/>
          </w:tcPr>
          <w:p w14:paraId="09C02E69" w14:textId="782EED48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171/24</w:t>
              </w:r>
            </w:hyperlink>
          </w:p>
        </w:tc>
        <w:tc>
          <w:tcPr>
            <w:tcW w:w="2310" w:type="dxa"/>
            <w:gridSpan w:val="2"/>
          </w:tcPr>
          <w:p w14:paraId="2CC138BA" w14:textId="6BF8F693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grudnia 2024</w:t>
            </w:r>
          </w:p>
        </w:tc>
        <w:tc>
          <w:tcPr>
            <w:tcW w:w="8550" w:type="dxa"/>
          </w:tcPr>
          <w:p w14:paraId="0BAA1575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zgłoszeń wewnętrznych naruszeń prawa i podejmowania</w:t>
            </w:r>
          </w:p>
          <w:p w14:paraId="1705F3D6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działań następczych w Urzędzie Marszałkowskim Województwa Świętokrzyskiego.</w:t>
            </w:r>
          </w:p>
          <w:p w14:paraId="5A681369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65BD8599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133/24 z dnia 25 września 2024 r w sprawie powołania Zespołu ds. zgłoszeń wewnętrznych naruszeń prawa i podejmowania działań następczych w Urzędzie Marszałkowskim Województwa Świętokrzyskiego.</w:t>
            </w:r>
          </w:p>
        </w:tc>
      </w:tr>
      <w:tr w:rsidR="00D90451" w:rsidRPr="00716511" w14:paraId="3E17E03C" w14:textId="77777777" w:rsidTr="00BB7EB7">
        <w:trPr>
          <w:trHeight w:val="304"/>
        </w:trPr>
        <w:tc>
          <w:tcPr>
            <w:tcW w:w="1218" w:type="dxa"/>
          </w:tcPr>
          <w:p w14:paraId="52874C29" w14:textId="03F15EB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172/24</w:t>
              </w:r>
            </w:hyperlink>
          </w:p>
        </w:tc>
        <w:tc>
          <w:tcPr>
            <w:tcW w:w="2310" w:type="dxa"/>
            <w:gridSpan w:val="2"/>
          </w:tcPr>
          <w:p w14:paraId="2B8193D7" w14:textId="4918598A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25117BDE" w14:textId="56B75468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Transportu, Komunikacji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Infrastruktury Urzędu Marszałkowskiego Województwa Świętokrzyskiego w Kielcach.</w:t>
            </w:r>
          </w:p>
          <w:p w14:paraId="2AC9C88B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1A1F4E9F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Uchyla się zarządzenie Marszałka Województwa Świętokrzyskiego Nr 135/24 z dnia 2 października 2024 roku w sprawie ustalenia szczegółowych zasad funkcjonowania Departamentu Transportu, Komunikacji i Infrastruktury Urzędu Marszałkowskiego Województwa Świętokrzyskiego w Kielcach.</w:t>
            </w:r>
          </w:p>
        </w:tc>
      </w:tr>
      <w:tr w:rsidR="00D90451" w:rsidRPr="00716511" w14:paraId="67D83987" w14:textId="77777777" w:rsidTr="00BB7EB7">
        <w:trPr>
          <w:trHeight w:val="304"/>
        </w:trPr>
        <w:tc>
          <w:tcPr>
            <w:tcW w:w="1218" w:type="dxa"/>
          </w:tcPr>
          <w:p w14:paraId="350239A9" w14:textId="0F59D29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173/24</w:t>
              </w:r>
            </w:hyperlink>
          </w:p>
        </w:tc>
        <w:tc>
          <w:tcPr>
            <w:tcW w:w="2310" w:type="dxa"/>
            <w:gridSpan w:val="2"/>
          </w:tcPr>
          <w:p w14:paraId="316AD665" w14:textId="462FF1F4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6AAFBDE6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Ustalenie Regulaminu wynagradzania pracowników Urzędu Marszałkowskiego Województwa Świętokrzyskiego w Kielcach</w:t>
            </w:r>
          </w:p>
          <w:p w14:paraId="73151F41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0C5D06BD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25/2022 Marszałka Województwa Świętokrzyskiego z dnia 9 lutego 2022 r. w sprawie wprowadzenia Regulaminu wynagradzania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pracowników Urzędu Marszałkowskiego Wojewódzkiego Świętokrzyskiego w Kielcach.</w:t>
            </w:r>
          </w:p>
        </w:tc>
      </w:tr>
      <w:tr w:rsidR="00BB7EB7" w:rsidRPr="00716511" w14:paraId="61A2CC9B" w14:textId="77777777" w:rsidTr="00BB7EB7">
        <w:trPr>
          <w:trHeight w:val="304"/>
        </w:trPr>
        <w:tc>
          <w:tcPr>
            <w:tcW w:w="1218" w:type="dxa"/>
          </w:tcPr>
          <w:p w14:paraId="5C5B0B91" w14:textId="558E8B3E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174/24</w:t>
              </w:r>
            </w:hyperlink>
          </w:p>
        </w:tc>
        <w:tc>
          <w:tcPr>
            <w:tcW w:w="2310" w:type="dxa"/>
            <w:gridSpan w:val="2"/>
          </w:tcPr>
          <w:p w14:paraId="2BD79F21" w14:textId="3861E9EB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0A008C9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Plan finansowy UMWŚ na 2024 rok.</w:t>
            </w:r>
          </w:p>
        </w:tc>
        <w:tc>
          <w:tcPr>
            <w:tcW w:w="2318" w:type="dxa"/>
          </w:tcPr>
          <w:p w14:paraId="521DF091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A390D2D" w14:textId="77777777" w:rsidTr="00BB7EB7">
        <w:trPr>
          <w:trHeight w:val="304"/>
        </w:trPr>
        <w:tc>
          <w:tcPr>
            <w:tcW w:w="1218" w:type="dxa"/>
          </w:tcPr>
          <w:p w14:paraId="3D903FA9" w14:textId="13A25D25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175/24</w:t>
              </w:r>
            </w:hyperlink>
          </w:p>
        </w:tc>
        <w:tc>
          <w:tcPr>
            <w:tcW w:w="2310" w:type="dxa"/>
            <w:gridSpan w:val="2"/>
          </w:tcPr>
          <w:p w14:paraId="61E6F8B4" w14:textId="1F57B2C4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4E00813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A2B650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8A4D4D9" w14:textId="77777777" w:rsidTr="00BB7EB7">
        <w:trPr>
          <w:trHeight w:val="304"/>
        </w:trPr>
        <w:tc>
          <w:tcPr>
            <w:tcW w:w="1218" w:type="dxa"/>
          </w:tcPr>
          <w:p w14:paraId="29BB69B1" w14:textId="7BC0C181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176/24</w:t>
              </w:r>
            </w:hyperlink>
          </w:p>
        </w:tc>
        <w:tc>
          <w:tcPr>
            <w:tcW w:w="2310" w:type="dxa"/>
            <w:gridSpan w:val="2"/>
          </w:tcPr>
          <w:p w14:paraId="15D265D3" w14:textId="0271CD3E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398FDCF" w14:textId="0EC7051D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Zarządzenia Nr 159/2020 dotyczącego instrukcji obiegu, kontroli i archiwizowania dokumentów finansowo-księgowych w Urzędzie Marszałkowskim Województwa</w:t>
            </w:r>
            <w:r w:rsid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 xml:space="preserve">Świętokrzyskiego z dnia 1 września 2020 r. zmienionego Zarządzeniem Nr 2/2021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11</w:t>
            </w:r>
            <w:r w:rsid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stycznia 2021 r., Nr 129/2021 z dnia 22 września 2021 r., Nr 27/22 z dnia 9 lutego 2022 r.  oraz Nr 95/22 z dnia 18 lipca 2022 r.</w:t>
            </w:r>
          </w:p>
          <w:p w14:paraId="5F4DC3D7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455F008C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BE5BE08" w14:textId="77777777" w:rsidTr="00BB7EB7">
        <w:trPr>
          <w:trHeight w:val="304"/>
        </w:trPr>
        <w:tc>
          <w:tcPr>
            <w:tcW w:w="1218" w:type="dxa"/>
          </w:tcPr>
          <w:p w14:paraId="16866872" w14:textId="747E13A2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177/24</w:t>
              </w:r>
            </w:hyperlink>
          </w:p>
        </w:tc>
        <w:tc>
          <w:tcPr>
            <w:tcW w:w="2310" w:type="dxa"/>
            <w:gridSpan w:val="2"/>
          </w:tcPr>
          <w:p w14:paraId="3D618833" w14:textId="62DB744D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1B2DB80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aktualizacji "Planu zrównoważonego rozwoju publicznego transportu zbiorowego Województwa Świętokrzyskiego".</w:t>
            </w:r>
          </w:p>
          <w:p w14:paraId="259BA893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5F9ED888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4956D57" w14:textId="77777777" w:rsidTr="00BB7EB7">
        <w:trPr>
          <w:trHeight w:val="304"/>
        </w:trPr>
        <w:tc>
          <w:tcPr>
            <w:tcW w:w="1218" w:type="dxa"/>
          </w:tcPr>
          <w:p w14:paraId="67B836EF" w14:textId="17FFB407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178/24</w:t>
              </w:r>
            </w:hyperlink>
          </w:p>
        </w:tc>
        <w:tc>
          <w:tcPr>
            <w:tcW w:w="2310" w:type="dxa"/>
            <w:gridSpan w:val="2"/>
          </w:tcPr>
          <w:p w14:paraId="21205CBF" w14:textId="18099155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192D0C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2024 rok.</w:t>
            </w:r>
          </w:p>
        </w:tc>
        <w:tc>
          <w:tcPr>
            <w:tcW w:w="2318" w:type="dxa"/>
          </w:tcPr>
          <w:p w14:paraId="285FF70D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11AF25F5" w14:textId="77777777" w:rsidTr="00BB7EB7">
        <w:trPr>
          <w:trHeight w:val="304"/>
        </w:trPr>
        <w:tc>
          <w:tcPr>
            <w:tcW w:w="1218" w:type="dxa"/>
          </w:tcPr>
          <w:p w14:paraId="73905E3F" w14:textId="5E50A252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179/24</w:t>
              </w:r>
            </w:hyperlink>
          </w:p>
        </w:tc>
        <w:tc>
          <w:tcPr>
            <w:tcW w:w="2310" w:type="dxa"/>
            <w:gridSpan w:val="2"/>
          </w:tcPr>
          <w:p w14:paraId="047C8735" w14:textId="42192ED0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85BBA8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2024 rok. </w:t>
            </w:r>
          </w:p>
        </w:tc>
        <w:tc>
          <w:tcPr>
            <w:tcW w:w="2318" w:type="dxa"/>
          </w:tcPr>
          <w:p w14:paraId="320F57FC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4E0191AC" w14:textId="77777777" w:rsidTr="00BB7EB7">
        <w:trPr>
          <w:trHeight w:val="304"/>
        </w:trPr>
        <w:tc>
          <w:tcPr>
            <w:tcW w:w="1218" w:type="dxa"/>
          </w:tcPr>
          <w:p w14:paraId="074FDF74" w14:textId="77160983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180/24</w:t>
              </w:r>
            </w:hyperlink>
          </w:p>
        </w:tc>
        <w:tc>
          <w:tcPr>
            <w:tcW w:w="2310" w:type="dxa"/>
            <w:gridSpan w:val="2"/>
          </w:tcPr>
          <w:p w14:paraId="1E3C2881" w14:textId="5B25BF99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4EA9BA8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2024 rok.</w:t>
            </w:r>
          </w:p>
        </w:tc>
        <w:tc>
          <w:tcPr>
            <w:tcW w:w="2318" w:type="dxa"/>
          </w:tcPr>
          <w:p w14:paraId="376237C0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477DCEF" w14:textId="77777777" w:rsidTr="00BB7EB7">
        <w:trPr>
          <w:trHeight w:val="304"/>
        </w:trPr>
        <w:tc>
          <w:tcPr>
            <w:tcW w:w="1218" w:type="dxa"/>
          </w:tcPr>
          <w:p w14:paraId="2D3E53EB" w14:textId="647E3F01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181/24</w:t>
              </w:r>
            </w:hyperlink>
          </w:p>
        </w:tc>
        <w:tc>
          <w:tcPr>
            <w:tcW w:w="2310" w:type="dxa"/>
            <w:gridSpan w:val="2"/>
          </w:tcPr>
          <w:p w14:paraId="4B262F71" w14:textId="523428D9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12F6F06C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Przyjęcie planu finansowego Urzędu Marszałkowskiego na 2025 rok</w:t>
            </w:r>
          </w:p>
        </w:tc>
        <w:tc>
          <w:tcPr>
            <w:tcW w:w="2318" w:type="dxa"/>
          </w:tcPr>
          <w:p w14:paraId="26722811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2D2A80A" w14:textId="77777777" w:rsidTr="00BB7EB7">
        <w:trPr>
          <w:trHeight w:val="304"/>
        </w:trPr>
        <w:tc>
          <w:tcPr>
            <w:tcW w:w="1218" w:type="dxa"/>
          </w:tcPr>
          <w:p w14:paraId="05637E9D" w14:textId="160B7DAF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182/24</w:t>
              </w:r>
            </w:hyperlink>
          </w:p>
        </w:tc>
        <w:tc>
          <w:tcPr>
            <w:tcW w:w="2310" w:type="dxa"/>
            <w:gridSpan w:val="2"/>
          </w:tcPr>
          <w:p w14:paraId="54FD12F1" w14:textId="0A3D8517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BCC9373" w14:textId="041BD9A5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Zarządzenia Nr 2/2019Marszałka Województwa Świętokrzyskiego z dnia 2stycznia2019r. </w:t>
            </w:r>
            <w:r w:rsidRPr="00716511">
              <w:rPr>
                <w:rFonts w:ascii="Times New Roman" w:hAnsi="Times New Roman" w:cs="Times New Roman"/>
                <w:bCs/>
              </w:rPr>
              <w:br/>
              <w:t xml:space="preserve">w sprawie ustalenia dokumentacji przyjętych zasad (polityki) rachunkowości dla Województwa Świętokrzyskiego i Urzędu Marszałkowskiego Województwa Świętokrzyskiego zmienionego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 xml:space="preserve">Zarządzeniem Nr 71/2020 Marszałka Województwa Świętokrzyskiego z dnia 31 marca 2020 r., Zarządzeniem Nr 161/2020 Marszałka Województwa Świętokrzyskiego z dnia 3 września 2020 r., Zarządzeniem Nr 181/2021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29 grudnia 2021 r. oraz Zarządzeniem Nr 16/23 Marszałka Województwa Świętokrzyskiego z dnia 26stycznia2023r., Zarządzeniem Nr165/23 Marszałka Województwa Świętokrzyskiego z dnia 22 grudnia 2023 r.</w:t>
            </w:r>
          </w:p>
        </w:tc>
        <w:tc>
          <w:tcPr>
            <w:tcW w:w="2318" w:type="dxa"/>
          </w:tcPr>
          <w:p w14:paraId="42416BD5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534A0A1" w14:textId="77777777" w:rsidTr="00BB7EB7">
        <w:trPr>
          <w:trHeight w:val="304"/>
        </w:trPr>
        <w:tc>
          <w:tcPr>
            <w:tcW w:w="1218" w:type="dxa"/>
          </w:tcPr>
          <w:p w14:paraId="5A01E32C" w14:textId="2499643D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183/24</w:t>
              </w:r>
            </w:hyperlink>
          </w:p>
        </w:tc>
        <w:tc>
          <w:tcPr>
            <w:tcW w:w="2310" w:type="dxa"/>
            <w:gridSpan w:val="2"/>
          </w:tcPr>
          <w:p w14:paraId="157506B9" w14:textId="360FE59F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58FA4B9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Budżetu i Finansów Urzędu Marszałkowskiego Województwa Świętokrzyskiego w Kielcach. </w:t>
            </w:r>
          </w:p>
        </w:tc>
        <w:tc>
          <w:tcPr>
            <w:tcW w:w="2318" w:type="dxa"/>
          </w:tcPr>
          <w:p w14:paraId="32AF2BEB" w14:textId="77777777" w:rsidR="00BB7EB7" w:rsidRPr="00496BFE" w:rsidRDefault="00BB7EB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147/2020 Marszałka Województwa Świętokrzyskiego z dnia 19 sierpnia 2020 r. w sprawie ustalenia szczegółowych zasad funkcjonowania Departamentu Budżetu i Finansów Urzędu Marszałkowskiego Województwa Świętokrzyskiego w Kielcach.</w:t>
            </w:r>
          </w:p>
        </w:tc>
      </w:tr>
    </w:tbl>
    <w:p w14:paraId="6D0A8D16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330447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AB89212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E0F5899" w14:textId="77777777" w:rsidR="0098003E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94B231" w14:textId="77777777" w:rsidR="00181A6D" w:rsidRDefault="00181A6D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16C059" w14:textId="77777777" w:rsidR="00181A6D" w:rsidRPr="00716511" w:rsidRDefault="00181A6D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E66A2C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F1B110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27F3DE" w14:textId="3883E4EA" w:rsidR="00BB7EB7" w:rsidRPr="00716511" w:rsidRDefault="00BB7EB7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lastRenderedPageBreak/>
        <w:t>ROK 2025</w:t>
      </w:r>
    </w:p>
    <w:p w14:paraId="30912BB7" w14:textId="77777777" w:rsidR="00123F92" w:rsidRPr="00716511" w:rsidRDefault="00123F92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4355" w:type="dxa"/>
        <w:tblInd w:w="-72" w:type="dxa"/>
        <w:tblLook w:val="04A0" w:firstRow="1" w:lastRow="0" w:firstColumn="1" w:lastColumn="0" w:noHBand="0" w:noVBand="1"/>
      </w:tblPr>
      <w:tblGrid>
        <w:gridCol w:w="1201"/>
        <w:gridCol w:w="1926"/>
        <w:gridCol w:w="8370"/>
        <w:gridCol w:w="2858"/>
      </w:tblGrid>
      <w:tr w:rsidR="00BB7EB7" w:rsidRPr="00716511" w14:paraId="32B31376" w14:textId="77777777" w:rsidTr="0025232E">
        <w:trPr>
          <w:trHeight w:val="304"/>
        </w:trPr>
        <w:tc>
          <w:tcPr>
            <w:tcW w:w="1201" w:type="dxa"/>
          </w:tcPr>
          <w:p w14:paraId="23C37E5E" w14:textId="291497F3" w:rsidR="00BB7EB7" w:rsidRPr="00716511" w:rsidRDefault="00BB7EB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1/25</w:t>
              </w:r>
            </w:hyperlink>
          </w:p>
        </w:tc>
        <w:tc>
          <w:tcPr>
            <w:tcW w:w="1926" w:type="dxa"/>
          </w:tcPr>
          <w:p w14:paraId="1DD39339" w14:textId="28C2E720" w:rsidR="00BB7EB7" w:rsidRPr="00716511" w:rsidRDefault="00BB7EB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</w:t>
            </w:r>
            <w:r w:rsidR="005B1E64" w:rsidRPr="00716511">
              <w:rPr>
                <w:rFonts w:ascii="Times New Roman" w:hAnsi="Times New Roman" w:cs="Times New Roman"/>
              </w:rPr>
              <w:t xml:space="preserve"> </w:t>
            </w:r>
            <w:r w:rsidR="004D6E67" w:rsidRPr="00716511">
              <w:rPr>
                <w:rFonts w:ascii="Times New Roman" w:hAnsi="Times New Roman" w:cs="Times New Roman"/>
              </w:rPr>
              <w:t>stycznia</w:t>
            </w:r>
            <w:r w:rsidR="005B1E64" w:rsidRPr="00716511">
              <w:rPr>
                <w:rFonts w:ascii="Times New Roman" w:hAnsi="Times New Roman" w:cs="Times New Roman"/>
              </w:rPr>
              <w:t xml:space="preserve"> </w:t>
            </w:r>
            <w:r w:rsidRPr="0071651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8C3B897" w14:textId="77777777" w:rsidR="00BB7EB7" w:rsidRPr="00716511" w:rsidRDefault="00BB7EB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Wdrożeniowego (dalej zespół) do wdrożenia i utrzymania systemu EZD RP.</w:t>
            </w:r>
          </w:p>
        </w:tc>
        <w:tc>
          <w:tcPr>
            <w:tcW w:w="2858" w:type="dxa"/>
          </w:tcPr>
          <w:p w14:paraId="678D4C40" w14:textId="77777777" w:rsidR="00BB7EB7" w:rsidRPr="00716511" w:rsidRDefault="00BB7EB7" w:rsidP="000E4BD0">
            <w:pPr>
              <w:tabs>
                <w:tab w:val="left" w:pos="7938"/>
              </w:tabs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7EB7" w:rsidRPr="00716511" w14:paraId="11522E59" w14:textId="77777777" w:rsidTr="0025232E">
        <w:trPr>
          <w:trHeight w:val="304"/>
        </w:trPr>
        <w:tc>
          <w:tcPr>
            <w:tcW w:w="1201" w:type="dxa"/>
          </w:tcPr>
          <w:p w14:paraId="1AFE520A" w14:textId="37A14F76" w:rsidR="00BB7EB7" w:rsidRPr="00716511" w:rsidRDefault="00BB7EB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2/25</w:t>
              </w:r>
            </w:hyperlink>
          </w:p>
        </w:tc>
        <w:tc>
          <w:tcPr>
            <w:tcW w:w="1926" w:type="dxa"/>
          </w:tcPr>
          <w:p w14:paraId="299DF7A4" w14:textId="58297B2F" w:rsidR="00BB7EB7" w:rsidRPr="00716511" w:rsidRDefault="00BB7EB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</w:t>
            </w:r>
            <w:r w:rsidR="005B1E64" w:rsidRPr="00716511">
              <w:rPr>
                <w:rFonts w:ascii="Times New Roman" w:hAnsi="Times New Roman" w:cs="Times New Roman"/>
              </w:rPr>
              <w:t xml:space="preserve"> stycznia </w:t>
            </w:r>
            <w:r w:rsidRPr="0071651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2C321649" w14:textId="7CF16A30" w:rsidR="00BB7EB7" w:rsidRPr="00716511" w:rsidRDefault="00BB7EB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Zatwierdzenie szczegółowych zasad funkcjonowania Departamentu Nieruchomości, Geodezji i Planowania Przestrzennego Urzędu Marszałkowskiego Województwa Świętokrzyskiego w Kielcach.</w:t>
            </w:r>
          </w:p>
        </w:tc>
        <w:tc>
          <w:tcPr>
            <w:tcW w:w="2858" w:type="dxa"/>
          </w:tcPr>
          <w:p w14:paraId="188DC1D8" w14:textId="77777777" w:rsidR="00BB7EB7" w:rsidRPr="00496BFE" w:rsidRDefault="00BB7EB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134/2020 Marszałka Województwa Świętokrzyskiego z dnia 15 lipca 2020 r. w sprawie ustalenia szczegółowych zasad funkcjonowania Departamentu Nieruchomości, Geodezji i Planowania Przestrzennego Urzędu Marszałkowskiego Województwa Świętokrzyskiego w Kielcach.</w:t>
            </w:r>
          </w:p>
        </w:tc>
      </w:tr>
      <w:tr w:rsidR="0098003E" w:rsidRPr="00716511" w14:paraId="028A8531" w14:textId="77777777" w:rsidTr="0025232E">
        <w:trPr>
          <w:trHeight w:val="304"/>
        </w:trPr>
        <w:tc>
          <w:tcPr>
            <w:tcW w:w="1201" w:type="dxa"/>
          </w:tcPr>
          <w:p w14:paraId="6808D31E" w14:textId="7C7C87D4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3/25</w:t>
              </w:r>
            </w:hyperlink>
          </w:p>
        </w:tc>
        <w:tc>
          <w:tcPr>
            <w:tcW w:w="1926" w:type="dxa"/>
          </w:tcPr>
          <w:p w14:paraId="3598128C" w14:textId="78F484FF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stycznia 2025</w:t>
            </w:r>
          </w:p>
        </w:tc>
        <w:tc>
          <w:tcPr>
            <w:tcW w:w="8370" w:type="dxa"/>
          </w:tcPr>
          <w:p w14:paraId="260C46E0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4007B3D3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4FA55DFA" w14:textId="77777777" w:rsidTr="0025232E">
        <w:trPr>
          <w:trHeight w:val="304"/>
        </w:trPr>
        <w:tc>
          <w:tcPr>
            <w:tcW w:w="1201" w:type="dxa"/>
          </w:tcPr>
          <w:p w14:paraId="17244C9F" w14:textId="63763B52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4/25</w:t>
              </w:r>
            </w:hyperlink>
          </w:p>
        </w:tc>
        <w:tc>
          <w:tcPr>
            <w:tcW w:w="1926" w:type="dxa"/>
          </w:tcPr>
          <w:p w14:paraId="669C1C7F" w14:textId="086831BC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stycznia 2025</w:t>
            </w:r>
          </w:p>
        </w:tc>
        <w:tc>
          <w:tcPr>
            <w:tcW w:w="8370" w:type="dxa"/>
          </w:tcPr>
          <w:p w14:paraId="0DFE0F7A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Zmiany Zarządzenia Marszałka Województwa Świętokrzyskiego nr 81/2023 z dnia 6 czerwca 2023 r. zmienionego Zarządzeniem nr 78/2024 z dnia 18 czerwca 2024 r. w sprawie powołania Zespołu ds. przygotowania, realizacji i utrzymania projektu pod roboczą nazwą "Blue Valley - Wiślanym Szlakiem" na terenie Województwa Świętokrzyskiego.</w:t>
            </w:r>
          </w:p>
        </w:tc>
        <w:tc>
          <w:tcPr>
            <w:tcW w:w="2858" w:type="dxa"/>
          </w:tcPr>
          <w:p w14:paraId="66A47EE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4A56BB1E" w14:textId="77777777" w:rsidTr="0025232E">
        <w:trPr>
          <w:trHeight w:val="304"/>
        </w:trPr>
        <w:tc>
          <w:tcPr>
            <w:tcW w:w="1201" w:type="dxa"/>
          </w:tcPr>
          <w:p w14:paraId="1613158B" w14:textId="40B4095F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5/25</w:t>
              </w:r>
            </w:hyperlink>
          </w:p>
        </w:tc>
        <w:tc>
          <w:tcPr>
            <w:tcW w:w="1926" w:type="dxa"/>
          </w:tcPr>
          <w:p w14:paraId="752E212D" w14:textId="1F07BA61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stycznia 2025</w:t>
            </w:r>
          </w:p>
        </w:tc>
        <w:tc>
          <w:tcPr>
            <w:tcW w:w="8370" w:type="dxa"/>
          </w:tcPr>
          <w:p w14:paraId="05BBB795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dnia wolnego od pracy w 2025 r. dla pracowników Urzędu Marszałkowskiego Województwa Świętokrzyskiego w Kielcach.</w:t>
            </w:r>
          </w:p>
        </w:tc>
        <w:tc>
          <w:tcPr>
            <w:tcW w:w="2858" w:type="dxa"/>
          </w:tcPr>
          <w:p w14:paraId="0D7E88E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8A4A63B" w14:textId="77777777" w:rsidTr="0025232E">
        <w:trPr>
          <w:trHeight w:val="304"/>
        </w:trPr>
        <w:tc>
          <w:tcPr>
            <w:tcW w:w="1201" w:type="dxa"/>
          </w:tcPr>
          <w:p w14:paraId="7C554663" w14:textId="42C3756B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6/25</w:t>
              </w:r>
            </w:hyperlink>
          </w:p>
        </w:tc>
        <w:tc>
          <w:tcPr>
            <w:tcW w:w="1926" w:type="dxa"/>
          </w:tcPr>
          <w:p w14:paraId="6E7A31A8" w14:textId="7200E4DC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stycznia 2025</w:t>
            </w:r>
          </w:p>
        </w:tc>
        <w:tc>
          <w:tcPr>
            <w:tcW w:w="8370" w:type="dxa"/>
          </w:tcPr>
          <w:p w14:paraId="60CFF73C" w14:textId="3B793395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164/24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28 listopada 2024 r. w sprawie zasad korzystania z samochodów służbowych oraz prywatnych do celów służbowych w Urzędzie Marszałkowskim Województwa Świętokrzyskiego.</w:t>
            </w:r>
          </w:p>
        </w:tc>
        <w:tc>
          <w:tcPr>
            <w:tcW w:w="2858" w:type="dxa"/>
          </w:tcPr>
          <w:p w14:paraId="254CA6B8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73D9F38E" w14:textId="77777777" w:rsidTr="0025232E">
        <w:trPr>
          <w:trHeight w:val="304"/>
        </w:trPr>
        <w:tc>
          <w:tcPr>
            <w:tcW w:w="1201" w:type="dxa"/>
          </w:tcPr>
          <w:p w14:paraId="2F89E08E" w14:textId="3A52D186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7/25</w:t>
              </w:r>
            </w:hyperlink>
          </w:p>
        </w:tc>
        <w:tc>
          <w:tcPr>
            <w:tcW w:w="1926" w:type="dxa"/>
          </w:tcPr>
          <w:p w14:paraId="57786720" w14:textId="2BC2DA87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stycznia 2025</w:t>
            </w:r>
          </w:p>
        </w:tc>
        <w:tc>
          <w:tcPr>
            <w:tcW w:w="8370" w:type="dxa"/>
          </w:tcPr>
          <w:p w14:paraId="411911AA" w14:textId="33BCAE2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Wprowadzenia zmian w Zarządzeniu Nr 166/21 Marszałka Województwa Świętokrzyskiego z dnia 1 grudnia 2021 r. w sprawie wprowadzenia w Urzędzie Marszałkowskim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 xml:space="preserve">Województwa Świętokrzyskiego w Kielcach dokumentacji opisującej środki techniczne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organizacyjne przetwarzania danych osobowych, zmienionego Zarządzeniem Nr 100/24 Marszałka Województwa Świętokrzyskiego z dnia 18 lipca 2024 r.</w:t>
            </w:r>
          </w:p>
        </w:tc>
        <w:tc>
          <w:tcPr>
            <w:tcW w:w="2858" w:type="dxa"/>
          </w:tcPr>
          <w:p w14:paraId="79C774D4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727B3682" w14:textId="77777777" w:rsidTr="0025232E">
        <w:trPr>
          <w:trHeight w:val="304"/>
        </w:trPr>
        <w:tc>
          <w:tcPr>
            <w:tcW w:w="1201" w:type="dxa"/>
          </w:tcPr>
          <w:p w14:paraId="0B61893F" w14:textId="4DE0469D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8/25</w:t>
              </w:r>
            </w:hyperlink>
          </w:p>
        </w:tc>
        <w:tc>
          <w:tcPr>
            <w:tcW w:w="1926" w:type="dxa"/>
          </w:tcPr>
          <w:p w14:paraId="37DAF6B3" w14:textId="46C5C5C2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stycznia 2025</w:t>
            </w:r>
          </w:p>
        </w:tc>
        <w:tc>
          <w:tcPr>
            <w:tcW w:w="8370" w:type="dxa"/>
          </w:tcPr>
          <w:p w14:paraId="66370F6F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6958106E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A1D8206" w14:textId="77777777" w:rsidTr="0025232E">
        <w:trPr>
          <w:trHeight w:val="304"/>
        </w:trPr>
        <w:tc>
          <w:tcPr>
            <w:tcW w:w="1201" w:type="dxa"/>
          </w:tcPr>
          <w:p w14:paraId="7BE6FE4D" w14:textId="5AA94313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9/25</w:t>
              </w:r>
            </w:hyperlink>
          </w:p>
        </w:tc>
        <w:tc>
          <w:tcPr>
            <w:tcW w:w="1926" w:type="dxa"/>
          </w:tcPr>
          <w:p w14:paraId="67B6D186" w14:textId="66D7E984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stycznia 2025</w:t>
            </w:r>
          </w:p>
        </w:tc>
        <w:tc>
          <w:tcPr>
            <w:tcW w:w="8370" w:type="dxa"/>
          </w:tcPr>
          <w:p w14:paraId="6B90DDC4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rozliczania krajowych i zagranicznych podróży służbowych pracowników Urzędu Marszałkowskiego Województwa Świętokrzyskiego.</w:t>
            </w:r>
          </w:p>
        </w:tc>
        <w:tc>
          <w:tcPr>
            <w:tcW w:w="2858" w:type="dxa"/>
          </w:tcPr>
          <w:p w14:paraId="2F988B1C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3BE67E02" w14:textId="77777777" w:rsidTr="0025232E">
        <w:trPr>
          <w:trHeight w:val="304"/>
        </w:trPr>
        <w:tc>
          <w:tcPr>
            <w:tcW w:w="1201" w:type="dxa"/>
          </w:tcPr>
          <w:p w14:paraId="2911D348" w14:textId="2737C160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10/25</w:t>
              </w:r>
            </w:hyperlink>
          </w:p>
        </w:tc>
        <w:tc>
          <w:tcPr>
            <w:tcW w:w="1926" w:type="dxa"/>
          </w:tcPr>
          <w:p w14:paraId="2BE3465A" w14:textId="1262CB44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stycznia 2025</w:t>
            </w:r>
          </w:p>
        </w:tc>
        <w:tc>
          <w:tcPr>
            <w:tcW w:w="8370" w:type="dxa"/>
          </w:tcPr>
          <w:p w14:paraId="490EB254" w14:textId="6871CB88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Nr 45/2020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18 lutego 2020 r. w sprawie wdrożenia Elektronicznego Zarządzania Dokumentacją – systemu 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eDok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 xml:space="preserve"> oraz stosowania instrukcji kancelaryjnej, jednolitego rzeczowego wykazu akt organów samorządu województwa i Urzędów Marszałkowskich oraz instrukcji w sprawie organizacji i zakresu działania archiwów zakładowych w Urzędzie Marszałkowskim Województwa Świętokrzyskiego.</w:t>
            </w:r>
          </w:p>
        </w:tc>
        <w:tc>
          <w:tcPr>
            <w:tcW w:w="2858" w:type="dxa"/>
          </w:tcPr>
          <w:p w14:paraId="53DC0CDE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5C6B6F7A" w14:textId="77777777" w:rsidTr="0025232E">
        <w:trPr>
          <w:trHeight w:val="304"/>
        </w:trPr>
        <w:tc>
          <w:tcPr>
            <w:tcW w:w="1201" w:type="dxa"/>
          </w:tcPr>
          <w:p w14:paraId="147CF902" w14:textId="579BD438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11/25</w:t>
              </w:r>
            </w:hyperlink>
          </w:p>
        </w:tc>
        <w:tc>
          <w:tcPr>
            <w:tcW w:w="1926" w:type="dxa"/>
          </w:tcPr>
          <w:p w14:paraId="196972E2" w14:textId="593F1C2F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stycznia 2025</w:t>
            </w:r>
          </w:p>
        </w:tc>
        <w:tc>
          <w:tcPr>
            <w:tcW w:w="8370" w:type="dxa"/>
          </w:tcPr>
          <w:p w14:paraId="7D690191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406E241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CE20C36" w14:textId="77777777" w:rsidTr="0025232E">
        <w:trPr>
          <w:trHeight w:val="304"/>
        </w:trPr>
        <w:tc>
          <w:tcPr>
            <w:tcW w:w="1201" w:type="dxa"/>
          </w:tcPr>
          <w:p w14:paraId="20A09575" w14:textId="687145B5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12/25</w:t>
              </w:r>
            </w:hyperlink>
          </w:p>
        </w:tc>
        <w:tc>
          <w:tcPr>
            <w:tcW w:w="1926" w:type="dxa"/>
          </w:tcPr>
          <w:p w14:paraId="4B925FD4" w14:textId="23AE0438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 stycznia 2025</w:t>
            </w:r>
          </w:p>
        </w:tc>
        <w:tc>
          <w:tcPr>
            <w:tcW w:w="8370" w:type="dxa"/>
          </w:tcPr>
          <w:p w14:paraId="497315F1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5F1D94CB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693C5D51" w14:textId="77777777" w:rsidTr="0025232E">
        <w:trPr>
          <w:trHeight w:val="304"/>
        </w:trPr>
        <w:tc>
          <w:tcPr>
            <w:tcW w:w="1201" w:type="dxa"/>
          </w:tcPr>
          <w:p w14:paraId="2E6EB0FF" w14:textId="0D3A55FB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13/25</w:t>
              </w:r>
            </w:hyperlink>
          </w:p>
        </w:tc>
        <w:tc>
          <w:tcPr>
            <w:tcW w:w="1926" w:type="dxa"/>
          </w:tcPr>
          <w:p w14:paraId="6788EE7E" w14:textId="47055D55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stycznia 2025</w:t>
            </w:r>
          </w:p>
        </w:tc>
        <w:tc>
          <w:tcPr>
            <w:tcW w:w="8370" w:type="dxa"/>
          </w:tcPr>
          <w:p w14:paraId="0B323909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realizacji pozamilitarnych przygotowań obronnych na szczeblu samorządu województwa świętokrzyskiego w 2025 r.</w:t>
            </w:r>
          </w:p>
        </w:tc>
        <w:tc>
          <w:tcPr>
            <w:tcW w:w="2858" w:type="dxa"/>
          </w:tcPr>
          <w:p w14:paraId="20C2B8E8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3CED91AC" w14:textId="77777777" w:rsidTr="0025232E">
        <w:trPr>
          <w:trHeight w:val="304"/>
        </w:trPr>
        <w:tc>
          <w:tcPr>
            <w:tcW w:w="1201" w:type="dxa"/>
          </w:tcPr>
          <w:p w14:paraId="4BD4DFBD" w14:textId="0E67EDED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14/25</w:t>
              </w:r>
            </w:hyperlink>
          </w:p>
        </w:tc>
        <w:tc>
          <w:tcPr>
            <w:tcW w:w="1926" w:type="dxa"/>
          </w:tcPr>
          <w:p w14:paraId="40984468" w14:textId="6E1A6DA6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stycznia 2025</w:t>
            </w:r>
          </w:p>
        </w:tc>
        <w:tc>
          <w:tcPr>
            <w:tcW w:w="8370" w:type="dxa"/>
          </w:tcPr>
          <w:p w14:paraId="2C850F17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Turystyki, Sportu i Spraw Zagranicznych Urzędu Marszałkowskiego Województwa Świętokrzyskiego w Kielcach.</w:t>
            </w:r>
          </w:p>
        </w:tc>
        <w:tc>
          <w:tcPr>
            <w:tcW w:w="2858" w:type="dxa"/>
          </w:tcPr>
          <w:p w14:paraId="07A0BFDF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70/24 Marszałka Województwa Świętokrzyskiego z dnia 12 czerwca 2024 r. w sprawie ustalenia szczegółowych zasad funkcjonowania Departamentu Turystyki, Sportu i Spraw Zagranicznych Urzędu Marszałkowskiego Województwa Świętokrzyskiego w Kielcach.</w:t>
            </w:r>
          </w:p>
        </w:tc>
      </w:tr>
      <w:tr w:rsidR="00123F92" w:rsidRPr="00716511" w14:paraId="084C51C8" w14:textId="77777777" w:rsidTr="0025232E">
        <w:trPr>
          <w:trHeight w:val="304"/>
        </w:trPr>
        <w:tc>
          <w:tcPr>
            <w:tcW w:w="1201" w:type="dxa"/>
          </w:tcPr>
          <w:p w14:paraId="00FA4E27" w14:textId="66FBB63C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15/25</w:t>
              </w:r>
            </w:hyperlink>
          </w:p>
        </w:tc>
        <w:tc>
          <w:tcPr>
            <w:tcW w:w="1926" w:type="dxa"/>
          </w:tcPr>
          <w:p w14:paraId="1D94D967" w14:textId="39501C29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stycznia 2025</w:t>
            </w:r>
          </w:p>
        </w:tc>
        <w:tc>
          <w:tcPr>
            <w:tcW w:w="8370" w:type="dxa"/>
          </w:tcPr>
          <w:p w14:paraId="726516D6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Organizacyjnego i Kadr Urzędu Marszałkowskiego Województwa Świętokrzyskiego w Kielcach.</w:t>
            </w:r>
          </w:p>
        </w:tc>
        <w:tc>
          <w:tcPr>
            <w:tcW w:w="2858" w:type="dxa"/>
          </w:tcPr>
          <w:p w14:paraId="2B2A13F4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143/24 Marszałka Województwa Świętokrzyskiego z dnia 10 października 2024 r. w sprawie ustalenia szczegółowych zasad funkcjonowania Departamentu Organizacyjnego i Kadr Urzędu Marszałkowskiego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Kielcach.</w:t>
            </w:r>
          </w:p>
        </w:tc>
      </w:tr>
      <w:tr w:rsidR="00123F92" w:rsidRPr="00716511" w14:paraId="44532D64" w14:textId="77777777" w:rsidTr="0025232E">
        <w:trPr>
          <w:trHeight w:val="304"/>
        </w:trPr>
        <w:tc>
          <w:tcPr>
            <w:tcW w:w="1201" w:type="dxa"/>
          </w:tcPr>
          <w:p w14:paraId="72EA2CD6" w14:textId="40055DC8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16/25</w:t>
              </w:r>
            </w:hyperlink>
          </w:p>
        </w:tc>
        <w:tc>
          <w:tcPr>
            <w:tcW w:w="1926" w:type="dxa"/>
          </w:tcPr>
          <w:p w14:paraId="1CC6FD03" w14:textId="1F54017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 stycznia 2025</w:t>
            </w:r>
          </w:p>
        </w:tc>
        <w:tc>
          <w:tcPr>
            <w:tcW w:w="8370" w:type="dxa"/>
          </w:tcPr>
          <w:p w14:paraId="18E52BE4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AD18E77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6B2D884E" w14:textId="77777777" w:rsidTr="0025232E">
        <w:trPr>
          <w:trHeight w:val="304"/>
        </w:trPr>
        <w:tc>
          <w:tcPr>
            <w:tcW w:w="1201" w:type="dxa"/>
          </w:tcPr>
          <w:p w14:paraId="46013E14" w14:textId="7C4E7CF0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17/25</w:t>
              </w:r>
            </w:hyperlink>
          </w:p>
        </w:tc>
        <w:tc>
          <w:tcPr>
            <w:tcW w:w="1926" w:type="dxa"/>
          </w:tcPr>
          <w:p w14:paraId="38B75C8F" w14:textId="1FB24470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 stycznia 2025</w:t>
            </w:r>
          </w:p>
        </w:tc>
        <w:tc>
          <w:tcPr>
            <w:tcW w:w="8370" w:type="dxa"/>
          </w:tcPr>
          <w:p w14:paraId="6D66A4E0" w14:textId="3D7DE9AD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średnich miesięcznych wydatków przeznaczonych na utrzymanie dziecka w Regionalnej Placówce Opiekuńczo-Terapeutycznej w Kazimierzy Wielkiej w 2025 roku. </w:t>
            </w:r>
          </w:p>
        </w:tc>
        <w:tc>
          <w:tcPr>
            <w:tcW w:w="2858" w:type="dxa"/>
          </w:tcPr>
          <w:p w14:paraId="15D017CB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39A7BA97" w14:textId="77777777" w:rsidTr="0025232E">
        <w:trPr>
          <w:trHeight w:val="304"/>
        </w:trPr>
        <w:tc>
          <w:tcPr>
            <w:tcW w:w="1201" w:type="dxa"/>
          </w:tcPr>
          <w:p w14:paraId="4CD31611" w14:textId="18BE5C92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18/25</w:t>
              </w:r>
            </w:hyperlink>
          </w:p>
        </w:tc>
        <w:tc>
          <w:tcPr>
            <w:tcW w:w="1926" w:type="dxa"/>
          </w:tcPr>
          <w:p w14:paraId="59025C39" w14:textId="224B69D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stycznia 2025</w:t>
            </w:r>
          </w:p>
        </w:tc>
        <w:tc>
          <w:tcPr>
            <w:tcW w:w="8370" w:type="dxa"/>
          </w:tcPr>
          <w:p w14:paraId="4A98CC93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zakresu danych, terminu i sposobu przekazywania informacji niezbędnych do opracowania Raportu o stanie województwa świętokrzyskiego. </w:t>
            </w:r>
          </w:p>
        </w:tc>
        <w:tc>
          <w:tcPr>
            <w:tcW w:w="2858" w:type="dxa"/>
          </w:tcPr>
          <w:p w14:paraId="62ED0362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252283E6" w14:textId="77777777" w:rsidTr="0025232E">
        <w:trPr>
          <w:trHeight w:val="304"/>
        </w:trPr>
        <w:tc>
          <w:tcPr>
            <w:tcW w:w="1201" w:type="dxa"/>
          </w:tcPr>
          <w:p w14:paraId="72AE1396" w14:textId="70C651A2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19/25</w:t>
              </w:r>
            </w:hyperlink>
          </w:p>
        </w:tc>
        <w:tc>
          <w:tcPr>
            <w:tcW w:w="1926" w:type="dxa"/>
          </w:tcPr>
          <w:p w14:paraId="1B324E71" w14:textId="6F4DF75F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lutego 2025</w:t>
            </w:r>
          </w:p>
        </w:tc>
        <w:tc>
          <w:tcPr>
            <w:tcW w:w="8370" w:type="dxa"/>
          </w:tcPr>
          <w:p w14:paraId="73F7FCB8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2025 rok. </w:t>
            </w:r>
          </w:p>
        </w:tc>
        <w:tc>
          <w:tcPr>
            <w:tcW w:w="2858" w:type="dxa"/>
          </w:tcPr>
          <w:p w14:paraId="0BA71D7A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41B392FD" w14:textId="77777777" w:rsidTr="0025232E">
        <w:trPr>
          <w:trHeight w:val="304"/>
        </w:trPr>
        <w:tc>
          <w:tcPr>
            <w:tcW w:w="1201" w:type="dxa"/>
          </w:tcPr>
          <w:p w14:paraId="382AD955" w14:textId="738E669C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20/25</w:t>
              </w:r>
            </w:hyperlink>
          </w:p>
        </w:tc>
        <w:tc>
          <w:tcPr>
            <w:tcW w:w="1926" w:type="dxa"/>
          </w:tcPr>
          <w:p w14:paraId="5EE0765B" w14:textId="4EAF7DE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lutego 2025</w:t>
            </w:r>
          </w:p>
        </w:tc>
        <w:tc>
          <w:tcPr>
            <w:tcW w:w="8370" w:type="dxa"/>
          </w:tcPr>
          <w:p w14:paraId="64297126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powołania członków Wojewódzkiej Rady Rynku Pracy na kadencję obejmująca lata 2025-2029.</w:t>
            </w:r>
          </w:p>
        </w:tc>
        <w:tc>
          <w:tcPr>
            <w:tcW w:w="2858" w:type="dxa"/>
          </w:tcPr>
          <w:p w14:paraId="24E6B4D2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6C0543D1" w14:textId="77777777" w:rsidTr="0025232E">
        <w:trPr>
          <w:trHeight w:val="304"/>
        </w:trPr>
        <w:tc>
          <w:tcPr>
            <w:tcW w:w="1201" w:type="dxa"/>
          </w:tcPr>
          <w:p w14:paraId="7F8C1DB9" w14:textId="79AC5E1A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21/25</w:t>
              </w:r>
            </w:hyperlink>
          </w:p>
        </w:tc>
        <w:tc>
          <w:tcPr>
            <w:tcW w:w="1926" w:type="dxa"/>
          </w:tcPr>
          <w:p w14:paraId="3D5D3CA4" w14:textId="2560658D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lutego 2025</w:t>
            </w:r>
          </w:p>
        </w:tc>
        <w:tc>
          <w:tcPr>
            <w:tcW w:w="8370" w:type="dxa"/>
          </w:tcPr>
          <w:p w14:paraId="3CEC31ED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C441C7A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15B18526" w14:textId="77777777" w:rsidTr="0025232E">
        <w:trPr>
          <w:trHeight w:val="304"/>
        </w:trPr>
        <w:tc>
          <w:tcPr>
            <w:tcW w:w="1201" w:type="dxa"/>
          </w:tcPr>
          <w:p w14:paraId="21079E6A" w14:textId="62BD9B44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22/25</w:t>
              </w:r>
            </w:hyperlink>
          </w:p>
        </w:tc>
        <w:tc>
          <w:tcPr>
            <w:tcW w:w="1926" w:type="dxa"/>
          </w:tcPr>
          <w:p w14:paraId="3C551B27" w14:textId="16A49063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lutego 2025</w:t>
            </w:r>
          </w:p>
        </w:tc>
        <w:tc>
          <w:tcPr>
            <w:tcW w:w="8370" w:type="dxa"/>
          </w:tcPr>
          <w:p w14:paraId="27FF8E6C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Zasad kontroli:</w:t>
            </w:r>
          </w:p>
          <w:p w14:paraId="12078441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1. lekarzy uprawnionych do przeprowadzania badań lekarskich osób ubiegających się</w:t>
            </w:r>
          </w:p>
          <w:p w14:paraId="45695BDF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o uprawnienia do kierowania pojazdami i kierowców,</w:t>
            </w:r>
          </w:p>
          <w:p w14:paraId="5880A442" w14:textId="67B4FCF0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2. przedsiębiorców/jednostek prowadzących pracownię psychologiczną,</w:t>
            </w:r>
            <w:r w:rsidR="00110840" w:rsidRP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przeprowadzanych przez Marszałka Województwa Świętokrzyskiego na mocy ustawy</w:t>
            </w:r>
            <w:r w:rsidR="00110840" w:rsidRP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z dnia 5 stycznia 2011 r. o kierujących pojazdami (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t.j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 xml:space="preserve">. Dz.U.2024.1210 z 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późn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>. zm.)</w:t>
            </w:r>
          </w:p>
        </w:tc>
        <w:tc>
          <w:tcPr>
            <w:tcW w:w="2858" w:type="dxa"/>
          </w:tcPr>
          <w:p w14:paraId="5A2A5CD4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49/2021 Marszałka Województwa Świętokrzyskiego z dnia 26 marca 2021 r.</w:t>
            </w:r>
          </w:p>
          <w:p w14:paraId="26381D97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 sprawie Zasad kontroli: </w:t>
            </w:r>
          </w:p>
          <w:p w14:paraId="49012A7D" w14:textId="2D682788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l. lekarzy uprawnionych do przeprowadzania badań lekarskich osób ubiegających się o uprawnienia do kierowania pojazdami </w:t>
            </w:r>
          </w:p>
          <w:p w14:paraId="4CC7DC9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 kierowców, </w:t>
            </w:r>
          </w:p>
          <w:p w14:paraId="4A28AE3F" w14:textId="3A73AA90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2. przedsiębiorców/jednostek sektora finansów publicznych prowadzących pracownię psychologiczną, przeprowadzanych przez Marszałka Województwa Świętokrzyskiego na mocy ustawy z dnia 5 stycznia 2011 r. o kierujących pojazdami (</w:t>
            </w:r>
            <w:proofErr w:type="spellStart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t.j</w:t>
            </w:r>
            <w:proofErr w:type="spellEnd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z.U.2024.1210 z </w:t>
            </w:r>
            <w:proofErr w:type="spellStart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późn</w:t>
            </w:r>
            <w:proofErr w:type="spellEnd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zm.).</w:t>
            </w:r>
          </w:p>
        </w:tc>
      </w:tr>
      <w:tr w:rsidR="00337C1E" w:rsidRPr="00716511" w14:paraId="3536302E" w14:textId="77777777" w:rsidTr="0025232E">
        <w:trPr>
          <w:trHeight w:val="304"/>
        </w:trPr>
        <w:tc>
          <w:tcPr>
            <w:tcW w:w="1201" w:type="dxa"/>
          </w:tcPr>
          <w:p w14:paraId="564DC99C" w14:textId="67F63CEB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23/25</w:t>
              </w:r>
            </w:hyperlink>
          </w:p>
        </w:tc>
        <w:tc>
          <w:tcPr>
            <w:tcW w:w="1926" w:type="dxa"/>
          </w:tcPr>
          <w:p w14:paraId="013C5877" w14:textId="2F487CD8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 lutego 2025</w:t>
            </w:r>
          </w:p>
        </w:tc>
        <w:tc>
          <w:tcPr>
            <w:tcW w:w="8370" w:type="dxa"/>
          </w:tcPr>
          <w:p w14:paraId="031A8B33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zmieniany Zarządzenia Nr 96/24 Marszałka Województwa Świętokrzyskiego z dnia 17 lipca 2024 r. w sprawie: powołania członków Świętokrzyskiej Rady Działalności Pożytku Publicznego VI kadencji 2024-2027</w:t>
            </w:r>
          </w:p>
        </w:tc>
        <w:tc>
          <w:tcPr>
            <w:tcW w:w="2858" w:type="dxa"/>
          </w:tcPr>
          <w:p w14:paraId="2C5ADF53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5A7C1529" w14:textId="77777777" w:rsidTr="0025232E">
        <w:trPr>
          <w:trHeight w:val="304"/>
        </w:trPr>
        <w:tc>
          <w:tcPr>
            <w:tcW w:w="1201" w:type="dxa"/>
          </w:tcPr>
          <w:p w14:paraId="7AE328AA" w14:textId="631D45DB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24/25</w:t>
              </w:r>
            </w:hyperlink>
          </w:p>
        </w:tc>
        <w:tc>
          <w:tcPr>
            <w:tcW w:w="1926" w:type="dxa"/>
          </w:tcPr>
          <w:p w14:paraId="779C030B" w14:textId="66B7FB03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lutego 2025</w:t>
            </w:r>
          </w:p>
        </w:tc>
        <w:tc>
          <w:tcPr>
            <w:tcW w:w="8370" w:type="dxa"/>
          </w:tcPr>
          <w:p w14:paraId="372DBA34" w14:textId="628601FE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wyznaczenia Koordynatorów do spraw dostępności oraz powołania Zespołu Zadaniowego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do spraw dostępności w Urzędzie Marszałkowskim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704D247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80/23 Marszałka Województwa Świętokrzyskiego z dnia 5 czerwca 2023 r. w sprawie wyznaczenia Koordynatorów do spraw dostępności oraz powołania Zespołu Zadaniowego do spraw dostępności w Urzędzie Marszałkowskim Województwa Świętokrzyskiego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w Kielcach</w:t>
            </w:r>
          </w:p>
        </w:tc>
      </w:tr>
      <w:tr w:rsidR="00337C1E" w:rsidRPr="00716511" w14:paraId="1076D990" w14:textId="77777777" w:rsidTr="0025232E">
        <w:trPr>
          <w:trHeight w:val="304"/>
        </w:trPr>
        <w:tc>
          <w:tcPr>
            <w:tcW w:w="1201" w:type="dxa"/>
          </w:tcPr>
          <w:p w14:paraId="6544A786" w14:textId="68078A22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25/25</w:t>
              </w:r>
            </w:hyperlink>
          </w:p>
        </w:tc>
        <w:tc>
          <w:tcPr>
            <w:tcW w:w="1926" w:type="dxa"/>
          </w:tcPr>
          <w:p w14:paraId="15DBB386" w14:textId="7D07DE1F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lutego 2025</w:t>
            </w:r>
          </w:p>
        </w:tc>
        <w:tc>
          <w:tcPr>
            <w:tcW w:w="8370" w:type="dxa"/>
          </w:tcPr>
          <w:p w14:paraId="2882C81D" w14:textId="142EB5FC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133/2015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25 listopada 2015 r. w sprawie utworzenia Wojewódzkiej Rady Dialogu Społecznego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Kielcach, z późniejszymi zmianami.</w:t>
            </w:r>
          </w:p>
        </w:tc>
        <w:tc>
          <w:tcPr>
            <w:tcW w:w="2858" w:type="dxa"/>
          </w:tcPr>
          <w:p w14:paraId="3C43CF5C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76D704EA" w14:textId="77777777" w:rsidTr="0025232E">
        <w:trPr>
          <w:trHeight w:val="304"/>
        </w:trPr>
        <w:tc>
          <w:tcPr>
            <w:tcW w:w="1201" w:type="dxa"/>
          </w:tcPr>
          <w:p w14:paraId="3A851452" w14:textId="271B8AA7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26/25</w:t>
              </w:r>
            </w:hyperlink>
          </w:p>
        </w:tc>
        <w:tc>
          <w:tcPr>
            <w:tcW w:w="1926" w:type="dxa"/>
          </w:tcPr>
          <w:p w14:paraId="1E6971AC" w14:textId="28E6F152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lutego 2025</w:t>
            </w:r>
          </w:p>
        </w:tc>
        <w:tc>
          <w:tcPr>
            <w:tcW w:w="8370" w:type="dxa"/>
          </w:tcPr>
          <w:p w14:paraId="4E3A8BD4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71334A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5B427B0C" w14:textId="77777777" w:rsidTr="0025232E">
        <w:trPr>
          <w:trHeight w:val="304"/>
        </w:trPr>
        <w:tc>
          <w:tcPr>
            <w:tcW w:w="1201" w:type="dxa"/>
          </w:tcPr>
          <w:p w14:paraId="57F08E3C" w14:textId="0F2D8A6F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27/25</w:t>
              </w:r>
            </w:hyperlink>
          </w:p>
        </w:tc>
        <w:tc>
          <w:tcPr>
            <w:tcW w:w="1926" w:type="dxa"/>
          </w:tcPr>
          <w:p w14:paraId="428D74C1" w14:textId="6CABF123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lutego 2025</w:t>
            </w:r>
          </w:p>
        </w:tc>
        <w:tc>
          <w:tcPr>
            <w:tcW w:w="8370" w:type="dxa"/>
          </w:tcPr>
          <w:p w14:paraId="47C4EB9A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88F4477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02A286BC" w14:textId="77777777" w:rsidTr="0025232E">
        <w:trPr>
          <w:trHeight w:val="304"/>
        </w:trPr>
        <w:tc>
          <w:tcPr>
            <w:tcW w:w="1201" w:type="dxa"/>
          </w:tcPr>
          <w:p w14:paraId="207751D4" w14:textId="08C71DF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28/25</w:t>
              </w:r>
            </w:hyperlink>
          </w:p>
        </w:tc>
        <w:tc>
          <w:tcPr>
            <w:tcW w:w="1926" w:type="dxa"/>
          </w:tcPr>
          <w:p w14:paraId="1C8AFD05" w14:textId="075612E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lutego 2025</w:t>
            </w:r>
          </w:p>
        </w:tc>
        <w:tc>
          <w:tcPr>
            <w:tcW w:w="8370" w:type="dxa"/>
          </w:tcPr>
          <w:p w14:paraId="1B197BD7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B0A479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3E38419E" w14:textId="77777777" w:rsidTr="0025232E">
        <w:trPr>
          <w:trHeight w:val="304"/>
        </w:trPr>
        <w:tc>
          <w:tcPr>
            <w:tcW w:w="1201" w:type="dxa"/>
          </w:tcPr>
          <w:p w14:paraId="3017866E" w14:textId="7F3DE66E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29/25</w:t>
              </w:r>
            </w:hyperlink>
          </w:p>
        </w:tc>
        <w:tc>
          <w:tcPr>
            <w:tcW w:w="1926" w:type="dxa"/>
          </w:tcPr>
          <w:p w14:paraId="118D0348" w14:textId="32049A4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lutego 2025</w:t>
            </w:r>
          </w:p>
        </w:tc>
        <w:tc>
          <w:tcPr>
            <w:tcW w:w="8370" w:type="dxa"/>
          </w:tcPr>
          <w:p w14:paraId="69C3990D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ustalenia szczegółowych zasad funkcjonowania Kancelarii Sejmiku w Urzędzie Marszałkowskim Województwa Świętokrzyskiego w Kielcach.</w:t>
            </w:r>
          </w:p>
        </w:tc>
        <w:tc>
          <w:tcPr>
            <w:tcW w:w="2858" w:type="dxa"/>
          </w:tcPr>
          <w:p w14:paraId="0FD374E5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23/24 Marszałka Województwa Świętokrzyskiego z dnia 1 lutego 2024 r. w sprawie ustalenia szczegółowych zasad funkcjonowania Kancelarii Sejmiku w Urzędzie Marszałkowskim Województwa Świętokrzyskiego w Kielcach.</w:t>
            </w:r>
          </w:p>
        </w:tc>
      </w:tr>
      <w:tr w:rsidR="00245817" w:rsidRPr="00716511" w14:paraId="71763728" w14:textId="77777777" w:rsidTr="0025232E">
        <w:trPr>
          <w:trHeight w:val="304"/>
        </w:trPr>
        <w:tc>
          <w:tcPr>
            <w:tcW w:w="1201" w:type="dxa"/>
          </w:tcPr>
          <w:p w14:paraId="0F3A2EBB" w14:textId="600D3D1A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30/25</w:t>
              </w:r>
            </w:hyperlink>
          </w:p>
        </w:tc>
        <w:tc>
          <w:tcPr>
            <w:tcW w:w="1926" w:type="dxa"/>
          </w:tcPr>
          <w:p w14:paraId="461F77BA" w14:textId="20B9E351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lutego 2025</w:t>
            </w:r>
          </w:p>
        </w:tc>
        <w:tc>
          <w:tcPr>
            <w:tcW w:w="8370" w:type="dxa"/>
          </w:tcPr>
          <w:p w14:paraId="4040F276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zatwierdzenia szczegółowych zasad funkcjonowania Gabinetu Marszałka Województwa Urzędu Marszałkowskiego Województwa Świętokrzyskiego w Kielcach.</w:t>
            </w:r>
          </w:p>
        </w:tc>
        <w:tc>
          <w:tcPr>
            <w:tcW w:w="2858" w:type="dxa"/>
          </w:tcPr>
          <w:p w14:paraId="16A2752F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10/24 Marszałka Województwa Świętokrzyskiego z dnia 16 stycznia 2024 r. w sprawie ustalenia szczegółowych zasad funkcjonowania Gabinetu Marszałka Województwa Urzędu Marszałkowskiego Województwa Świętokrzyskiego w Kielcach.</w:t>
            </w:r>
          </w:p>
        </w:tc>
      </w:tr>
      <w:tr w:rsidR="00245817" w:rsidRPr="00716511" w14:paraId="1731B180" w14:textId="77777777" w:rsidTr="0025232E">
        <w:trPr>
          <w:trHeight w:val="304"/>
        </w:trPr>
        <w:tc>
          <w:tcPr>
            <w:tcW w:w="1201" w:type="dxa"/>
          </w:tcPr>
          <w:p w14:paraId="5F2EE461" w14:textId="431869AA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31/25</w:t>
              </w:r>
            </w:hyperlink>
          </w:p>
        </w:tc>
        <w:tc>
          <w:tcPr>
            <w:tcW w:w="1926" w:type="dxa"/>
          </w:tcPr>
          <w:p w14:paraId="24FC37FA" w14:textId="3CFC8ED6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marca 2025</w:t>
            </w:r>
          </w:p>
        </w:tc>
        <w:tc>
          <w:tcPr>
            <w:tcW w:w="8370" w:type="dxa"/>
          </w:tcPr>
          <w:p w14:paraId="7AFC4A62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BE864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7DD7507B" w14:textId="77777777" w:rsidTr="0025232E">
        <w:trPr>
          <w:trHeight w:val="304"/>
        </w:trPr>
        <w:tc>
          <w:tcPr>
            <w:tcW w:w="1201" w:type="dxa"/>
          </w:tcPr>
          <w:p w14:paraId="68734A53" w14:textId="51A46E7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32/25</w:t>
              </w:r>
            </w:hyperlink>
          </w:p>
        </w:tc>
        <w:tc>
          <w:tcPr>
            <w:tcW w:w="1926" w:type="dxa"/>
          </w:tcPr>
          <w:p w14:paraId="29F72F4A" w14:textId="3DA59333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marca 2025</w:t>
            </w:r>
          </w:p>
        </w:tc>
        <w:tc>
          <w:tcPr>
            <w:tcW w:w="8370" w:type="dxa"/>
          </w:tcPr>
          <w:p w14:paraId="0ADDFB42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wyznaczenia osób do Wojewódzkiej Rady Bezpieczeństwa Ruchu Drogowego - wojewódzkiego zespołu koordynacyjnego w sprawach bezpieczeństwa ruchu drogowego.</w:t>
            </w:r>
          </w:p>
        </w:tc>
        <w:tc>
          <w:tcPr>
            <w:tcW w:w="2858" w:type="dxa"/>
          </w:tcPr>
          <w:p w14:paraId="00FCD07F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182/2021 Marszałka Województwa Świętokrzyskiego z dnia 29 grudnia 2021 r.</w:t>
            </w:r>
          </w:p>
        </w:tc>
      </w:tr>
      <w:tr w:rsidR="00245817" w:rsidRPr="00716511" w14:paraId="1C15CDB4" w14:textId="77777777" w:rsidTr="0025232E">
        <w:trPr>
          <w:trHeight w:val="304"/>
        </w:trPr>
        <w:tc>
          <w:tcPr>
            <w:tcW w:w="1201" w:type="dxa"/>
          </w:tcPr>
          <w:p w14:paraId="48376F4D" w14:textId="40F54DFE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33/25</w:t>
              </w:r>
            </w:hyperlink>
          </w:p>
        </w:tc>
        <w:tc>
          <w:tcPr>
            <w:tcW w:w="1926" w:type="dxa"/>
          </w:tcPr>
          <w:p w14:paraId="11B5C2A7" w14:textId="5BBCBBC7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marca 2025</w:t>
            </w:r>
          </w:p>
        </w:tc>
        <w:tc>
          <w:tcPr>
            <w:tcW w:w="8370" w:type="dxa"/>
          </w:tcPr>
          <w:p w14:paraId="04F946CE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ustalenia zasad dofinansowania z budżetu Województwa Świętokrzyskiego zadań określonych w ustawie o ochronie gruntów rolnych i leśnych.</w:t>
            </w:r>
          </w:p>
        </w:tc>
        <w:tc>
          <w:tcPr>
            <w:tcW w:w="2858" w:type="dxa"/>
          </w:tcPr>
          <w:p w14:paraId="6A1E00E9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92/24 z dnia 16 lipca 2024 roku w sprawie ustalenia zasad dofinansowania z budżetu Województwa Świętokrzyskiego zadań określonych w ustawie o ochronie gruntów rolnych i leśnych</w:t>
            </w:r>
            <w:r w:rsidRPr="00496BF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245817" w:rsidRPr="00716511" w14:paraId="2B3AF12A" w14:textId="77777777" w:rsidTr="0025232E">
        <w:trPr>
          <w:trHeight w:val="304"/>
        </w:trPr>
        <w:tc>
          <w:tcPr>
            <w:tcW w:w="1201" w:type="dxa"/>
          </w:tcPr>
          <w:p w14:paraId="0B812AD1" w14:textId="46C38322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34/25</w:t>
              </w:r>
            </w:hyperlink>
          </w:p>
        </w:tc>
        <w:tc>
          <w:tcPr>
            <w:tcW w:w="1926" w:type="dxa"/>
          </w:tcPr>
          <w:p w14:paraId="75543EC8" w14:textId="7B5A4629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marca 2025</w:t>
            </w:r>
          </w:p>
        </w:tc>
        <w:tc>
          <w:tcPr>
            <w:tcW w:w="8370" w:type="dxa"/>
          </w:tcPr>
          <w:p w14:paraId="3BF97AF6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aktualizacji „Identyfikacji Wizualnej Urzędu Marszałkowskiego Województwa Świętokrzyskiego”.</w:t>
            </w:r>
          </w:p>
        </w:tc>
        <w:tc>
          <w:tcPr>
            <w:tcW w:w="2858" w:type="dxa"/>
          </w:tcPr>
          <w:p w14:paraId="6CEF166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16/13 Marszałka Województwa Świętokrzyskiego z dnia 25 lutego 2013 r. w sprawie wdrożenia </w:t>
            </w:r>
            <w:r w:rsidRPr="00496B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„Identyfikacji </w:t>
            </w:r>
            <w:r w:rsidRPr="00496B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Wizualnej Urzędu Marszałkowskiego Województwa Świętokrzyskiego”.</w:t>
            </w:r>
          </w:p>
        </w:tc>
      </w:tr>
      <w:tr w:rsidR="00245817" w:rsidRPr="00716511" w14:paraId="36B4C858" w14:textId="77777777" w:rsidTr="0025232E">
        <w:trPr>
          <w:trHeight w:val="304"/>
        </w:trPr>
        <w:tc>
          <w:tcPr>
            <w:tcW w:w="1201" w:type="dxa"/>
          </w:tcPr>
          <w:p w14:paraId="0F42B566" w14:textId="5780F81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35/25</w:t>
              </w:r>
            </w:hyperlink>
          </w:p>
        </w:tc>
        <w:tc>
          <w:tcPr>
            <w:tcW w:w="1926" w:type="dxa"/>
          </w:tcPr>
          <w:p w14:paraId="0D35B511" w14:textId="22259F5F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marca 2025</w:t>
            </w:r>
          </w:p>
        </w:tc>
        <w:tc>
          <w:tcPr>
            <w:tcW w:w="8370" w:type="dxa"/>
          </w:tcPr>
          <w:p w14:paraId="60700AB1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2025 rok. </w:t>
            </w:r>
          </w:p>
        </w:tc>
        <w:tc>
          <w:tcPr>
            <w:tcW w:w="2858" w:type="dxa"/>
          </w:tcPr>
          <w:p w14:paraId="45570703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5817" w:rsidRPr="00716511" w14:paraId="300847CD" w14:textId="77777777" w:rsidTr="0025232E">
        <w:trPr>
          <w:trHeight w:val="304"/>
        </w:trPr>
        <w:tc>
          <w:tcPr>
            <w:tcW w:w="1201" w:type="dxa"/>
          </w:tcPr>
          <w:p w14:paraId="5076B208" w14:textId="5A7AE795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36/25</w:t>
              </w:r>
            </w:hyperlink>
          </w:p>
        </w:tc>
        <w:tc>
          <w:tcPr>
            <w:tcW w:w="1926" w:type="dxa"/>
          </w:tcPr>
          <w:p w14:paraId="7498C37B" w14:textId="6404CFB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 marca 2025</w:t>
            </w:r>
          </w:p>
        </w:tc>
        <w:tc>
          <w:tcPr>
            <w:tcW w:w="8370" w:type="dxa"/>
          </w:tcPr>
          <w:p w14:paraId="23903913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Komisji Bezpieczeństwa i Higieny Pracy w Urzędzie Marszałkowskim Województwa Świętokrzyskiego w Kielcach</w:t>
            </w:r>
          </w:p>
        </w:tc>
        <w:tc>
          <w:tcPr>
            <w:tcW w:w="2858" w:type="dxa"/>
          </w:tcPr>
          <w:p w14:paraId="0AE89CE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36/2012 Marszałka Województwa Świętokrzyskiego z dnia 25 maja 2012 r. w sprawie powołania Komisji Bezpieczeństwa i Higieny Pracy w Urzędzie Marszałkowskim Województwa 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więtokrzyskiego w Kielcach, ze zm.</w:t>
            </w:r>
          </w:p>
          <w:p w14:paraId="1F494ADD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EA5D40" w14:textId="14619523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4BE91E78" w14:textId="77777777" w:rsidTr="0025232E">
        <w:trPr>
          <w:trHeight w:val="304"/>
        </w:trPr>
        <w:tc>
          <w:tcPr>
            <w:tcW w:w="1201" w:type="dxa"/>
          </w:tcPr>
          <w:p w14:paraId="540B0FC0" w14:textId="1DA77157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37/25</w:t>
              </w:r>
            </w:hyperlink>
          </w:p>
        </w:tc>
        <w:tc>
          <w:tcPr>
            <w:tcW w:w="1926" w:type="dxa"/>
          </w:tcPr>
          <w:p w14:paraId="476811C4" w14:textId="381214A9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marca 2025</w:t>
            </w:r>
          </w:p>
        </w:tc>
        <w:tc>
          <w:tcPr>
            <w:tcW w:w="8370" w:type="dxa"/>
          </w:tcPr>
          <w:p w14:paraId="7E7E5DF2" w14:textId="7BE50926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załącznika nr 1 do „Regulaminu pracy Komisji Egzaminacyjnej powołanej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do przeprowadzenia egzaminów kończących kursy z zakresu przewozu towarów niebezpiecznych oraz wydawania zaświadczeń ADR i ich wtórników”, przyjętego Zarządzeniem Nr 101/24 Marszałka Województwa Świętokrzyskiego z dnia 18 lipca 2024 roku</w:t>
            </w:r>
          </w:p>
        </w:tc>
        <w:tc>
          <w:tcPr>
            <w:tcW w:w="2858" w:type="dxa"/>
          </w:tcPr>
          <w:p w14:paraId="50E713A2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6A7B8380" w14:textId="77777777" w:rsidTr="0025232E">
        <w:trPr>
          <w:trHeight w:val="304"/>
        </w:trPr>
        <w:tc>
          <w:tcPr>
            <w:tcW w:w="1201" w:type="dxa"/>
          </w:tcPr>
          <w:p w14:paraId="4942BBA8" w14:textId="03816AF0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38/25</w:t>
              </w:r>
            </w:hyperlink>
          </w:p>
        </w:tc>
        <w:tc>
          <w:tcPr>
            <w:tcW w:w="1926" w:type="dxa"/>
          </w:tcPr>
          <w:p w14:paraId="2026029C" w14:textId="28AF5A3B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6D3EE7B2" w14:textId="3EA2856A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„20t” w zakresie wykraczającym poza istniejące wyłączenie określone znakami drogowymi na DW 761 od granicy miasta Kielce do węzła drogowego S7 Kielce Jaworznia.</w:t>
            </w:r>
          </w:p>
        </w:tc>
        <w:tc>
          <w:tcPr>
            <w:tcW w:w="2858" w:type="dxa"/>
          </w:tcPr>
          <w:p w14:paraId="214B8D61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54835389" w14:textId="77777777" w:rsidTr="0025232E">
        <w:trPr>
          <w:trHeight w:val="304"/>
        </w:trPr>
        <w:tc>
          <w:tcPr>
            <w:tcW w:w="1201" w:type="dxa"/>
          </w:tcPr>
          <w:p w14:paraId="1F70A75C" w14:textId="1ACEE340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39/25</w:t>
              </w:r>
            </w:hyperlink>
          </w:p>
        </w:tc>
        <w:tc>
          <w:tcPr>
            <w:tcW w:w="1926" w:type="dxa"/>
          </w:tcPr>
          <w:p w14:paraId="3FD13071" w14:textId="6A25642B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3976D5FF" w14:textId="57DE07EC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„10t” w zakresie wykraczającym poza istniejące wyłączenie określone znakami drogowymi na DW 750 /od DK74/ Ćmińsk – Zagnańsk - Barcza /do S7/.</w:t>
            </w:r>
          </w:p>
        </w:tc>
        <w:tc>
          <w:tcPr>
            <w:tcW w:w="2858" w:type="dxa"/>
          </w:tcPr>
          <w:p w14:paraId="1EFC6A36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21B99CE0" w14:textId="77777777" w:rsidTr="0025232E">
        <w:trPr>
          <w:trHeight w:val="304"/>
        </w:trPr>
        <w:tc>
          <w:tcPr>
            <w:tcW w:w="1201" w:type="dxa"/>
          </w:tcPr>
          <w:p w14:paraId="4D289845" w14:textId="7A37A885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40/25</w:t>
              </w:r>
            </w:hyperlink>
          </w:p>
        </w:tc>
        <w:tc>
          <w:tcPr>
            <w:tcW w:w="1926" w:type="dxa"/>
          </w:tcPr>
          <w:p w14:paraId="29665F51" w14:textId="3780C48D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1C934107" w14:textId="7BE2D0A8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środków zapobiegających powstaniu konfliktu interesów z interesami Unii Europejskiej.</w:t>
            </w:r>
          </w:p>
        </w:tc>
        <w:tc>
          <w:tcPr>
            <w:tcW w:w="2858" w:type="dxa"/>
          </w:tcPr>
          <w:p w14:paraId="58326E2D" w14:textId="02246796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106/23 Marszałka Województwa 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więtokrzyskiego z dnia 30 sierpnia 2023 r.</w:t>
            </w:r>
          </w:p>
        </w:tc>
      </w:tr>
      <w:tr w:rsidR="00157AC9" w:rsidRPr="00716511" w14:paraId="1D7B112F" w14:textId="77777777" w:rsidTr="0025232E">
        <w:trPr>
          <w:trHeight w:val="304"/>
        </w:trPr>
        <w:tc>
          <w:tcPr>
            <w:tcW w:w="1201" w:type="dxa"/>
          </w:tcPr>
          <w:p w14:paraId="68C3FFC2" w14:textId="5D682316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41/25</w:t>
              </w:r>
            </w:hyperlink>
          </w:p>
        </w:tc>
        <w:tc>
          <w:tcPr>
            <w:tcW w:w="1926" w:type="dxa"/>
          </w:tcPr>
          <w:p w14:paraId="4237B322" w14:textId="62012385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6DDFEA47" w14:textId="77777777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zmieniające zarządzenie w sprawie zespołu do spraw oceny ryzyka wystąpienia nadużyć finansowych związanych z wdrażaniem programów regionalnych Województwa Świętokrzyskiego.</w:t>
            </w:r>
          </w:p>
        </w:tc>
        <w:tc>
          <w:tcPr>
            <w:tcW w:w="2858" w:type="dxa"/>
          </w:tcPr>
          <w:p w14:paraId="422B9835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2203B606" w14:textId="77777777" w:rsidTr="0025232E">
        <w:trPr>
          <w:trHeight w:val="304"/>
        </w:trPr>
        <w:tc>
          <w:tcPr>
            <w:tcW w:w="1201" w:type="dxa"/>
          </w:tcPr>
          <w:p w14:paraId="1EC8206A" w14:textId="3BC98DE1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42/25</w:t>
              </w:r>
            </w:hyperlink>
          </w:p>
        </w:tc>
        <w:tc>
          <w:tcPr>
            <w:tcW w:w="1926" w:type="dxa"/>
          </w:tcPr>
          <w:p w14:paraId="7E904C62" w14:textId="6AFA3CE9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00CF4F8E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C2BA91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65EBA0CA" w14:textId="77777777" w:rsidTr="0025232E">
        <w:trPr>
          <w:trHeight w:val="304"/>
        </w:trPr>
        <w:tc>
          <w:tcPr>
            <w:tcW w:w="1201" w:type="dxa"/>
          </w:tcPr>
          <w:p w14:paraId="036AC628" w14:textId="2D34B8AF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43/25</w:t>
              </w:r>
            </w:hyperlink>
          </w:p>
        </w:tc>
        <w:tc>
          <w:tcPr>
            <w:tcW w:w="1926" w:type="dxa"/>
          </w:tcPr>
          <w:p w14:paraId="3240B0AE" w14:textId="649993ED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marca 2024</w:t>
            </w:r>
          </w:p>
        </w:tc>
        <w:tc>
          <w:tcPr>
            <w:tcW w:w="8370" w:type="dxa"/>
          </w:tcPr>
          <w:p w14:paraId="76C6D19F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4464B11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3F53F127" w14:textId="77777777" w:rsidTr="0025232E">
        <w:trPr>
          <w:trHeight w:val="304"/>
        </w:trPr>
        <w:tc>
          <w:tcPr>
            <w:tcW w:w="1201" w:type="dxa"/>
          </w:tcPr>
          <w:p w14:paraId="1B845DDF" w14:textId="64A707A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44/25</w:t>
              </w:r>
            </w:hyperlink>
          </w:p>
        </w:tc>
        <w:tc>
          <w:tcPr>
            <w:tcW w:w="1926" w:type="dxa"/>
          </w:tcPr>
          <w:p w14:paraId="4011EA7C" w14:textId="2938C15A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marca 2025</w:t>
            </w:r>
          </w:p>
        </w:tc>
        <w:tc>
          <w:tcPr>
            <w:tcW w:w="8370" w:type="dxa"/>
          </w:tcPr>
          <w:p w14:paraId="0A5D72E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powołania Zespołu Wdrożeniowego (dalej Zespół) do wdrożenia i utrzymania systemu EZD RP.</w:t>
            </w:r>
          </w:p>
        </w:tc>
        <w:tc>
          <w:tcPr>
            <w:tcW w:w="2858" w:type="dxa"/>
          </w:tcPr>
          <w:p w14:paraId="3E0E22A5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17C587BB" w14:textId="77777777" w:rsidTr="0025232E">
        <w:trPr>
          <w:trHeight w:val="304"/>
        </w:trPr>
        <w:tc>
          <w:tcPr>
            <w:tcW w:w="1201" w:type="dxa"/>
          </w:tcPr>
          <w:p w14:paraId="12573D83" w14:textId="3D16461B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45/25</w:t>
              </w:r>
            </w:hyperlink>
          </w:p>
        </w:tc>
        <w:tc>
          <w:tcPr>
            <w:tcW w:w="1926" w:type="dxa"/>
          </w:tcPr>
          <w:p w14:paraId="37DF83FC" w14:textId="24C9C75A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marca 2025</w:t>
            </w:r>
          </w:p>
        </w:tc>
        <w:tc>
          <w:tcPr>
            <w:tcW w:w="8370" w:type="dxa"/>
          </w:tcPr>
          <w:p w14:paraId="14D739A2" w14:textId="1C9CF6A3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w sprawie ustalenia Regulaminu korzystania z zakładowego funduszu świadczeń socjalnych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1FCAC29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Załącznik nr 6 do Regulaminu korzystania z zakładowego funduszu świadczeń socjalnych Urzędu Marszałkowskiego Województwa Świętokrzyskiego w Kielcach, stanowiącego załącznik do zarządzenia nr 48/22 r. Marszałka Województwa Świętokrzyskiego </w:t>
            </w:r>
          </w:p>
          <w:p w14:paraId="4097B9F3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dnia 31 marca 2022 r., otrzymuje brzmienie określone w załączniku do niniejszego zarządzenia.</w:t>
            </w:r>
          </w:p>
        </w:tc>
      </w:tr>
      <w:tr w:rsidR="00B6644B" w:rsidRPr="00716511" w14:paraId="7A681488" w14:textId="77777777" w:rsidTr="0025232E">
        <w:trPr>
          <w:trHeight w:val="304"/>
        </w:trPr>
        <w:tc>
          <w:tcPr>
            <w:tcW w:w="1201" w:type="dxa"/>
          </w:tcPr>
          <w:p w14:paraId="0FF4CC5B" w14:textId="2AA07019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46/25</w:t>
              </w:r>
            </w:hyperlink>
          </w:p>
        </w:tc>
        <w:tc>
          <w:tcPr>
            <w:tcW w:w="1926" w:type="dxa"/>
          </w:tcPr>
          <w:p w14:paraId="3D50741C" w14:textId="78451833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marca 2025</w:t>
            </w:r>
          </w:p>
        </w:tc>
        <w:tc>
          <w:tcPr>
            <w:tcW w:w="8370" w:type="dxa"/>
          </w:tcPr>
          <w:p w14:paraId="528320B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wprowadzenia regulaminu użytkowania systemu elektronicznej rejestracji czasu pracy w Urzędzie Marszałkowskim Województwa Świętokrzyskiego w Kielcach. </w:t>
            </w:r>
          </w:p>
        </w:tc>
        <w:tc>
          <w:tcPr>
            <w:tcW w:w="2858" w:type="dxa"/>
          </w:tcPr>
          <w:p w14:paraId="0B8B4F2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94/22 Marszałka Województwa Świętokrzyskiego z dnia 18 lipca 2022 r. w sprawie wprowadzenia regulaminu użytkowania systemu elektronicznej rejestracji czasu pracy w Urzędzie Marszałkowskim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B6644B" w:rsidRPr="00716511" w14:paraId="46863E57" w14:textId="77777777" w:rsidTr="0025232E">
        <w:trPr>
          <w:trHeight w:val="304"/>
        </w:trPr>
        <w:tc>
          <w:tcPr>
            <w:tcW w:w="1201" w:type="dxa"/>
          </w:tcPr>
          <w:p w14:paraId="05E89A4C" w14:textId="0BAD19CE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47/25</w:t>
              </w:r>
            </w:hyperlink>
          </w:p>
        </w:tc>
        <w:tc>
          <w:tcPr>
            <w:tcW w:w="1926" w:type="dxa"/>
          </w:tcPr>
          <w:p w14:paraId="477416DF" w14:textId="13D288B7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marca 2025</w:t>
            </w:r>
          </w:p>
        </w:tc>
        <w:tc>
          <w:tcPr>
            <w:tcW w:w="8370" w:type="dxa"/>
          </w:tcPr>
          <w:p w14:paraId="4B9E4ADE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12AB0908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376B38B1" w14:textId="77777777" w:rsidTr="0025232E">
        <w:trPr>
          <w:trHeight w:val="304"/>
        </w:trPr>
        <w:tc>
          <w:tcPr>
            <w:tcW w:w="1201" w:type="dxa"/>
          </w:tcPr>
          <w:p w14:paraId="27125F8E" w14:textId="260936BE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48/25</w:t>
              </w:r>
            </w:hyperlink>
          </w:p>
        </w:tc>
        <w:tc>
          <w:tcPr>
            <w:tcW w:w="1926" w:type="dxa"/>
          </w:tcPr>
          <w:p w14:paraId="06E89D29" w14:textId="02EEA6E7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5798CBE4" w14:textId="00ECE169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Nr 132/24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25 września 2024 r. w sprawie wprowadzenia Regulaminu przyznawania Patronatu Honorowego Marszałka Województwa Świętokrzyskiego lub członkostwa Marszałka Województwa Świętokrzyskiego w Komitecie Honorowym.</w:t>
            </w:r>
          </w:p>
        </w:tc>
        <w:tc>
          <w:tcPr>
            <w:tcW w:w="2858" w:type="dxa"/>
          </w:tcPr>
          <w:p w14:paraId="03E7D7E9" w14:textId="28B150FB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Zmienia się załącznik nr 6 i 7 do Regulaminu przyznawania Patronatu Honorowego Marszałka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Województwa Świętokrzyskiego lub członkostwa Marszałka Województwa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Świętokrzyskiego</w:t>
            </w:r>
          </w:p>
          <w:p w14:paraId="7052C7C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Komitecie Honorowym, stanowiąc ego załącznik do zarządzenia N r 132/24 Marszałka Województwa</w:t>
            </w:r>
          </w:p>
          <w:p w14:paraId="32C8129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Świętokrzyskiego z dnia 25 września 2024 r., który otrzymuje brzmienie określone w załączniku do</w:t>
            </w:r>
          </w:p>
          <w:p w14:paraId="407DDBEF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niniejszego zarządzenia.</w:t>
            </w:r>
          </w:p>
        </w:tc>
      </w:tr>
      <w:tr w:rsidR="00B6644B" w:rsidRPr="00716511" w14:paraId="1853C99B" w14:textId="77777777" w:rsidTr="0025232E">
        <w:trPr>
          <w:trHeight w:val="304"/>
        </w:trPr>
        <w:tc>
          <w:tcPr>
            <w:tcW w:w="1201" w:type="dxa"/>
          </w:tcPr>
          <w:p w14:paraId="276AA21D" w14:textId="02684715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49/25</w:t>
              </w:r>
            </w:hyperlink>
          </w:p>
        </w:tc>
        <w:tc>
          <w:tcPr>
            <w:tcW w:w="1926" w:type="dxa"/>
          </w:tcPr>
          <w:p w14:paraId="40D9F4C6" w14:textId="2EA61516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0490194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Ustalenie szczegółowych zasad funkcjonowania Departamentu IT Urzędu Marszałkowskiego Województwa Świętokrzyskiego w Kielcach.</w:t>
            </w:r>
          </w:p>
        </w:tc>
        <w:tc>
          <w:tcPr>
            <w:tcW w:w="2858" w:type="dxa"/>
          </w:tcPr>
          <w:p w14:paraId="2726D8B1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24AECA7C" w14:textId="77777777" w:rsidTr="0025232E">
        <w:trPr>
          <w:trHeight w:val="304"/>
        </w:trPr>
        <w:tc>
          <w:tcPr>
            <w:tcW w:w="1201" w:type="dxa"/>
          </w:tcPr>
          <w:p w14:paraId="616A07D6" w14:textId="3B4DA20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50/25</w:t>
              </w:r>
            </w:hyperlink>
          </w:p>
        </w:tc>
        <w:tc>
          <w:tcPr>
            <w:tcW w:w="1926" w:type="dxa"/>
          </w:tcPr>
          <w:p w14:paraId="3BBB965A" w14:textId="3B1CD155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2683CCF8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Wskazania Dyrektora Wojewódzkiego Urzędu Pracy w Kielcach jako organu do wydawania zaświadczeń stwierdzających charakter, okres i rodzaj działalności wykonywanej </w:t>
            </w:r>
            <w:r w:rsidRPr="00716511">
              <w:rPr>
                <w:rFonts w:ascii="Times New Roman" w:hAnsi="Times New Roman" w:cs="Times New Roman"/>
                <w:bCs/>
              </w:rPr>
              <w:br/>
              <w:t xml:space="preserve">w Rzeczypospolitej Polskiej. </w:t>
            </w:r>
          </w:p>
        </w:tc>
        <w:tc>
          <w:tcPr>
            <w:tcW w:w="2858" w:type="dxa"/>
          </w:tcPr>
          <w:p w14:paraId="295B0A81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49A7AA6A" w14:textId="77777777" w:rsidTr="0025232E">
        <w:trPr>
          <w:trHeight w:val="304"/>
        </w:trPr>
        <w:tc>
          <w:tcPr>
            <w:tcW w:w="1201" w:type="dxa"/>
          </w:tcPr>
          <w:p w14:paraId="609AC5CB" w14:textId="7D03FEB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51/25</w:t>
              </w:r>
            </w:hyperlink>
          </w:p>
        </w:tc>
        <w:tc>
          <w:tcPr>
            <w:tcW w:w="1926" w:type="dxa"/>
          </w:tcPr>
          <w:p w14:paraId="2CA2F947" w14:textId="5D68C9BD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0341EE4A" w14:textId="1A9030E5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135F4A07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137/24 Marszałka Województwa Świętokrzyskiego z dnia 2 października 2024 r. w sprawie ustalenia szczegółowych zasad funkcjonowania Departamentu Wdrażania Europejskiego Funduszu Społecznego Urzędu Marszałkowskiego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B6644B" w:rsidRPr="00716511" w14:paraId="2C8E2B70" w14:textId="77777777" w:rsidTr="0025232E">
        <w:trPr>
          <w:trHeight w:val="304"/>
        </w:trPr>
        <w:tc>
          <w:tcPr>
            <w:tcW w:w="1201" w:type="dxa"/>
          </w:tcPr>
          <w:p w14:paraId="40417402" w14:textId="21F96264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52/25</w:t>
              </w:r>
            </w:hyperlink>
          </w:p>
        </w:tc>
        <w:tc>
          <w:tcPr>
            <w:tcW w:w="1926" w:type="dxa"/>
          </w:tcPr>
          <w:p w14:paraId="2A0C3FDA" w14:textId="44E817E4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32FA60D8" w14:textId="28B07A11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Określenie zasad sporządzania i przedkładania projektów uchwał oraz materiałów informacyjnych na sesje Sejmiku Województwa Świętokrzyskiego i posiedzenia Komisji,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a także postępowania z uchwałami po przyjęciu ich przez Sejmik.</w:t>
            </w:r>
          </w:p>
        </w:tc>
        <w:tc>
          <w:tcPr>
            <w:tcW w:w="2858" w:type="dxa"/>
          </w:tcPr>
          <w:p w14:paraId="4A61FF5B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1E34A487" w14:textId="77777777" w:rsidTr="0025232E">
        <w:trPr>
          <w:trHeight w:val="304"/>
        </w:trPr>
        <w:tc>
          <w:tcPr>
            <w:tcW w:w="1201" w:type="dxa"/>
          </w:tcPr>
          <w:p w14:paraId="6525384F" w14:textId="71A2AAA9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53/25</w:t>
              </w:r>
            </w:hyperlink>
          </w:p>
        </w:tc>
        <w:tc>
          <w:tcPr>
            <w:tcW w:w="1926" w:type="dxa"/>
          </w:tcPr>
          <w:p w14:paraId="5FEE199F" w14:textId="06761FAF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kwietnia 2025</w:t>
            </w:r>
          </w:p>
        </w:tc>
        <w:tc>
          <w:tcPr>
            <w:tcW w:w="8370" w:type="dxa"/>
          </w:tcPr>
          <w:p w14:paraId="4C59CA51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BB3724C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490B0EFD" w14:textId="77777777" w:rsidTr="0025232E">
        <w:trPr>
          <w:trHeight w:val="304"/>
        </w:trPr>
        <w:tc>
          <w:tcPr>
            <w:tcW w:w="1201" w:type="dxa"/>
          </w:tcPr>
          <w:p w14:paraId="64989D7E" w14:textId="608AD00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54/25</w:t>
              </w:r>
            </w:hyperlink>
          </w:p>
        </w:tc>
        <w:tc>
          <w:tcPr>
            <w:tcW w:w="1926" w:type="dxa"/>
          </w:tcPr>
          <w:p w14:paraId="4DDECB6E" w14:textId="58152E96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772F20EF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rewitalizacji.</w:t>
            </w:r>
          </w:p>
        </w:tc>
        <w:tc>
          <w:tcPr>
            <w:tcW w:w="2858" w:type="dxa"/>
          </w:tcPr>
          <w:p w14:paraId="7AA93D1D" w14:textId="01939EEC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</w:t>
            </w:r>
            <w:r w:rsidR="00F37EBE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Zarządzenie Nr 19/24 Marszałka Województwa Świętokrzyskiego z dnia</w:t>
            </w:r>
          </w:p>
          <w:p w14:paraId="499A8C74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stycznia 202 4 roku w sprawie powołania Zespołu ds. rewitalizacji.</w:t>
            </w:r>
          </w:p>
        </w:tc>
      </w:tr>
      <w:tr w:rsidR="00B6644B" w:rsidRPr="00716511" w14:paraId="39E81F9B" w14:textId="77777777" w:rsidTr="0025232E">
        <w:trPr>
          <w:trHeight w:val="304"/>
        </w:trPr>
        <w:tc>
          <w:tcPr>
            <w:tcW w:w="1201" w:type="dxa"/>
          </w:tcPr>
          <w:p w14:paraId="484AD960" w14:textId="0089F22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55/25</w:t>
              </w:r>
            </w:hyperlink>
          </w:p>
        </w:tc>
        <w:tc>
          <w:tcPr>
            <w:tcW w:w="1926" w:type="dxa"/>
          </w:tcPr>
          <w:p w14:paraId="7A820D11" w14:textId="534BCD0F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6A3C332B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zadaniowego ds. realizacji strategii rozwoju województwa świętokrzyskiego 2030+.</w:t>
            </w:r>
          </w:p>
        </w:tc>
        <w:tc>
          <w:tcPr>
            <w:tcW w:w="2858" w:type="dxa"/>
          </w:tcPr>
          <w:p w14:paraId="2283EB57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134/22 Marszałka Województwa Świętokrzyskiego z dnia 8 listopada 2022 r.</w:t>
            </w:r>
          </w:p>
        </w:tc>
      </w:tr>
      <w:tr w:rsidR="00B6644B" w:rsidRPr="00716511" w14:paraId="23E9A90D" w14:textId="77777777" w:rsidTr="0025232E">
        <w:trPr>
          <w:trHeight w:val="304"/>
        </w:trPr>
        <w:tc>
          <w:tcPr>
            <w:tcW w:w="1201" w:type="dxa"/>
          </w:tcPr>
          <w:p w14:paraId="19113D3A" w14:textId="52A80CFD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56/25</w:t>
              </w:r>
            </w:hyperlink>
          </w:p>
        </w:tc>
        <w:tc>
          <w:tcPr>
            <w:tcW w:w="1926" w:type="dxa"/>
          </w:tcPr>
          <w:p w14:paraId="45668B39" w14:textId="7DA84CBB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09F7E98B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strategii terytorialnych.</w:t>
            </w:r>
          </w:p>
        </w:tc>
        <w:tc>
          <w:tcPr>
            <w:tcW w:w="2858" w:type="dxa"/>
          </w:tcPr>
          <w:p w14:paraId="06C73930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96/23 Marszałka Województwa Świętokrzyskiego z dnia 12 lipca 2023 r.</w:t>
            </w:r>
          </w:p>
        </w:tc>
      </w:tr>
      <w:tr w:rsidR="00B6644B" w:rsidRPr="00716511" w14:paraId="516415D0" w14:textId="77777777" w:rsidTr="0025232E">
        <w:trPr>
          <w:trHeight w:val="304"/>
        </w:trPr>
        <w:tc>
          <w:tcPr>
            <w:tcW w:w="1201" w:type="dxa"/>
          </w:tcPr>
          <w:p w14:paraId="56071D8E" w14:textId="46169B98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57/25</w:t>
              </w:r>
            </w:hyperlink>
          </w:p>
        </w:tc>
        <w:tc>
          <w:tcPr>
            <w:tcW w:w="1926" w:type="dxa"/>
          </w:tcPr>
          <w:p w14:paraId="6A05B583" w14:textId="2E000052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78115620" w14:textId="61B30508" w:rsidR="00B6644B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6A6223" w:rsidRPr="00716511">
              <w:rPr>
                <w:rFonts w:ascii="Times New Roman" w:hAnsi="Times New Roman" w:cs="Times New Roman"/>
                <w:bCs/>
              </w:rPr>
              <w:t xml:space="preserve"> sprawie ustalenia szczegółowych zasad funkcjonowania Departamentu Organizacyjnego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="006A6223" w:rsidRPr="00716511">
              <w:rPr>
                <w:rFonts w:ascii="Times New Roman" w:hAnsi="Times New Roman" w:cs="Times New Roman"/>
                <w:bCs/>
              </w:rPr>
              <w:t>i Kadr Urzędu Marszałkowskiego Województwa Świętokrzyskiego w Kielcach</w:t>
            </w:r>
          </w:p>
        </w:tc>
        <w:tc>
          <w:tcPr>
            <w:tcW w:w="2858" w:type="dxa"/>
          </w:tcPr>
          <w:p w14:paraId="4C220D46" w14:textId="49CEBDB8" w:rsidR="00B6644B" w:rsidRPr="00496BFE" w:rsidRDefault="006A62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15/25 Marszałka Województwa Świętokrzyskiego z dnia 28 stycznia 2025 r. w sprawie ustalenia szczegółowych zasad funkcjonowania Departamentu Organizacyjnego i Kadr Urzędu Marszałkowskiego Województwa Świętokrzyskiego w Kielcach</w:t>
            </w:r>
          </w:p>
        </w:tc>
      </w:tr>
      <w:tr w:rsidR="00B6644B" w:rsidRPr="00716511" w14:paraId="346CC7B4" w14:textId="77777777" w:rsidTr="0025232E">
        <w:trPr>
          <w:trHeight w:val="304"/>
        </w:trPr>
        <w:tc>
          <w:tcPr>
            <w:tcW w:w="1201" w:type="dxa"/>
          </w:tcPr>
          <w:p w14:paraId="07A5AF2C" w14:textId="598D97C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58/25</w:t>
              </w:r>
            </w:hyperlink>
          </w:p>
        </w:tc>
        <w:tc>
          <w:tcPr>
            <w:tcW w:w="1926" w:type="dxa"/>
          </w:tcPr>
          <w:p w14:paraId="7A3DDFF5" w14:textId="15A217C2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kwietnia 2025</w:t>
            </w:r>
          </w:p>
        </w:tc>
        <w:tc>
          <w:tcPr>
            <w:tcW w:w="8370" w:type="dxa"/>
          </w:tcPr>
          <w:p w14:paraId="32C5A3F4" w14:textId="22FABB27" w:rsidR="00B6644B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6A6223" w:rsidRPr="00716511">
              <w:rPr>
                <w:rFonts w:ascii="Times New Roman" w:hAnsi="Times New Roman" w:cs="Times New Roman"/>
                <w:bCs/>
              </w:rPr>
              <w:t xml:space="preserve"> sprawie wprowadzenia regulaminu użytkowania systemu elektronicznej rejestracji czasu pracy w Urzędzie Marszałkowskim Województwa Świętokrzyskiego w Kielcach</w:t>
            </w:r>
          </w:p>
        </w:tc>
        <w:tc>
          <w:tcPr>
            <w:tcW w:w="2858" w:type="dxa"/>
          </w:tcPr>
          <w:p w14:paraId="632F9B7C" w14:textId="56690CF9" w:rsidR="00B6644B" w:rsidRPr="00496BFE" w:rsidRDefault="006A62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46/25 Marszałka Województwa Świętokrzyskiego z dnia 25 marca 2025 r. w sprawie wprowadzenia regulaminu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użytkowania systemu elektronicznej rejestracji czasu pracy w Urzędzie Marszałkowskim Województwa Świętokrzyskiego w Kielcach.</w:t>
            </w:r>
          </w:p>
        </w:tc>
      </w:tr>
      <w:tr w:rsidR="00716511" w:rsidRPr="00716511" w14:paraId="10CA1B4D" w14:textId="77777777" w:rsidTr="0025232E">
        <w:trPr>
          <w:trHeight w:val="304"/>
        </w:trPr>
        <w:tc>
          <w:tcPr>
            <w:tcW w:w="1201" w:type="dxa"/>
          </w:tcPr>
          <w:p w14:paraId="79235E6D" w14:textId="31A4D7B0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59/25</w:t>
              </w:r>
            </w:hyperlink>
          </w:p>
        </w:tc>
        <w:tc>
          <w:tcPr>
            <w:tcW w:w="1926" w:type="dxa"/>
          </w:tcPr>
          <w:p w14:paraId="5CEA7102" w14:textId="2B441457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kwietnia 2025</w:t>
            </w:r>
          </w:p>
        </w:tc>
        <w:tc>
          <w:tcPr>
            <w:tcW w:w="8370" w:type="dxa"/>
          </w:tcPr>
          <w:p w14:paraId="28FE4BD8" w14:textId="4B3EA8CB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3EB06972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2A0B0276" w14:textId="77777777" w:rsidTr="0025232E">
        <w:trPr>
          <w:trHeight w:val="304"/>
        </w:trPr>
        <w:tc>
          <w:tcPr>
            <w:tcW w:w="1201" w:type="dxa"/>
          </w:tcPr>
          <w:p w14:paraId="34860721" w14:textId="241DF517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60/25</w:t>
              </w:r>
            </w:hyperlink>
          </w:p>
        </w:tc>
        <w:tc>
          <w:tcPr>
            <w:tcW w:w="1926" w:type="dxa"/>
          </w:tcPr>
          <w:p w14:paraId="14CC52A2" w14:textId="00B5C76E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7D8ADBED" w14:textId="77777777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członków Komisji Wojewódzkiej ds. Służby Zastępczej.</w:t>
            </w:r>
          </w:p>
        </w:tc>
        <w:tc>
          <w:tcPr>
            <w:tcW w:w="2858" w:type="dxa"/>
          </w:tcPr>
          <w:p w14:paraId="53241373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127/23 Marszałka Województwa Świętokrzyskiego z dnia 17 października 2023 r. </w:t>
            </w:r>
          </w:p>
        </w:tc>
      </w:tr>
      <w:tr w:rsidR="00716511" w:rsidRPr="00716511" w14:paraId="3B983DFB" w14:textId="77777777" w:rsidTr="0025232E">
        <w:trPr>
          <w:trHeight w:val="304"/>
        </w:trPr>
        <w:tc>
          <w:tcPr>
            <w:tcW w:w="1201" w:type="dxa"/>
          </w:tcPr>
          <w:p w14:paraId="036A40FD" w14:textId="139CA191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61/25</w:t>
              </w:r>
            </w:hyperlink>
          </w:p>
        </w:tc>
        <w:tc>
          <w:tcPr>
            <w:tcW w:w="1926" w:type="dxa"/>
          </w:tcPr>
          <w:p w14:paraId="1E4BCE67" w14:textId="50080EDB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5D3A0A80" w14:textId="128FF979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16B1BC79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6A64001E" w14:textId="77777777" w:rsidTr="0025232E">
        <w:trPr>
          <w:trHeight w:val="304"/>
        </w:trPr>
        <w:tc>
          <w:tcPr>
            <w:tcW w:w="1201" w:type="dxa"/>
          </w:tcPr>
          <w:p w14:paraId="5A8E9FB9" w14:textId="13D65F1F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7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62/25</w:t>
              </w:r>
            </w:hyperlink>
          </w:p>
        </w:tc>
        <w:tc>
          <w:tcPr>
            <w:tcW w:w="1926" w:type="dxa"/>
          </w:tcPr>
          <w:p w14:paraId="2C92585F" w14:textId="48029721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554F807" w14:textId="2CF6BFB2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27BBCAE8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4018D5B4" w14:textId="77777777" w:rsidTr="0025232E">
        <w:trPr>
          <w:trHeight w:val="304"/>
        </w:trPr>
        <w:tc>
          <w:tcPr>
            <w:tcW w:w="1201" w:type="dxa"/>
          </w:tcPr>
          <w:p w14:paraId="196576F0" w14:textId="58C026E9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8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63/25</w:t>
              </w:r>
            </w:hyperlink>
          </w:p>
        </w:tc>
        <w:tc>
          <w:tcPr>
            <w:tcW w:w="1926" w:type="dxa"/>
          </w:tcPr>
          <w:p w14:paraId="64908836" w14:textId="500C176C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215DE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17C67435" w14:textId="5060E88F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Pr="00716511">
              <w:rPr>
                <w:rFonts w:ascii="Times New Roman" w:hAnsi="Times New Roman" w:cs="Times New Roman"/>
                <w:bCs/>
              </w:rPr>
              <w:t xml:space="preserve">stalenie szczegółowych zasad funkcjonowania Departamentu Transportu, Komunikacji </w:t>
            </w:r>
            <w:r w:rsidRPr="00716511">
              <w:rPr>
                <w:rFonts w:ascii="Times New Roman" w:hAnsi="Times New Roman" w:cs="Times New Roman"/>
                <w:bCs/>
              </w:rPr>
              <w:br/>
              <w:t>i Infrastruktury Urzędu Marszałkowskiego Województwa Świętokrzyskiego w Kielcach.</w:t>
            </w:r>
          </w:p>
        </w:tc>
        <w:tc>
          <w:tcPr>
            <w:tcW w:w="2858" w:type="dxa"/>
          </w:tcPr>
          <w:p w14:paraId="3364E102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Uchyla się zarządzenie Marszałka Województwa Świętokrzyskiego Nr 172/24 z dnia 16 grudnia 2024 roku. </w:t>
            </w:r>
          </w:p>
        </w:tc>
      </w:tr>
      <w:tr w:rsidR="00716511" w:rsidRPr="00716511" w14:paraId="272FA46D" w14:textId="77777777" w:rsidTr="0025232E">
        <w:trPr>
          <w:trHeight w:val="304"/>
        </w:trPr>
        <w:tc>
          <w:tcPr>
            <w:tcW w:w="1201" w:type="dxa"/>
          </w:tcPr>
          <w:p w14:paraId="13CB3B47" w14:textId="2AA60475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9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64/25</w:t>
              </w:r>
            </w:hyperlink>
          </w:p>
        </w:tc>
        <w:tc>
          <w:tcPr>
            <w:tcW w:w="1926" w:type="dxa"/>
          </w:tcPr>
          <w:p w14:paraId="76ADC0F2" w14:textId="1E52E5B5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215DE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2CFFFED" w14:textId="4F80C7C8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Pr="00716511">
              <w:rPr>
                <w:rFonts w:ascii="Times New Roman" w:hAnsi="Times New Roman" w:cs="Times New Roman"/>
                <w:bCs/>
              </w:rPr>
              <w:t>stalenie szczegółowych zasad funkcjonowania Departamentu Kontroli i Audytu Urzędu Marszałkowskiego Województwa Świętokrzyskiego w Kielcach</w:t>
            </w:r>
          </w:p>
        </w:tc>
        <w:tc>
          <w:tcPr>
            <w:tcW w:w="2858" w:type="dxa"/>
          </w:tcPr>
          <w:p w14:paraId="0099CBE4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115/23 Marszałka Województwa Świętokrzyskiego z dnia 8 września 2023r.</w:t>
            </w:r>
          </w:p>
        </w:tc>
      </w:tr>
      <w:tr w:rsidR="00716511" w:rsidRPr="00716511" w14:paraId="4B61500A" w14:textId="77777777" w:rsidTr="0025232E">
        <w:trPr>
          <w:trHeight w:val="304"/>
        </w:trPr>
        <w:tc>
          <w:tcPr>
            <w:tcW w:w="1201" w:type="dxa"/>
          </w:tcPr>
          <w:p w14:paraId="69C3B5B7" w14:textId="78A11BA0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0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65/25</w:t>
              </w:r>
            </w:hyperlink>
          </w:p>
        </w:tc>
        <w:tc>
          <w:tcPr>
            <w:tcW w:w="1926" w:type="dxa"/>
          </w:tcPr>
          <w:p w14:paraId="141F2F86" w14:textId="4951884B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B6ED10B" w14:textId="4FE0E047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 xml:space="preserve">miana Zarządzenia 20/2025 Marszałka Województwa Świętokrzyskiego z dnia 11 lutego 2025 r. w sprawie powołania członków Wojewódzkiej Rady Rynku Pracy na kadencję obejmująca lata 2051-2029.  </w:t>
            </w:r>
          </w:p>
        </w:tc>
        <w:tc>
          <w:tcPr>
            <w:tcW w:w="2858" w:type="dxa"/>
          </w:tcPr>
          <w:p w14:paraId="355650AA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66654F11" w14:textId="77777777" w:rsidTr="0025232E">
        <w:trPr>
          <w:trHeight w:val="304"/>
        </w:trPr>
        <w:tc>
          <w:tcPr>
            <w:tcW w:w="1201" w:type="dxa"/>
          </w:tcPr>
          <w:p w14:paraId="6F487801" w14:textId="564C2B16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1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66/25</w:t>
              </w:r>
            </w:hyperlink>
          </w:p>
        </w:tc>
        <w:tc>
          <w:tcPr>
            <w:tcW w:w="1926" w:type="dxa"/>
          </w:tcPr>
          <w:p w14:paraId="4A30BF8A" w14:textId="3514158A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4B30F0AB" w14:textId="12D35B11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2F8D9A4D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439DA0FD" w14:textId="77777777" w:rsidTr="0025232E">
        <w:trPr>
          <w:trHeight w:val="304"/>
        </w:trPr>
        <w:tc>
          <w:tcPr>
            <w:tcW w:w="1201" w:type="dxa"/>
          </w:tcPr>
          <w:p w14:paraId="579729DF" w14:textId="5097D2D4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2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67/25</w:t>
              </w:r>
            </w:hyperlink>
          </w:p>
        </w:tc>
        <w:tc>
          <w:tcPr>
            <w:tcW w:w="1926" w:type="dxa"/>
          </w:tcPr>
          <w:p w14:paraId="5D2E4306" w14:textId="631466FC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52CE366A" w14:textId="769E6A69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57/25 Marszałka Województwa Świętokrzyskiego z dnia 3 kwietnia 2025 r. w sprawie ustalenia szczegółowych zasad funkcjonowania Departamentu Organizacyjnego i Kadr Urzędu Marszałkowskiego Województwa Świętokrzyskiego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4C0A564D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172E6C9C" w14:textId="77777777" w:rsidTr="0025232E">
        <w:trPr>
          <w:trHeight w:val="304"/>
        </w:trPr>
        <w:tc>
          <w:tcPr>
            <w:tcW w:w="1201" w:type="dxa"/>
          </w:tcPr>
          <w:p w14:paraId="0E6DE6FD" w14:textId="120435A9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3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68/25</w:t>
              </w:r>
            </w:hyperlink>
          </w:p>
        </w:tc>
        <w:tc>
          <w:tcPr>
            <w:tcW w:w="1926" w:type="dxa"/>
          </w:tcPr>
          <w:p w14:paraId="29434311" w14:textId="7D3356DB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14709DC6" w14:textId="77777777" w:rsidR="00957EA1" w:rsidRPr="002D0C32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3ACE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F616A0E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0F881196" w14:textId="77777777" w:rsidTr="0025232E">
        <w:trPr>
          <w:trHeight w:val="304"/>
        </w:trPr>
        <w:tc>
          <w:tcPr>
            <w:tcW w:w="1201" w:type="dxa"/>
          </w:tcPr>
          <w:p w14:paraId="6B09681F" w14:textId="68E7370F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4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69/25</w:t>
              </w:r>
            </w:hyperlink>
          </w:p>
        </w:tc>
        <w:tc>
          <w:tcPr>
            <w:tcW w:w="1926" w:type="dxa"/>
          </w:tcPr>
          <w:p w14:paraId="62EC6A17" w14:textId="3598160E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22AEE5E0" w14:textId="77777777" w:rsidR="00957EA1" w:rsidRPr="002D0C32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3ACE">
              <w:rPr>
                <w:rFonts w:ascii="Times New Roman" w:hAnsi="Times New Roman"/>
                <w:bCs/>
              </w:rPr>
              <w:t>w sprawie udzielania pierwszej pomocy oraz wykonywania działań w zakresie zwalczania pożarów i ewakuacji pracowników Urzędu Marszałkowskiego Województwa Świętokrzyskiego w Kielcach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58" w:type="dxa"/>
          </w:tcPr>
          <w:p w14:paraId="2AB57CF8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54886319" w14:textId="77777777" w:rsidTr="0025232E">
        <w:trPr>
          <w:trHeight w:val="304"/>
        </w:trPr>
        <w:tc>
          <w:tcPr>
            <w:tcW w:w="1201" w:type="dxa"/>
          </w:tcPr>
          <w:p w14:paraId="721752A6" w14:textId="46E19A64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5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70/25</w:t>
              </w:r>
            </w:hyperlink>
          </w:p>
        </w:tc>
        <w:tc>
          <w:tcPr>
            <w:tcW w:w="1926" w:type="dxa"/>
          </w:tcPr>
          <w:p w14:paraId="03CA9C20" w14:textId="2692F2BA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0ED427CF" w14:textId="77777777" w:rsidR="00957EA1" w:rsidRPr="002A3ACE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powołanie</w:t>
            </w:r>
            <w:r w:rsidRPr="008B2A7B">
              <w:rPr>
                <w:rFonts w:ascii="Times New Roman" w:hAnsi="Times New Roman"/>
                <w:bCs/>
              </w:rPr>
              <w:t xml:space="preserve"> Zespołu ds. koordynowania kontroli zarządczej w Urzędzie Marszałkowskim Województwa Świętokrzyskiego w Kielcach</w:t>
            </w:r>
          </w:p>
        </w:tc>
        <w:tc>
          <w:tcPr>
            <w:tcW w:w="2858" w:type="dxa"/>
          </w:tcPr>
          <w:p w14:paraId="7C07DBCE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6193DB4A" w14:textId="77777777" w:rsidTr="0025232E">
        <w:trPr>
          <w:trHeight w:val="304"/>
        </w:trPr>
        <w:tc>
          <w:tcPr>
            <w:tcW w:w="1201" w:type="dxa"/>
          </w:tcPr>
          <w:p w14:paraId="0F4E9A44" w14:textId="22321EF9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6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71/25</w:t>
              </w:r>
            </w:hyperlink>
          </w:p>
        </w:tc>
        <w:tc>
          <w:tcPr>
            <w:tcW w:w="1926" w:type="dxa"/>
          </w:tcPr>
          <w:p w14:paraId="5580D08F" w14:textId="6E7682AA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kwietnia 2025</w:t>
            </w:r>
          </w:p>
        </w:tc>
        <w:tc>
          <w:tcPr>
            <w:tcW w:w="8370" w:type="dxa"/>
          </w:tcPr>
          <w:p w14:paraId="49CDDE15" w14:textId="77777777" w:rsidR="00957EA1" w:rsidRPr="002A3ACE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8B2A7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9CDA730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5657B30E" w14:textId="77777777" w:rsidTr="0025232E">
        <w:trPr>
          <w:trHeight w:val="304"/>
        </w:trPr>
        <w:tc>
          <w:tcPr>
            <w:tcW w:w="1201" w:type="dxa"/>
          </w:tcPr>
          <w:p w14:paraId="005093A8" w14:textId="2616F022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7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72/25</w:t>
              </w:r>
            </w:hyperlink>
          </w:p>
        </w:tc>
        <w:tc>
          <w:tcPr>
            <w:tcW w:w="1926" w:type="dxa"/>
          </w:tcPr>
          <w:p w14:paraId="2E3D4B7B" w14:textId="537F9D55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kwietnia 2025</w:t>
            </w:r>
          </w:p>
        </w:tc>
        <w:tc>
          <w:tcPr>
            <w:tcW w:w="8370" w:type="dxa"/>
          </w:tcPr>
          <w:p w14:paraId="0085710D" w14:textId="77777777" w:rsidR="00957EA1" w:rsidRPr="008B2A7B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zmiana</w:t>
            </w:r>
            <w:r w:rsidRPr="001649AA">
              <w:rPr>
                <w:rFonts w:ascii="Times New Roman" w:hAnsi="Times New Roman"/>
                <w:bCs/>
              </w:rPr>
              <w:t xml:space="preserve"> Zarządzenia Nr 142/24 Marszałka Województwa Świętokrzyskiego z dnia 10 października 2024 r. w sprawie powołania pocztu sztandarowego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2858" w:type="dxa"/>
          </w:tcPr>
          <w:p w14:paraId="1A4EA68A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403FECF2" w14:textId="77777777" w:rsidTr="0025232E">
        <w:trPr>
          <w:trHeight w:val="304"/>
        </w:trPr>
        <w:tc>
          <w:tcPr>
            <w:tcW w:w="1201" w:type="dxa"/>
          </w:tcPr>
          <w:p w14:paraId="7D7D0AE5" w14:textId="13320D77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8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73/25</w:t>
              </w:r>
            </w:hyperlink>
          </w:p>
        </w:tc>
        <w:tc>
          <w:tcPr>
            <w:tcW w:w="1926" w:type="dxa"/>
          </w:tcPr>
          <w:p w14:paraId="4117DD71" w14:textId="61C39D2B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kwietnia 2025</w:t>
            </w:r>
          </w:p>
        </w:tc>
        <w:tc>
          <w:tcPr>
            <w:tcW w:w="8370" w:type="dxa"/>
          </w:tcPr>
          <w:p w14:paraId="4B970168" w14:textId="77777777" w:rsidR="00957EA1" w:rsidRPr="008B2A7B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B5AB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B1DC5F3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27051D45" w14:textId="77777777" w:rsidTr="0025232E">
        <w:trPr>
          <w:trHeight w:val="304"/>
        </w:trPr>
        <w:tc>
          <w:tcPr>
            <w:tcW w:w="1201" w:type="dxa"/>
          </w:tcPr>
          <w:p w14:paraId="6F71C884" w14:textId="1DBA236B" w:rsidR="00957EA1" w:rsidRPr="00A21226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9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74/25</w:t>
              </w:r>
            </w:hyperlink>
          </w:p>
        </w:tc>
        <w:tc>
          <w:tcPr>
            <w:tcW w:w="1926" w:type="dxa"/>
          </w:tcPr>
          <w:p w14:paraId="7B267087" w14:textId="2245BC10" w:rsidR="00957EA1" w:rsidRPr="00A21226" w:rsidRDefault="00957EA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1226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0CB7DF8F" w14:textId="07A03288" w:rsidR="00957EA1" w:rsidRPr="00A21226" w:rsidRDefault="00957EA1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organizacji wykonywania zadań w ramach obowiązku obrony Ojczyzny w Urzędzie Marszałkowskim Województwa Świętokrzyskiego w Kielcach oraz jednostkach podległych i nadzorowanych.</w:t>
            </w:r>
          </w:p>
        </w:tc>
        <w:tc>
          <w:tcPr>
            <w:tcW w:w="2858" w:type="dxa"/>
          </w:tcPr>
          <w:p w14:paraId="050835D0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128/2020 Marszałka Województwa Świętokrzyskiego z dnia 9 lipca 2020 r.</w:t>
            </w:r>
          </w:p>
        </w:tc>
      </w:tr>
      <w:tr w:rsidR="00A21226" w:rsidRPr="00FA706A" w14:paraId="6790631B" w14:textId="77777777" w:rsidTr="0025232E">
        <w:trPr>
          <w:trHeight w:val="304"/>
        </w:trPr>
        <w:tc>
          <w:tcPr>
            <w:tcW w:w="1201" w:type="dxa"/>
          </w:tcPr>
          <w:p w14:paraId="53E01B0A" w14:textId="47DBC6EB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0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75/25</w:t>
              </w:r>
            </w:hyperlink>
          </w:p>
        </w:tc>
        <w:tc>
          <w:tcPr>
            <w:tcW w:w="1926" w:type="dxa"/>
          </w:tcPr>
          <w:p w14:paraId="577A4205" w14:textId="1397C09E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0843AF8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7B1B598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30D36995" w14:textId="77777777" w:rsidTr="0025232E">
        <w:trPr>
          <w:trHeight w:val="304"/>
        </w:trPr>
        <w:tc>
          <w:tcPr>
            <w:tcW w:w="1201" w:type="dxa"/>
          </w:tcPr>
          <w:p w14:paraId="2936E950" w14:textId="6A0349B4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1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76/25</w:t>
              </w:r>
            </w:hyperlink>
          </w:p>
        </w:tc>
        <w:tc>
          <w:tcPr>
            <w:tcW w:w="1926" w:type="dxa"/>
          </w:tcPr>
          <w:p w14:paraId="3AA1681F" w14:textId="08294773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5D2440BB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52D42D1C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7AA97DF1" w14:textId="77777777" w:rsidTr="0025232E">
        <w:trPr>
          <w:trHeight w:val="304"/>
        </w:trPr>
        <w:tc>
          <w:tcPr>
            <w:tcW w:w="1201" w:type="dxa"/>
          </w:tcPr>
          <w:p w14:paraId="39864DE0" w14:textId="6B549C9D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2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77/25</w:t>
              </w:r>
            </w:hyperlink>
          </w:p>
        </w:tc>
        <w:tc>
          <w:tcPr>
            <w:tcW w:w="1926" w:type="dxa"/>
          </w:tcPr>
          <w:p w14:paraId="70664E8F" w14:textId="3F333915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1FE0A90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8C14CBC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00A4978B" w14:textId="77777777" w:rsidTr="0025232E">
        <w:trPr>
          <w:trHeight w:val="304"/>
        </w:trPr>
        <w:tc>
          <w:tcPr>
            <w:tcW w:w="1201" w:type="dxa"/>
          </w:tcPr>
          <w:p w14:paraId="535188DA" w14:textId="7750BE64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3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78/25</w:t>
              </w:r>
            </w:hyperlink>
          </w:p>
        </w:tc>
        <w:tc>
          <w:tcPr>
            <w:tcW w:w="1926" w:type="dxa"/>
          </w:tcPr>
          <w:p w14:paraId="79FBE83C" w14:textId="45AB0190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50094C3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FBDD517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7BA0C59A" w14:textId="77777777" w:rsidTr="0025232E">
        <w:trPr>
          <w:trHeight w:val="304"/>
        </w:trPr>
        <w:tc>
          <w:tcPr>
            <w:tcW w:w="1201" w:type="dxa"/>
          </w:tcPr>
          <w:p w14:paraId="45566E36" w14:textId="1100E26C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4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79/25</w:t>
              </w:r>
            </w:hyperlink>
          </w:p>
        </w:tc>
        <w:tc>
          <w:tcPr>
            <w:tcW w:w="1926" w:type="dxa"/>
          </w:tcPr>
          <w:p w14:paraId="1FCEE8BC" w14:textId="0B5339E4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5FC32E71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5DD97D17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22F7F902" w14:textId="77777777" w:rsidTr="0025232E">
        <w:trPr>
          <w:trHeight w:val="304"/>
        </w:trPr>
        <w:tc>
          <w:tcPr>
            <w:tcW w:w="1201" w:type="dxa"/>
          </w:tcPr>
          <w:p w14:paraId="61C99483" w14:textId="7C82007E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5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80/25</w:t>
              </w:r>
            </w:hyperlink>
          </w:p>
        </w:tc>
        <w:tc>
          <w:tcPr>
            <w:tcW w:w="1926" w:type="dxa"/>
          </w:tcPr>
          <w:p w14:paraId="0D535144" w14:textId="2FBE6948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506151DA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08E0238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3DFFB689" w14:textId="77777777" w:rsidTr="0025232E">
        <w:trPr>
          <w:trHeight w:val="304"/>
        </w:trPr>
        <w:tc>
          <w:tcPr>
            <w:tcW w:w="1201" w:type="dxa"/>
          </w:tcPr>
          <w:p w14:paraId="1E189353" w14:textId="052C008E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6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81/25</w:t>
              </w:r>
            </w:hyperlink>
          </w:p>
        </w:tc>
        <w:tc>
          <w:tcPr>
            <w:tcW w:w="1926" w:type="dxa"/>
          </w:tcPr>
          <w:p w14:paraId="2FD8A993" w14:textId="2E7430BD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3FEA1721" w14:textId="25259246" w:rsidR="00A21226" w:rsidRPr="00A21226" w:rsidRDefault="00A21226" w:rsidP="00181A6D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Zarządzenia Nr 5/25 Marszałka Województwa Świętokrzyskiego z dnia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1226">
              <w:rPr>
                <w:rFonts w:ascii="Times New Roman" w:hAnsi="Times New Roman" w:cs="Times New Roman"/>
                <w:bCs/>
              </w:rPr>
              <w:t>9 stycznia 2025 r. w sprawie ustalenia dnia wolnego od pracy w 2025 r. dla pracowników Urzędu Marszałkowskiego Województwa Świętokrzyskiego w Kielcach.</w:t>
            </w:r>
          </w:p>
        </w:tc>
        <w:tc>
          <w:tcPr>
            <w:tcW w:w="2858" w:type="dxa"/>
          </w:tcPr>
          <w:p w14:paraId="12861C7E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404143F9" w14:textId="77777777" w:rsidTr="0025232E">
        <w:trPr>
          <w:trHeight w:val="304"/>
        </w:trPr>
        <w:tc>
          <w:tcPr>
            <w:tcW w:w="1201" w:type="dxa"/>
          </w:tcPr>
          <w:p w14:paraId="2102FC6A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7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82/25</w:t>
              </w:r>
            </w:hyperlink>
          </w:p>
        </w:tc>
        <w:tc>
          <w:tcPr>
            <w:tcW w:w="1926" w:type="dxa"/>
          </w:tcPr>
          <w:p w14:paraId="0A9A3911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maja 2025</w:t>
            </w:r>
          </w:p>
        </w:tc>
        <w:tc>
          <w:tcPr>
            <w:tcW w:w="8370" w:type="dxa"/>
          </w:tcPr>
          <w:p w14:paraId="598BEA63" w14:textId="77777777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D3C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7ABAE0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4A073DA4" w14:textId="77777777" w:rsidTr="0025232E">
        <w:trPr>
          <w:trHeight w:val="304"/>
        </w:trPr>
        <w:tc>
          <w:tcPr>
            <w:tcW w:w="1201" w:type="dxa"/>
          </w:tcPr>
          <w:p w14:paraId="22D98F16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8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83/25</w:t>
              </w:r>
            </w:hyperlink>
          </w:p>
        </w:tc>
        <w:tc>
          <w:tcPr>
            <w:tcW w:w="1926" w:type="dxa"/>
          </w:tcPr>
          <w:p w14:paraId="0F52FA7D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maja 2025</w:t>
            </w:r>
          </w:p>
        </w:tc>
        <w:tc>
          <w:tcPr>
            <w:tcW w:w="8370" w:type="dxa"/>
          </w:tcPr>
          <w:p w14:paraId="7D60496D" w14:textId="54419EDD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zmiana zarządzenia</w:t>
            </w:r>
            <w:r w:rsidRPr="009C0DF3">
              <w:rPr>
                <w:rFonts w:ascii="Times New Roman" w:hAnsi="Times New Roman"/>
                <w:bCs/>
              </w:rPr>
              <w:t xml:space="preserve"> w sprawie ustalenia Regulaminu korzystania z zakładowego funduszu świadczeń socjalnych Urzędu Marszałkowskiego Województwa Świętokrzyskiego </w:t>
            </w:r>
            <w:r>
              <w:rPr>
                <w:rFonts w:ascii="Times New Roman" w:hAnsi="Times New Roman"/>
                <w:bCs/>
              </w:rPr>
              <w:br/>
            </w:r>
            <w:r w:rsidRPr="009C0DF3">
              <w:rPr>
                <w:rFonts w:ascii="Times New Roman" w:hAnsi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71EDC764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16FA4581" w14:textId="77777777" w:rsidTr="0025232E">
        <w:trPr>
          <w:trHeight w:val="304"/>
        </w:trPr>
        <w:tc>
          <w:tcPr>
            <w:tcW w:w="1201" w:type="dxa"/>
          </w:tcPr>
          <w:p w14:paraId="12D48F3A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9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84/25</w:t>
              </w:r>
            </w:hyperlink>
          </w:p>
        </w:tc>
        <w:tc>
          <w:tcPr>
            <w:tcW w:w="1926" w:type="dxa"/>
          </w:tcPr>
          <w:p w14:paraId="7F8764F4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maja 2025</w:t>
            </w:r>
          </w:p>
        </w:tc>
        <w:tc>
          <w:tcPr>
            <w:tcW w:w="8370" w:type="dxa"/>
          </w:tcPr>
          <w:p w14:paraId="0838F063" w14:textId="77777777" w:rsidR="00823EDC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D3C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B6AB04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3BBC7871" w14:textId="77777777" w:rsidTr="0025232E">
        <w:trPr>
          <w:trHeight w:val="304"/>
        </w:trPr>
        <w:tc>
          <w:tcPr>
            <w:tcW w:w="1201" w:type="dxa"/>
          </w:tcPr>
          <w:p w14:paraId="1A491CF0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0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85/25</w:t>
              </w:r>
            </w:hyperlink>
          </w:p>
        </w:tc>
        <w:tc>
          <w:tcPr>
            <w:tcW w:w="1926" w:type="dxa"/>
          </w:tcPr>
          <w:p w14:paraId="01E7EA13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maja 2025</w:t>
            </w:r>
          </w:p>
        </w:tc>
        <w:tc>
          <w:tcPr>
            <w:tcW w:w="8370" w:type="dxa"/>
          </w:tcPr>
          <w:p w14:paraId="390B87EF" w14:textId="77777777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FB04B8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A6ABC0A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6DB3CF1F" w14:textId="77777777" w:rsidTr="0025232E">
        <w:trPr>
          <w:trHeight w:val="304"/>
        </w:trPr>
        <w:tc>
          <w:tcPr>
            <w:tcW w:w="1201" w:type="dxa"/>
          </w:tcPr>
          <w:p w14:paraId="4865525B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1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86/25</w:t>
              </w:r>
            </w:hyperlink>
          </w:p>
        </w:tc>
        <w:tc>
          <w:tcPr>
            <w:tcW w:w="1926" w:type="dxa"/>
          </w:tcPr>
          <w:p w14:paraId="72153596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28 maja 2025</w:t>
            </w:r>
          </w:p>
        </w:tc>
        <w:tc>
          <w:tcPr>
            <w:tcW w:w="8370" w:type="dxa"/>
          </w:tcPr>
          <w:p w14:paraId="32B5B51A" w14:textId="70AB97DE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0468">
              <w:rPr>
                <w:rFonts w:ascii="Times New Roman" w:hAnsi="Times New Roman" w:cs="Times New Roman"/>
                <w:bCs/>
              </w:rPr>
              <w:t xml:space="preserve">zatwierdzenie szczegółowych zasad funkcjonowania </w:t>
            </w:r>
            <w:r w:rsidR="003B58B9" w:rsidRPr="00630468">
              <w:rPr>
                <w:rFonts w:ascii="Times New Roman" w:hAnsi="Times New Roman" w:cs="Times New Roman"/>
                <w:bCs/>
              </w:rPr>
              <w:t>Gabinetu Marszałka Województwa Urzędu Marszałkowskiego Województwa Świętokrzyskiego w Kielcach.</w:t>
            </w:r>
          </w:p>
        </w:tc>
        <w:tc>
          <w:tcPr>
            <w:tcW w:w="2858" w:type="dxa"/>
          </w:tcPr>
          <w:p w14:paraId="7FF178CA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3103CEDF" w14:textId="77777777" w:rsidTr="0025232E">
        <w:trPr>
          <w:trHeight w:val="304"/>
        </w:trPr>
        <w:tc>
          <w:tcPr>
            <w:tcW w:w="1201" w:type="dxa"/>
          </w:tcPr>
          <w:p w14:paraId="261DCE47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2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87/25</w:t>
              </w:r>
            </w:hyperlink>
          </w:p>
        </w:tc>
        <w:tc>
          <w:tcPr>
            <w:tcW w:w="1926" w:type="dxa"/>
          </w:tcPr>
          <w:p w14:paraId="607F3090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4 maja 2025</w:t>
            </w:r>
          </w:p>
        </w:tc>
        <w:tc>
          <w:tcPr>
            <w:tcW w:w="8370" w:type="dxa"/>
          </w:tcPr>
          <w:p w14:paraId="0A76FC0D" w14:textId="77777777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0468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11B03C3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10B9C7B5" w14:textId="77777777" w:rsidTr="0025232E">
        <w:trPr>
          <w:trHeight w:val="304"/>
        </w:trPr>
        <w:tc>
          <w:tcPr>
            <w:tcW w:w="1201" w:type="dxa"/>
          </w:tcPr>
          <w:p w14:paraId="7A240B43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3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88/25</w:t>
              </w:r>
            </w:hyperlink>
          </w:p>
        </w:tc>
        <w:tc>
          <w:tcPr>
            <w:tcW w:w="1926" w:type="dxa"/>
          </w:tcPr>
          <w:p w14:paraId="53D109C4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15708AEF" w14:textId="77777777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wprowadzenia procedury weryfikacji i potwierdzenia danych zgromadzonych w Systemie Informacji Oświatowej przez szkoły i placówki oświatowe prowadzone przez Województwo Świętokrzyskie oraz organizacji nadzoru w tym zakresie</w:t>
            </w:r>
          </w:p>
        </w:tc>
        <w:tc>
          <w:tcPr>
            <w:tcW w:w="2858" w:type="dxa"/>
          </w:tcPr>
          <w:p w14:paraId="198EA76D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206/2020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25 listopada 2020 r.</w:t>
            </w:r>
          </w:p>
        </w:tc>
      </w:tr>
      <w:tr w:rsidR="00CF4EFC" w:rsidRPr="00FA706A" w14:paraId="50298CBD" w14:textId="77777777" w:rsidTr="0025232E">
        <w:trPr>
          <w:trHeight w:val="304"/>
        </w:trPr>
        <w:tc>
          <w:tcPr>
            <w:tcW w:w="1201" w:type="dxa"/>
          </w:tcPr>
          <w:p w14:paraId="1E25D13C" w14:textId="02B9B417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4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89/25</w:t>
              </w:r>
            </w:hyperlink>
          </w:p>
        </w:tc>
        <w:tc>
          <w:tcPr>
            <w:tcW w:w="1926" w:type="dxa"/>
          </w:tcPr>
          <w:p w14:paraId="2BD8ADB6" w14:textId="44B285A2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czerwca 2025</w:t>
            </w:r>
          </w:p>
        </w:tc>
        <w:tc>
          <w:tcPr>
            <w:tcW w:w="8370" w:type="dxa"/>
          </w:tcPr>
          <w:p w14:paraId="328CDA76" w14:textId="5990D06F" w:rsidR="00CF4EFC" w:rsidRPr="00630468" w:rsidRDefault="00CF4EF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5BF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0A5B54F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EFC" w:rsidRPr="00FA706A" w14:paraId="61E848CD" w14:textId="77777777" w:rsidTr="0025232E">
        <w:trPr>
          <w:trHeight w:val="304"/>
        </w:trPr>
        <w:tc>
          <w:tcPr>
            <w:tcW w:w="1201" w:type="dxa"/>
          </w:tcPr>
          <w:p w14:paraId="6508FDDC" w14:textId="0CA14314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5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90/25</w:t>
              </w:r>
            </w:hyperlink>
          </w:p>
        </w:tc>
        <w:tc>
          <w:tcPr>
            <w:tcW w:w="1926" w:type="dxa"/>
          </w:tcPr>
          <w:p w14:paraId="24FFBA8A" w14:textId="46902353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czerwca 2025</w:t>
            </w:r>
          </w:p>
        </w:tc>
        <w:tc>
          <w:tcPr>
            <w:tcW w:w="8370" w:type="dxa"/>
          </w:tcPr>
          <w:p w14:paraId="01A3FCE7" w14:textId="2A4A1AAE" w:rsidR="00CF4EFC" w:rsidRPr="00630468" w:rsidRDefault="00CF4EF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5BF">
              <w:rPr>
                <w:rFonts w:ascii="Times New Roman" w:hAnsi="Times New Roman"/>
                <w:bCs/>
              </w:rPr>
              <w:t>zasad funkcjonowania kontroli zarządczej w Urzędzie Marszałkowskim Województwa Świętokrzyskiego oraz wojewódzkich samorządowych jednostkach organizacyjnych.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58" w:type="dxa"/>
          </w:tcPr>
          <w:p w14:paraId="0B29E950" w14:textId="77EE5E4C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162/21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25 listopada 2021 r.</w:t>
            </w:r>
          </w:p>
        </w:tc>
      </w:tr>
      <w:tr w:rsidR="00CF4EFC" w:rsidRPr="00FA706A" w14:paraId="71F30AB4" w14:textId="77777777" w:rsidTr="0025232E">
        <w:trPr>
          <w:trHeight w:val="304"/>
        </w:trPr>
        <w:tc>
          <w:tcPr>
            <w:tcW w:w="1201" w:type="dxa"/>
          </w:tcPr>
          <w:p w14:paraId="273DC24B" w14:textId="3D223E4F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6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91/25</w:t>
              </w:r>
            </w:hyperlink>
          </w:p>
        </w:tc>
        <w:tc>
          <w:tcPr>
            <w:tcW w:w="1926" w:type="dxa"/>
          </w:tcPr>
          <w:p w14:paraId="075382ED" w14:textId="50917B00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0468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 xml:space="preserve">czerwca </w:t>
            </w:r>
            <w:r w:rsidRPr="0063046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29D2831C" w14:textId="59C9CDE9" w:rsidR="00CF4EFC" w:rsidRPr="00630468" w:rsidRDefault="00CF4EFC" w:rsidP="000E4BD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 xml:space="preserve"> w sprawie ustalenia Regulaminu pracy Urzędu Marszałkowskiego Województwa Świętokrzyskiego w Kielcach.</w:t>
            </w:r>
          </w:p>
        </w:tc>
        <w:tc>
          <w:tcPr>
            <w:tcW w:w="2858" w:type="dxa"/>
          </w:tcPr>
          <w:p w14:paraId="0BFC87D1" w14:textId="5004AAF2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50/2022 Marszałka Województwa Świętokrzyskiego z dnia 6 kwietnia 2022 r. w sprawie ustalenia Regulaminu pracy Urzędu Marszałkowskiego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CF4EFC" w:rsidRPr="00843F3D" w14:paraId="21802D21" w14:textId="77777777" w:rsidTr="0025232E">
        <w:trPr>
          <w:trHeight w:val="304"/>
        </w:trPr>
        <w:tc>
          <w:tcPr>
            <w:tcW w:w="1201" w:type="dxa"/>
          </w:tcPr>
          <w:p w14:paraId="5EF5E730" w14:textId="620072F6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7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92/25</w:t>
              </w:r>
            </w:hyperlink>
          </w:p>
        </w:tc>
        <w:tc>
          <w:tcPr>
            <w:tcW w:w="1926" w:type="dxa"/>
          </w:tcPr>
          <w:p w14:paraId="1AB2FA07" w14:textId="0FBD69C0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czerwca 2025</w:t>
            </w:r>
          </w:p>
        </w:tc>
        <w:tc>
          <w:tcPr>
            <w:tcW w:w="8370" w:type="dxa"/>
          </w:tcPr>
          <w:p w14:paraId="5F2E8CFF" w14:textId="77777777" w:rsidR="00CF4EFC" w:rsidRPr="00843F3D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 xml:space="preserve">zatwierdzenia szczegółowych zasad funkcjonowania Departamentu Wdrażania Europejskiego Funduszu Rozwoju Regionalnego Urzędu Marszałkowskiego Województwa Świętokrzyskiego </w:t>
            </w:r>
            <w:r>
              <w:rPr>
                <w:rFonts w:ascii="Times New Roman" w:hAnsi="Times New Roman"/>
                <w:bCs/>
              </w:rPr>
              <w:br/>
            </w:r>
            <w:r w:rsidRPr="00DF7F8B">
              <w:rPr>
                <w:rFonts w:ascii="Times New Roman" w:hAnsi="Times New Roman"/>
                <w:bCs/>
              </w:rPr>
              <w:t>w Kielcach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58" w:type="dxa"/>
          </w:tcPr>
          <w:p w14:paraId="17E40428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147/24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21 października 2024 r.</w:t>
            </w:r>
          </w:p>
        </w:tc>
      </w:tr>
      <w:tr w:rsidR="00CF4EFC" w:rsidRPr="00DF7F8B" w14:paraId="323770F8" w14:textId="77777777" w:rsidTr="0025232E">
        <w:trPr>
          <w:trHeight w:val="304"/>
        </w:trPr>
        <w:tc>
          <w:tcPr>
            <w:tcW w:w="1201" w:type="dxa"/>
          </w:tcPr>
          <w:p w14:paraId="4D50001D" w14:textId="267E0A16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8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93/25</w:t>
              </w:r>
            </w:hyperlink>
          </w:p>
        </w:tc>
        <w:tc>
          <w:tcPr>
            <w:tcW w:w="1926" w:type="dxa"/>
          </w:tcPr>
          <w:p w14:paraId="11212A0F" w14:textId="708EB2AE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czerwca 2025</w:t>
            </w:r>
          </w:p>
        </w:tc>
        <w:tc>
          <w:tcPr>
            <w:tcW w:w="8370" w:type="dxa"/>
          </w:tcPr>
          <w:p w14:paraId="40574CE7" w14:textId="77777777" w:rsidR="00CF4EFC" w:rsidRPr="00DF7F8B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02E1062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EFC" w:rsidRPr="00DF7F8B" w14:paraId="5025A69C" w14:textId="77777777" w:rsidTr="0025232E">
        <w:trPr>
          <w:trHeight w:val="304"/>
        </w:trPr>
        <w:tc>
          <w:tcPr>
            <w:tcW w:w="1201" w:type="dxa"/>
          </w:tcPr>
          <w:p w14:paraId="13F5AD31" w14:textId="453FD513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9" w:history="1">
              <w:r w:rsidRPr="001E187C">
                <w:rPr>
                  <w:rStyle w:val="Hipercze"/>
                  <w:rFonts w:ascii="Times New Roman" w:hAnsi="Times New Roman" w:cs="Times New Roman"/>
                </w:rPr>
                <w:t>94/25</w:t>
              </w:r>
            </w:hyperlink>
          </w:p>
        </w:tc>
        <w:tc>
          <w:tcPr>
            <w:tcW w:w="1926" w:type="dxa"/>
          </w:tcPr>
          <w:p w14:paraId="5301F522" w14:textId="2D69A570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czerwca 2025</w:t>
            </w:r>
          </w:p>
        </w:tc>
        <w:tc>
          <w:tcPr>
            <w:tcW w:w="8370" w:type="dxa"/>
          </w:tcPr>
          <w:p w14:paraId="0D260C5F" w14:textId="77777777" w:rsidR="00CF4EFC" w:rsidRPr="00DF7F8B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7B54506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:rsidRPr="00DF7F8B" w14:paraId="5AB2B92F" w14:textId="77777777" w:rsidTr="0025232E">
        <w:trPr>
          <w:trHeight w:val="304"/>
        </w:trPr>
        <w:tc>
          <w:tcPr>
            <w:tcW w:w="1201" w:type="dxa"/>
          </w:tcPr>
          <w:p w14:paraId="6B157430" w14:textId="71D46749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0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95/25</w:t>
              </w:r>
            </w:hyperlink>
          </w:p>
        </w:tc>
        <w:tc>
          <w:tcPr>
            <w:tcW w:w="1926" w:type="dxa"/>
          </w:tcPr>
          <w:p w14:paraId="31174A54" w14:textId="236A8FA2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czerwca 2025</w:t>
            </w:r>
          </w:p>
        </w:tc>
        <w:tc>
          <w:tcPr>
            <w:tcW w:w="8370" w:type="dxa"/>
          </w:tcPr>
          <w:p w14:paraId="658B39C7" w14:textId="77777777" w:rsidR="00A257A3" w:rsidRPr="00DF7F8B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9346927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:rsidRPr="00DF7F8B" w14:paraId="47C2F56E" w14:textId="77777777" w:rsidTr="0025232E">
        <w:trPr>
          <w:trHeight w:val="304"/>
        </w:trPr>
        <w:tc>
          <w:tcPr>
            <w:tcW w:w="1201" w:type="dxa"/>
          </w:tcPr>
          <w:p w14:paraId="15772CDF" w14:textId="24907CE3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1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96/25</w:t>
              </w:r>
            </w:hyperlink>
          </w:p>
        </w:tc>
        <w:tc>
          <w:tcPr>
            <w:tcW w:w="1926" w:type="dxa"/>
          </w:tcPr>
          <w:p w14:paraId="180136F7" w14:textId="4C3EE1D5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czerwca 2025</w:t>
            </w:r>
          </w:p>
        </w:tc>
        <w:tc>
          <w:tcPr>
            <w:tcW w:w="8370" w:type="dxa"/>
          </w:tcPr>
          <w:p w14:paraId="01A64DF1" w14:textId="77777777" w:rsidR="00A257A3" w:rsidRPr="00DF7F8B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ustalenia</w:t>
            </w:r>
            <w:r w:rsidRPr="00103042">
              <w:rPr>
                <w:rFonts w:ascii="Times New Roman" w:hAnsi="Times New Roman"/>
                <w:bCs/>
              </w:rPr>
              <w:t xml:space="preserve"> szczegółowych zasad funkcjonowania Departamentu Rolnictwa, Klimatu i Środowiska Urzędu Marszałkowskiego Województwa Świętokrzyskiego w Kielcach.</w:t>
            </w:r>
          </w:p>
        </w:tc>
        <w:tc>
          <w:tcPr>
            <w:tcW w:w="2858" w:type="dxa"/>
          </w:tcPr>
          <w:p w14:paraId="6408D078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Tracą moc Zarządzenia nr 140/22, 141/22,  Marszałka Województwa Świętokrzyskiego </w:t>
            </w:r>
          </w:p>
          <w:p w14:paraId="41327518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dnia 22 listopada 2022 r. oraz Zarządzenie nr 157/23 Marszałka Województwa Świętokrzyskiego z dnia 14 grudnia 2023 r. </w:t>
            </w:r>
          </w:p>
        </w:tc>
      </w:tr>
      <w:tr w:rsidR="00A257A3" w14:paraId="63E2FD0D" w14:textId="77777777" w:rsidTr="0025232E">
        <w:trPr>
          <w:trHeight w:val="304"/>
        </w:trPr>
        <w:tc>
          <w:tcPr>
            <w:tcW w:w="1201" w:type="dxa"/>
          </w:tcPr>
          <w:p w14:paraId="1D4E6364" w14:textId="6CE6B2F5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2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97/25</w:t>
              </w:r>
            </w:hyperlink>
          </w:p>
        </w:tc>
        <w:tc>
          <w:tcPr>
            <w:tcW w:w="1926" w:type="dxa"/>
          </w:tcPr>
          <w:p w14:paraId="6347B26A" w14:textId="3534F8F0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czerwca 2025</w:t>
            </w:r>
          </w:p>
        </w:tc>
        <w:tc>
          <w:tcPr>
            <w:tcW w:w="8370" w:type="dxa"/>
          </w:tcPr>
          <w:p w14:paraId="50948A76" w14:textId="77777777" w:rsidR="00A257A3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24A4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D90B7AB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14:paraId="09567604" w14:textId="77777777" w:rsidTr="0025232E">
        <w:trPr>
          <w:trHeight w:val="304"/>
        </w:trPr>
        <w:tc>
          <w:tcPr>
            <w:tcW w:w="1201" w:type="dxa"/>
            <w:tcBorders>
              <w:right w:val="single" w:sz="4" w:space="0" w:color="auto"/>
            </w:tcBorders>
          </w:tcPr>
          <w:p w14:paraId="1612C526" w14:textId="2E5B9D2D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3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98/25</w:t>
              </w:r>
            </w:hyperlink>
          </w:p>
        </w:tc>
        <w:tc>
          <w:tcPr>
            <w:tcW w:w="1926" w:type="dxa"/>
            <w:tcBorders>
              <w:left w:val="single" w:sz="4" w:space="0" w:color="auto"/>
            </w:tcBorders>
          </w:tcPr>
          <w:p w14:paraId="69220C15" w14:textId="6458940F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lipca 2025</w:t>
            </w:r>
          </w:p>
        </w:tc>
        <w:tc>
          <w:tcPr>
            <w:tcW w:w="8370" w:type="dxa"/>
          </w:tcPr>
          <w:p w14:paraId="5A367431" w14:textId="77777777" w:rsidR="00A257A3" w:rsidRPr="00B24A42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24A4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6147196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03B6" w14:paraId="67060D95" w14:textId="4275C89E" w:rsidTr="00252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201" w:type="dxa"/>
          </w:tcPr>
          <w:p w14:paraId="4A562CEB" w14:textId="5A09DE99" w:rsidR="002D03B6" w:rsidRDefault="002D03B6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hyperlink r:id="rId234" w:history="1">
              <w:r w:rsidRPr="002D03B6">
                <w:rPr>
                  <w:rStyle w:val="Hipercze"/>
                  <w:rFonts w:ascii="Times New Roman" w:hAnsi="Times New Roman" w:cs="Times New Roman"/>
                </w:rPr>
                <w:t>99/25</w:t>
              </w:r>
            </w:hyperlink>
          </w:p>
        </w:tc>
        <w:tc>
          <w:tcPr>
            <w:tcW w:w="1926" w:type="dxa"/>
          </w:tcPr>
          <w:p w14:paraId="172258A1" w14:textId="0D938451" w:rsidR="002D03B6" w:rsidRDefault="002D03B6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9 lipca</w:t>
            </w:r>
            <w:r w:rsidR="00583F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D0DB5CB" w14:textId="4C1471F1" w:rsidR="002D03B6" w:rsidRDefault="002D03B6" w:rsidP="000E4BD0">
            <w:pPr>
              <w:spacing w:line="36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CF7429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9E31B6" w14:textId="77777777" w:rsidR="002D03B6" w:rsidRPr="00496BFE" w:rsidRDefault="002D03B6" w:rsidP="00496B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583FD6" w14:paraId="58A8D83F" w14:textId="77777777" w:rsidTr="0025232E">
        <w:trPr>
          <w:trHeight w:val="304"/>
        </w:trPr>
        <w:tc>
          <w:tcPr>
            <w:tcW w:w="1201" w:type="dxa"/>
          </w:tcPr>
          <w:p w14:paraId="3BA8CCCA" w14:textId="115D7654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5" w:history="1">
              <w:r w:rsidRPr="00583FD6">
                <w:rPr>
                  <w:rStyle w:val="Hipercze"/>
                  <w:rFonts w:ascii="Times New Roman" w:hAnsi="Times New Roman" w:cs="Times New Roman"/>
                </w:rPr>
                <w:t>100/25</w:t>
              </w:r>
            </w:hyperlink>
          </w:p>
        </w:tc>
        <w:tc>
          <w:tcPr>
            <w:tcW w:w="1926" w:type="dxa"/>
          </w:tcPr>
          <w:p w14:paraId="55C53407" w14:textId="37CD143F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lipca 2025</w:t>
            </w:r>
          </w:p>
        </w:tc>
        <w:tc>
          <w:tcPr>
            <w:tcW w:w="8370" w:type="dxa"/>
          </w:tcPr>
          <w:p w14:paraId="0969D7CC" w14:textId="77777777" w:rsidR="00583FD6" w:rsidRPr="00CF7429" w:rsidRDefault="00583FD6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744C2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C886C20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14:paraId="2407EEAF" w14:textId="77777777" w:rsidTr="0025232E">
        <w:trPr>
          <w:trHeight w:val="304"/>
        </w:trPr>
        <w:tc>
          <w:tcPr>
            <w:tcW w:w="1201" w:type="dxa"/>
          </w:tcPr>
          <w:p w14:paraId="607CD3CF" w14:textId="1F1C73D0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6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101/25</w:t>
              </w:r>
            </w:hyperlink>
          </w:p>
        </w:tc>
        <w:tc>
          <w:tcPr>
            <w:tcW w:w="1926" w:type="dxa"/>
          </w:tcPr>
          <w:p w14:paraId="2FD68DC2" w14:textId="5913BCEF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lipca 2025</w:t>
            </w:r>
          </w:p>
        </w:tc>
        <w:tc>
          <w:tcPr>
            <w:tcW w:w="8370" w:type="dxa"/>
          </w:tcPr>
          <w:p w14:paraId="550911FC" w14:textId="77777777" w:rsidR="00583FD6" w:rsidRPr="00744C2B" w:rsidRDefault="00583FD6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744C2B">
              <w:rPr>
                <w:rFonts w:ascii="Times New Roman" w:hAnsi="Times New Roman"/>
                <w:bCs/>
              </w:rPr>
              <w:t>przygotowania i przeprowadzenia doskonalącego wojewódzkiego samorządowego ćwiczenia obronnego z elementami zarządzania kryzysowego i ochrony ludności pod kryptonimem SAMORZĄD-25.</w:t>
            </w:r>
          </w:p>
        </w:tc>
        <w:tc>
          <w:tcPr>
            <w:tcW w:w="2858" w:type="dxa"/>
          </w:tcPr>
          <w:p w14:paraId="5803C776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14:paraId="21E7F5E4" w14:textId="77777777" w:rsidTr="0025232E">
        <w:trPr>
          <w:trHeight w:val="304"/>
        </w:trPr>
        <w:tc>
          <w:tcPr>
            <w:tcW w:w="1201" w:type="dxa"/>
          </w:tcPr>
          <w:p w14:paraId="5F5C69DE" w14:textId="5B9F37A9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7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102/25</w:t>
              </w:r>
            </w:hyperlink>
          </w:p>
        </w:tc>
        <w:tc>
          <w:tcPr>
            <w:tcW w:w="1926" w:type="dxa"/>
          </w:tcPr>
          <w:p w14:paraId="77564F9F" w14:textId="60A461A5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lipca 2025</w:t>
            </w:r>
          </w:p>
        </w:tc>
        <w:tc>
          <w:tcPr>
            <w:tcW w:w="8370" w:type="dxa"/>
          </w:tcPr>
          <w:p w14:paraId="45398F22" w14:textId="77777777" w:rsidR="00583FD6" w:rsidRPr="00744C2B" w:rsidRDefault="00583FD6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A22814">
              <w:rPr>
                <w:rFonts w:ascii="Times New Roman" w:hAnsi="Times New Roman"/>
                <w:bCs/>
              </w:rPr>
              <w:t>ustalenia szczegółowych zasad funkcjonowania Departamentu Edukacji, Kultury i Sportu Urzędu Marszałkowskiego Województwa Świętokrzyskiego w Kielcach.</w:t>
            </w:r>
          </w:p>
        </w:tc>
        <w:tc>
          <w:tcPr>
            <w:tcW w:w="2858" w:type="dxa"/>
          </w:tcPr>
          <w:p w14:paraId="4C34D54E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70/24 Marszałka Województwa Świętokrzyskiego z dnia 12 czerwca 2024 r.</w:t>
            </w:r>
          </w:p>
        </w:tc>
      </w:tr>
      <w:tr w:rsidR="00583FD6" w:rsidRPr="00A22814" w14:paraId="487B196F" w14:textId="77777777" w:rsidTr="0025232E">
        <w:trPr>
          <w:trHeight w:val="304"/>
        </w:trPr>
        <w:tc>
          <w:tcPr>
            <w:tcW w:w="1201" w:type="dxa"/>
          </w:tcPr>
          <w:p w14:paraId="5AD0FC86" w14:textId="13696CA9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8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103/25</w:t>
              </w:r>
            </w:hyperlink>
          </w:p>
        </w:tc>
        <w:tc>
          <w:tcPr>
            <w:tcW w:w="1926" w:type="dxa"/>
          </w:tcPr>
          <w:p w14:paraId="1E749293" w14:textId="0E0D7EB8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lipca 2025</w:t>
            </w:r>
          </w:p>
        </w:tc>
        <w:tc>
          <w:tcPr>
            <w:tcW w:w="8370" w:type="dxa"/>
          </w:tcPr>
          <w:p w14:paraId="7927C879" w14:textId="77777777" w:rsidR="00583FD6" w:rsidRPr="00A22814" w:rsidRDefault="00583FD6" w:rsidP="00D33A23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657399">
              <w:rPr>
                <w:rFonts w:ascii="Times New Roman" w:hAnsi="Times New Roman"/>
                <w:bCs/>
              </w:rPr>
              <w:t>zmiany Zarządzenia Nr 164/24 Marszałka Województwa Świętokrzyskiego z dnia 28 listopada 2024 r. w sprawie zasad korzystania z samochodów służbowych oraz prywatnych do celów służbowych w Urzędzie Marszałkowskim Województwa Świętokrzyskiego zmienionego zarządzeniem nr 6/25 Marszałka Województwa Świętokrzyskiego z dnia 14 stycznia 2025 r.</w:t>
            </w:r>
          </w:p>
        </w:tc>
        <w:tc>
          <w:tcPr>
            <w:tcW w:w="2858" w:type="dxa"/>
          </w:tcPr>
          <w:p w14:paraId="0642B735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:rsidRPr="00A22814" w14:paraId="2D31B4FC" w14:textId="77777777" w:rsidTr="0025232E">
        <w:trPr>
          <w:trHeight w:val="304"/>
        </w:trPr>
        <w:tc>
          <w:tcPr>
            <w:tcW w:w="1201" w:type="dxa"/>
          </w:tcPr>
          <w:p w14:paraId="358BA578" w14:textId="1CDB2C57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9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104/25</w:t>
              </w:r>
            </w:hyperlink>
          </w:p>
        </w:tc>
        <w:tc>
          <w:tcPr>
            <w:tcW w:w="1926" w:type="dxa"/>
          </w:tcPr>
          <w:p w14:paraId="4957C6E2" w14:textId="68EA2BE6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lipca 2025</w:t>
            </w:r>
          </w:p>
        </w:tc>
        <w:tc>
          <w:tcPr>
            <w:tcW w:w="8370" w:type="dxa"/>
          </w:tcPr>
          <w:p w14:paraId="4775A138" w14:textId="77777777" w:rsidR="00583FD6" w:rsidRPr="00657399" w:rsidRDefault="00583FD6" w:rsidP="00D33A23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70336">
              <w:rPr>
                <w:rFonts w:ascii="Times New Roman" w:hAnsi="Times New Roman"/>
                <w:bCs/>
              </w:rPr>
              <w:t xml:space="preserve">składu Zespołu Zadaniowego powołanego w celu prowadzenia prac przygotowawczych i złożenia wniosku o dofinansowanie oraz realizacji projektu priorytetowego pn.: „Informatyzacja Placówek Medycznych Województwa Świętokrzyskiego - II” ujętego w wykazie projektów planowanych do wyboru w sposób niekonkurencyjny w ramach programu regionalnego Fundusze Europejskie dla Świętokrzyskiego 2021-2027 przyjętego Uchwałą nr 761/24 przez Zarząd Województwa Świętokrzyskiego w dniu 18.09.2024 </w:t>
            </w:r>
            <w:r>
              <w:rPr>
                <w:rFonts w:ascii="Times New Roman" w:hAnsi="Times New Roman"/>
                <w:bCs/>
              </w:rPr>
              <w:t xml:space="preserve">r. </w:t>
            </w:r>
          </w:p>
        </w:tc>
        <w:tc>
          <w:tcPr>
            <w:tcW w:w="2858" w:type="dxa"/>
          </w:tcPr>
          <w:p w14:paraId="06B6C860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69/24 Marszałka Województwa Świętokrzyskiego z dnia 11 czerwca 2024 r. </w:t>
            </w:r>
          </w:p>
        </w:tc>
      </w:tr>
      <w:tr w:rsidR="000E4BD0" w14:paraId="2050B6F9" w14:textId="352F07D1" w:rsidTr="00252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01" w:type="dxa"/>
          </w:tcPr>
          <w:p w14:paraId="244258AD" w14:textId="77A6D37C" w:rsidR="000E4BD0" w:rsidRPr="000E4BD0" w:rsidRDefault="000E4BD0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240" w:history="1">
              <w:r w:rsidRPr="000E4BD0">
                <w:rPr>
                  <w:rStyle w:val="Hipercze"/>
                  <w:rFonts w:ascii="Times New Roman" w:hAnsi="Times New Roman" w:cs="Times New Roman"/>
                  <w:bCs/>
                </w:rPr>
                <w:t>105/25</w:t>
              </w:r>
            </w:hyperlink>
          </w:p>
        </w:tc>
        <w:tc>
          <w:tcPr>
            <w:tcW w:w="1926" w:type="dxa"/>
          </w:tcPr>
          <w:p w14:paraId="7B2A8E2F" w14:textId="792AF554" w:rsidR="000E4BD0" w:rsidRPr="000E4BD0" w:rsidRDefault="000E4BD0" w:rsidP="00181A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4BD0">
              <w:rPr>
                <w:rFonts w:ascii="Times New Roman" w:hAnsi="Times New Roman" w:cs="Times New Roman"/>
                <w:bCs/>
              </w:rPr>
              <w:t>30 lipca 2025</w:t>
            </w:r>
          </w:p>
        </w:tc>
        <w:tc>
          <w:tcPr>
            <w:tcW w:w="8370" w:type="dxa"/>
          </w:tcPr>
          <w:p w14:paraId="588EBFD6" w14:textId="0AB8D8F9" w:rsidR="000E4BD0" w:rsidRPr="000E4BD0" w:rsidRDefault="000E4BD0" w:rsidP="00D33A2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0E4BD0">
              <w:rPr>
                <w:rFonts w:ascii="Times New Roman" w:hAnsi="Times New Roman" w:cs="Times New Roman"/>
                <w:bCs/>
              </w:rPr>
              <w:t>miana planu finansowego Urzędu Marszałkowskiego na 2025 rok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858" w:type="dxa"/>
          </w:tcPr>
          <w:p w14:paraId="684BA741" w14:textId="77777777" w:rsidR="000E4BD0" w:rsidRPr="00496BFE" w:rsidRDefault="000E4BD0" w:rsidP="00496B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D33A23" w:rsidRPr="00657399" w14:paraId="23BD9296" w14:textId="77777777" w:rsidTr="0025232E">
        <w:trPr>
          <w:trHeight w:val="304"/>
        </w:trPr>
        <w:tc>
          <w:tcPr>
            <w:tcW w:w="1201" w:type="dxa"/>
          </w:tcPr>
          <w:p w14:paraId="603DB3D7" w14:textId="20BF8E75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1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106/25</w:t>
              </w:r>
            </w:hyperlink>
          </w:p>
        </w:tc>
        <w:tc>
          <w:tcPr>
            <w:tcW w:w="1926" w:type="dxa"/>
          </w:tcPr>
          <w:p w14:paraId="3A2929E2" w14:textId="34E0B793" w:rsidR="00D33A23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sierpnia </w:t>
            </w:r>
            <w:r w:rsidR="00D33A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838875C" w14:textId="77777777" w:rsidR="00D33A23" w:rsidRPr="0024542A" w:rsidRDefault="00D33A23" w:rsidP="00D33A23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2752A">
              <w:rPr>
                <w:rFonts w:ascii="Times New Roman" w:hAnsi="Times New Roman"/>
                <w:bCs/>
              </w:rPr>
              <w:t>zmian</w:t>
            </w:r>
            <w:r>
              <w:rPr>
                <w:rFonts w:ascii="Times New Roman" w:hAnsi="Times New Roman"/>
                <w:bCs/>
              </w:rPr>
              <w:t>a</w:t>
            </w:r>
            <w:r w:rsidRPr="0092752A">
              <w:rPr>
                <w:rFonts w:ascii="Times New Roman" w:hAnsi="Times New Roman"/>
                <w:bCs/>
              </w:rPr>
              <w:t xml:space="preserve"> planu finansowego Urzędu Marszałkowskiego na 2025 rok.</w:t>
            </w:r>
          </w:p>
        </w:tc>
        <w:tc>
          <w:tcPr>
            <w:tcW w:w="2858" w:type="dxa"/>
          </w:tcPr>
          <w:p w14:paraId="0BADC079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2EE0E253" w14:textId="77777777" w:rsidTr="0025232E">
        <w:trPr>
          <w:trHeight w:val="304"/>
        </w:trPr>
        <w:tc>
          <w:tcPr>
            <w:tcW w:w="1201" w:type="dxa"/>
          </w:tcPr>
          <w:p w14:paraId="3AAD59E9" w14:textId="6C230608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2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107/25</w:t>
              </w:r>
            </w:hyperlink>
          </w:p>
        </w:tc>
        <w:tc>
          <w:tcPr>
            <w:tcW w:w="1926" w:type="dxa"/>
          </w:tcPr>
          <w:p w14:paraId="275F1C2F" w14:textId="24478A3F" w:rsidR="00181A6D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06C8F711" w14:textId="77777777" w:rsidR="00181A6D" w:rsidRPr="0092752A" w:rsidRDefault="00181A6D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6BAFF4C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3B86BC22" w14:textId="77777777" w:rsidTr="0025232E">
        <w:trPr>
          <w:trHeight w:val="304"/>
        </w:trPr>
        <w:tc>
          <w:tcPr>
            <w:tcW w:w="1201" w:type="dxa"/>
          </w:tcPr>
          <w:p w14:paraId="04574A38" w14:textId="6B73B1AB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3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108/25</w:t>
              </w:r>
            </w:hyperlink>
          </w:p>
        </w:tc>
        <w:tc>
          <w:tcPr>
            <w:tcW w:w="1926" w:type="dxa"/>
          </w:tcPr>
          <w:p w14:paraId="23C7056F" w14:textId="1304280F" w:rsidR="00181A6D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25284AEB" w14:textId="77777777" w:rsidR="00181A6D" w:rsidRPr="0092752A" w:rsidRDefault="00181A6D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ustalenie</w:t>
            </w:r>
            <w:r w:rsidRPr="00ED7B8D">
              <w:rPr>
                <w:rFonts w:ascii="Times New Roman" w:hAnsi="Times New Roman"/>
                <w:bCs/>
              </w:rPr>
              <w:t xml:space="preserve"> szczegółowych zasad funkcjonowania Departamentu Edukacji, Kultury i Sportu Urzędu Marszałkowskiego Województwa Świętokrzyskiego w Kielcach.</w:t>
            </w:r>
          </w:p>
        </w:tc>
        <w:tc>
          <w:tcPr>
            <w:tcW w:w="2858" w:type="dxa"/>
          </w:tcPr>
          <w:p w14:paraId="15CED9D0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5C38ADC6" w14:textId="77777777" w:rsidTr="0025232E">
        <w:trPr>
          <w:trHeight w:val="304"/>
        </w:trPr>
        <w:tc>
          <w:tcPr>
            <w:tcW w:w="1201" w:type="dxa"/>
          </w:tcPr>
          <w:p w14:paraId="3AEC2757" w14:textId="0B2C0E49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4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109/25</w:t>
              </w:r>
            </w:hyperlink>
          </w:p>
        </w:tc>
        <w:tc>
          <w:tcPr>
            <w:tcW w:w="1926" w:type="dxa"/>
          </w:tcPr>
          <w:p w14:paraId="10ADF6EC" w14:textId="748DD3E9" w:rsidR="00181A6D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2DD82CB7" w14:textId="7A0873FA" w:rsidR="00181A6D" w:rsidRDefault="00181A6D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powołanie</w:t>
            </w:r>
            <w:r w:rsidRPr="00D64274">
              <w:rPr>
                <w:rFonts w:ascii="Times New Roman" w:hAnsi="Times New Roman"/>
                <w:bCs/>
              </w:rPr>
              <w:t xml:space="preserve"> Zespołu Zarządzającego do projektu pod nazwą </w:t>
            </w:r>
            <w:r w:rsidRPr="00D64274">
              <w:rPr>
                <w:rFonts w:ascii="Times New Roman" w:hAnsi="Times New Roman"/>
                <w:bCs/>
                <w:i/>
                <w:iCs/>
              </w:rPr>
              <w:t>„</w:t>
            </w:r>
            <w:bookmarkStart w:id="1" w:name="_Hlk205467889"/>
            <w:r w:rsidRPr="00D64274">
              <w:rPr>
                <w:rFonts w:ascii="Times New Roman" w:hAnsi="Times New Roman"/>
                <w:bCs/>
                <w:i/>
                <w:iCs/>
              </w:rPr>
              <w:t>Tworzenie Lokalnych Systemów Wsparcia dla Seniorów”</w:t>
            </w:r>
            <w:bookmarkEnd w:id="1"/>
            <w:r w:rsidRPr="00D64274">
              <w:rPr>
                <w:rFonts w:ascii="Times New Roman" w:hAnsi="Times New Roman"/>
                <w:bCs/>
              </w:rPr>
              <w:t xml:space="preserve"> współfinansowanego ze środków Europejskiego Funduszu Społecznego Plus (EFS+) realizowanego w ramach programu regionalnego Fundusze Europejskie dla Świętokrzyskiego 2021-2027, Priorytet 9. Usługi społeczne i zdrowotne, Działania 9.4 Zwiększenie dostępności usług społecznych i zdrowotnych.</w:t>
            </w:r>
          </w:p>
        </w:tc>
        <w:tc>
          <w:tcPr>
            <w:tcW w:w="2858" w:type="dxa"/>
          </w:tcPr>
          <w:p w14:paraId="5938343B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A23" w:rsidRPr="00657399" w14:paraId="01910538" w14:textId="77777777" w:rsidTr="0025232E">
        <w:trPr>
          <w:trHeight w:val="304"/>
        </w:trPr>
        <w:tc>
          <w:tcPr>
            <w:tcW w:w="1201" w:type="dxa"/>
          </w:tcPr>
          <w:p w14:paraId="056F65D1" w14:textId="6547272C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5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110/25</w:t>
              </w:r>
            </w:hyperlink>
          </w:p>
        </w:tc>
        <w:tc>
          <w:tcPr>
            <w:tcW w:w="1926" w:type="dxa"/>
          </w:tcPr>
          <w:p w14:paraId="1DA1B116" w14:textId="2E24DEF6" w:rsidR="00D33A23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sierpnia 2025</w:t>
            </w:r>
          </w:p>
        </w:tc>
        <w:tc>
          <w:tcPr>
            <w:tcW w:w="8370" w:type="dxa"/>
          </w:tcPr>
          <w:p w14:paraId="5F134845" w14:textId="77777777" w:rsidR="00D33A23" w:rsidRDefault="00D33A23" w:rsidP="00D33A23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ogłoszenie</w:t>
            </w:r>
            <w:r w:rsidRPr="00275FF6">
              <w:rPr>
                <w:rFonts w:ascii="Times New Roman" w:hAnsi="Times New Roman"/>
                <w:bCs/>
              </w:rPr>
              <w:t xml:space="preserve"> Konkursu ,,Pokaż Świętokrzyskie", ustalenia Regulaminu Konkursu oraz powołania członków Komisji oceny Zadania Konkursowego.</w:t>
            </w:r>
          </w:p>
        </w:tc>
        <w:tc>
          <w:tcPr>
            <w:tcW w:w="2858" w:type="dxa"/>
          </w:tcPr>
          <w:p w14:paraId="01C87083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A23" w:rsidRPr="00657399" w14:paraId="7C1A5EB8" w14:textId="77777777" w:rsidTr="0025232E">
        <w:trPr>
          <w:trHeight w:val="304"/>
        </w:trPr>
        <w:tc>
          <w:tcPr>
            <w:tcW w:w="1201" w:type="dxa"/>
          </w:tcPr>
          <w:p w14:paraId="3381EE98" w14:textId="1225BADB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6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111/25</w:t>
              </w:r>
            </w:hyperlink>
          </w:p>
        </w:tc>
        <w:tc>
          <w:tcPr>
            <w:tcW w:w="1926" w:type="dxa"/>
          </w:tcPr>
          <w:p w14:paraId="1AAAFF01" w14:textId="1A3E9D17" w:rsidR="00D33A23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sierpnia 2025</w:t>
            </w:r>
          </w:p>
        </w:tc>
        <w:tc>
          <w:tcPr>
            <w:tcW w:w="8370" w:type="dxa"/>
          </w:tcPr>
          <w:p w14:paraId="2D057C21" w14:textId="77777777" w:rsidR="00D33A23" w:rsidRDefault="00D33A23" w:rsidP="00D33A23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677C701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5F87" w:rsidRPr="00657399" w14:paraId="585B3988" w14:textId="77777777" w:rsidTr="0025232E">
        <w:trPr>
          <w:trHeight w:val="304"/>
        </w:trPr>
        <w:tc>
          <w:tcPr>
            <w:tcW w:w="1201" w:type="dxa"/>
          </w:tcPr>
          <w:p w14:paraId="003AC5F1" w14:textId="43EA66B5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7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112/25</w:t>
              </w:r>
            </w:hyperlink>
          </w:p>
        </w:tc>
        <w:tc>
          <w:tcPr>
            <w:tcW w:w="1926" w:type="dxa"/>
          </w:tcPr>
          <w:p w14:paraId="69C857E9" w14:textId="7A65450B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sierpnia 2025</w:t>
            </w:r>
          </w:p>
        </w:tc>
        <w:tc>
          <w:tcPr>
            <w:tcW w:w="8370" w:type="dxa"/>
          </w:tcPr>
          <w:p w14:paraId="45E169AD" w14:textId="77777777" w:rsidR="00B15F87" w:rsidRPr="0024542A" w:rsidRDefault="00B15F87" w:rsidP="00A57C69">
            <w:pPr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39FE684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72691924" w14:textId="77777777" w:rsidTr="0025232E">
        <w:trPr>
          <w:trHeight w:val="304"/>
        </w:trPr>
        <w:tc>
          <w:tcPr>
            <w:tcW w:w="1201" w:type="dxa"/>
          </w:tcPr>
          <w:p w14:paraId="3EBAFFAE" w14:textId="2741AEBF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8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113/25</w:t>
              </w:r>
            </w:hyperlink>
          </w:p>
        </w:tc>
        <w:tc>
          <w:tcPr>
            <w:tcW w:w="1926" w:type="dxa"/>
          </w:tcPr>
          <w:p w14:paraId="26EF97EB" w14:textId="07601241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sierpnia 2025</w:t>
            </w:r>
          </w:p>
        </w:tc>
        <w:tc>
          <w:tcPr>
            <w:tcW w:w="8370" w:type="dxa"/>
          </w:tcPr>
          <w:p w14:paraId="50A3E6D1" w14:textId="77777777" w:rsidR="00B15F87" w:rsidRPr="0024542A" w:rsidRDefault="00B15F87" w:rsidP="0025232E">
            <w:pPr>
              <w:jc w:val="both"/>
              <w:rPr>
                <w:rFonts w:ascii="Times New Roman" w:hAnsi="Times New Roman"/>
                <w:bCs/>
              </w:rPr>
            </w:pPr>
            <w:r w:rsidRPr="002F790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ADAAE9A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31DE9560" w14:textId="77777777" w:rsidTr="0025232E">
        <w:trPr>
          <w:trHeight w:val="304"/>
        </w:trPr>
        <w:tc>
          <w:tcPr>
            <w:tcW w:w="1201" w:type="dxa"/>
          </w:tcPr>
          <w:p w14:paraId="44F67A0E" w14:textId="39AA3A6D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9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114/25</w:t>
              </w:r>
            </w:hyperlink>
          </w:p>
        </w:tc>
        <w:tc>
          <w:tcPr>
            <w:tcW w:w="1926" w:type="dxa"/>
          </w:tcPr>
          <w:p w14:paraId="3EB54E37" w14:textId="0BA8F5C6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września 2025</w:t>
            </w:r>
          </w:p>
        </w:tc>
        <w:tc>
          <w:tcPr>
            <w:tcW w:w="8370" w:type="dxa"/>
          </w:tcPr>
          <w:p w14:paraId="4C8679BC" w14:textId="77777777" w:rsidR="00B15F87" w:rsidRPr="002F7902" w:rsidRDefault="00B15F87" w:rsidP="002523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wprowadzenie</w:t>
            </w:r>
            <w:r w:rsidRPr="008F3B1E">
              <w:rPr>
                <w:rFonts w:ascii="Times New Roman" w:hAnsi="Times New Roman"/>
                <w:bCs/>
              </w:rPr>
              <w:t xml:space="preserve"> Instrukcji gospodarowania składnikami majątkowymi i zasad odpowiedzialności za powierzone mienie w Urzędzie Marszałkowskim Województwa Świętokrzyskiego.</w:t>
            </w:r>
          </w:p>
        </w:tc>
        <w:tc>
          <w:tcPr>
            <w:tcW w:w="2858" w:type="dxa"/>
          </w:tcPr>
          <w:p w14:paraId="5DF8EE66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46976468" w14:textId="77777777" w:rsidTr="0025232E">
        <w:trPr>
          <w:trHeight w:val="304"/>
        </w:trPr>
        <w:tc>
          <w:tcPr>
            <w:tcW w:w="1201" w:type="dxa"/>
          </w:tcPr>
          <w:p w14:paraId="431540F1" w14:textId="7B556DCB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0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115/25</w:t>
              </w:r>
            </w:hyperlink>
          </w:p>
        </w:tc>
        <w:tc>
          <w:tcPr>
            <w:tcW w:w="1926" w:type="dxa"/>
          </w:tcPr>
          <w:p w14:paraId="216938D1" w14:textId="6BE95C35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września.2025</w:t>
            </w:r>
          </w:p>
        </w:tc>
        <w:tc>
          <w:tcPr>
            <w:tcW w:w="8370" w:type="dxa"/>
          </w:tcPr>
          <w:p w14:paraId="5CB5668B" w14:textId="77777777" w:rsidR="00B15F87" w:rsidRDefault="00B15F87" w:rsidP="0025232E">
            <w:pPr>
              <w:jc w:val="both"/>
              <w:rPr>
                <w:rFonts w:ascii="Times New Roman" w:hAnsi="Times New Roman"/>
                <w:bCs/>
              </w:rPr>
            </w:pPr>
            <w:r w:rsidRPr="003D08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62BBA50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649C0879" w14:textId="77777777" w:rsidTr="0025232E">
        <w:trPr>
          <w:trHeight w:val="304"/>
        </w:trPr>
        <w:tc>
          <w:tcPr>
            <w:tcW w:w="1201" w:type="dxa"/>
          </w:tcPr>
          <w:p w14:paraId="38F3BF5A" w14:textId="033A7CA8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1" w:history="1">
              <w:r w:rsidRPr="00377045">
                <w:rPr>
                  <w:rStyle w:val="Hipercze"/>
                  <w:rFonts w:ascii="Times New Roman" w:hAnsi="Times New Roman" w:cs="Times New Roman"/>
                </w:rPr>
                <w:t>116/25</w:t>
              </w:r>
            </w:hyperlink>
          </w:p>
        </w:tc>
        <w:tc>
          <w:tcPr>
            <w:tcW w:w="1926" w:type="dxa"/>
          </w:tcPr>
          <w:p w14:paraId="7A00A3CD" w14:textId="72834EB1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września 2025</w:t>
            </w:r>
          </w:p>
        </w:tc>
        <w:tc>
          <w:tcPr>
            <w:tcW w:w="8370" w:type="dxa"/>
          </w:tcPr>
          <w:p w14:paraId="0598F3F3" w14:textId="77777777" w:rsidR="00B15F87" w:rsidRPr="003D08FB" w:rsidRDefault="00B15F87" w:rsidP="0025232E">
            <w:pPr>
              <w:jc w:val="both"/>
              <w:rPr>
                <w:rFonts w:ascii="Times New Roman" w:hAnsi="Times New Roman"/>
                <w:bCs/>
              </w:rPr>
            </w:pPr>
            <w:r w:rsidRPr="003D08FB">
              <w:rPr>
                <w:rFonts w:ascii="Times New Roman" w:hAnsi="Times New Roman"/>
                <w:bCs/>
              </w:rPr>
              <w:t>w sprawie podziału obowiązków między Radców Prawnych.</w:t>
            </w:r>
          </w:p>
        </w:tc>
        <w:tc>
          <w:tcPr>
            <w:tcW w:w="2858" w:type="dxa"/>
          </w:tcPr>
          <w:p w14:paraId="57D36A26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25232E" w14:paraId="436FBA37" w14:textId="77777777" w:rsidTr="0025232E">
        <w:trPr>
          <w:trHeight w:val="304"/>
        </w:trPr>
        <w:tc>
          <w:tcPr>
            <w:tcW w:w="1201" w:type="dxa"/>
          </w:tcPr>
          <w:p w14:paraId="50FDED89" w14:textId="11EE4D3E" w:rsidR="00B15F87" w:rsidRPr="0025232E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2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117/25</w:t>
              </w:r>
            </w:hyperlink>
          </w:p>
        </w:tc>
        <w:tc>
          <w:tcPr>
            <w:tcW w:w="1926" w:type="dxa"/>
          </w:tcPr>
          <w:p w14:paraId="388E89F8" w14:textId="326EDCCE" w:rsidR="00B15F87" w:rsidRPr="0025232E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4 września 2025</w:t>
            </w:r>
          </w:p>
        </w:tc>
        <w:tc>
          <w:tcPr>
            <w:tcW w:w="8370" w:type="dxa"/>
          </w:tcPr>
          <w:p w14:paraId="4F4FC9D5" w14:textId="30DDC845" w:rsidR="00B15F87" w:rsidRPr="0025232E" w:rsidRDefault="00B15F87" w:rsidP="002523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25232E">
              <w:rPr>
                <w:rFonts w:ascii="Times New Roman" w:hAnsi="Times New Roman" w:cs="Times New Roman"/>
                <w:bCs/>
              </w:rPr>
              <w:br/>
            </w:r>
            <w:r w:rsidRPr="0025232E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42FEC8F2" w14:textId="77777777" w:rsidR="00B15F87" w:rsidRPr="0025232E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25232E" w14:paraId="3DB98517" w14:textId="77777777" w:rsidTr="0025232E">
        <w:trPr>
          <w:trHeight w:val="304"/>
        </w:trPr>
        <w:tc>
          <w:tcPr>
            <w:tcW w:w="1201" w:type="dxa"/>
          </w:tcPr>
          <w:p w14:paraId="3047A2B4" w14:textId="7508554A" w:rsidR="00B15F87" w:rsidRPr="0025232E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3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118/25</w:t>
              </w:r>
            </w:hyperlink>
          </w:p>
        </w:tc>
        <w:tc>
          <w:tcPr>
            <w:tcW w:w="1926" w:type="dxa"/>
          </w:tcPr>
          <w:p w14:paraId="47399B3F" w14:textId="2CAA4654" w:rsidR="00B15F87" w:rsidRPr="0025232E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4 wrze</w:t>
            </w:r>
            <w:r w:rsidR="00377045" w:rsidRPr="0025232E">
              <w:rPr>
                <w:rFonts w:ascii="Times New Roman" w:hAnsi="Times New Roman" w:cs="Times New Roman"/>
              </w:rPr>
              <w:t>ś</w:t>
            </w:r>
            <w:r w:rsidRPr="0025232E">
              <w:rPr>
                <w:rFonts w:ascii="Times New Roman" w:hAnsi="Times New Roman" w:cs="Times New Roman"/>
              </w:rPr>
              <w:t>nia</w:t>
            </w:r>
            <w:r w:rsidR="00377045" w:rsidRPr="0025232E">
              <w:rPr>
                <w:rFonts w:ascii="Times New Roman" w:hAnsi="Times New Roman" w:cs="Times New Roman"/>
              </w:rPr>
              <w:t xml:space="preserve">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0805A126" w14:textId="77777777" w:rsidR="00B15F87" w:rsidRPr="0025232E" w:rsidRDefault="00B15F87" w:rsidP="002523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ustalenia szczegółowych zasad funkcjonowania Departamentu Kontroli i Audytu Urzędu Marszałkowskiego Województwa Świętokrzyskiego w Kielcach.</w:t>
            </w:r>
          </w:p>
        </w:tc>
        <w:tc>
          <w:tcPr>
            <w:tcW w:w="2858" w:type="dxa"/>
          </w:tcPr>
          <w:p w14:paraId="5B03D970" w14:textId="77777777" w:rsidR="00B15F87" w:rsidRPr="0025232E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5232E" w:rsidRPr="0025232E" w14:paraId="6B13E379" w14:textId="77777777" w:rsidTr="0025232E">
        <w:trPr>
          <w:trHeight w:val="304"/>
        </w:trPr>
        <w:tc>
          <w:tcPr>
            <w:tcW w:w="1201" w:type="dxa"/>
          </w:tcPr>
          <w:p w14:paraId="0B88CE43" w14:textId="7D9B9F27" w:rsidR="0025232E" w:rsidRPr="0025232E" w:rsidRDefault="0025232E" w:rsidP="00312A13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4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119/25</w:t>
              </w:r>
            </w:hyperlink>
          </w:p>
        </w:tc>
        <w:tc>
          <w:tcPr>
            <w:tcW w:w="1926" w:type="dxa"/>
          </w:tcPr>
          <w:p w14:paraId="1A5D9E75" w14:textId="3699F909" w:rsidR="0025232E" w:rsidRPr="0025232E" w:rsidRDefault="0025232E" w:rsidP="0025232E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1494B83C" w14:textId="77777777" w:rsidR="0025232E" w:rsidRPr="0025232E" w:rsidRDefault="0025232E" w:rsidP="002523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86CA573" w14:textId="77777777" w:rsidR="0025232E" w:rsidRPr="0025232E" w:rsidRDefault="0025232E" w:rsidP="00312A13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5232E" w:rsidRPr="0025232E" w14:paraId="1F604441" w14:textId="77777777" w:rsidTr="0025232E">
        <w:trPr>
          <w:trHeight w:val="304"/>
        </w:trPr>
        <w:tc>
          <w:tcPr>
            <w:tcW w:w="1201" w:type="dxa"/>
          </w:tcPr>
          <w:p w14:paraId="750A89B9" w14:textId="75A6A725" w:rsidR="0025232E" w:rsidRPr="0025232E" w:rsidRDefault="0025232E" w:rsidP="00312A13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5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120/25</w:t>
              </w:r>
            </w:hyperlink>
          </w:p>
        </w:tc>
        <w:tc>
          <w:tcPr>
            <w:tcW w:w="1926" w:type="dxa"/>
          </w:tcPr>
          <w:p w14:paraId="30526649" w14:textId="089814B4" w:rsidR="0025232E" w:rsidRPr="0025232E" w:rsidRDefault="0025232E" w:rsidP="0025232E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642ABD88" w14:textId="77777777" w:rsidR="0025232E" w:rsidRPr="0025232E" w:rsidRDefault="0025232E" w:rsidP="002523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zmiana Zarządzenia Nr 159/2020 Marszałka Województwa Świętokrzyskiego z dnia 1 września 2020 r. w sprawie wprowadzenia instrukcji obiegu, kontroli i archiwizowania dokumentów finansowo-księgowych w Urzędzie Marszałkowskim Województwa Świętokrzyskiego zmienionego Zarządzeniem Nr 2/2021 z 11 stycznia 2021 r., Zarządzeniem Nr 129/2021 z dnia 22 września 2021 r., Zarządzeniem Nr 27/22 z dnia 9 lutego 2022 r., Zarządzeniem Nr 95/22 z dnia 18 lipca 2022 r. oraz Zarządzeniem Nr 176/24 z dnia 18 grudnia 2024 r.</w:t>
            </w:r>
          </w:p>
        </w:tc>
        <w:tc>
          <w:tcPr>
            <w:tcW w:w="2858" w:type="dxa"/>
          </w:tcPr>
          <w:p w14:paraId="56B60164" w14:textId="77777777" w:rsidR="0025232E" w:rsidRPr="0025232E" w:rsidRDefault="0025232E" w:rsidP="00312A13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677CF1B5" w14:textId="0CCEFF61" w:rsidR="004868D6" w:rsidRPr="00716511" w:rsidRDefault="004868D6" w:rsidP="00716511">
      <w:pPr>
        <w:spacing w:after="0" w:line="360" w:lineRule="auto"/>
        <w:rPr>
          <w:rFonts w:ascii="Times New Roman" w:hAnsi="Times New Roman" w:cs="Times New Roman"/>
          <w:bCs/>
          <w:u w:val="single"/>
        </w:rPr>
      </w:pPr>
    </w:p>
    <w:sectPr w:rsidR="004868D6" w:rsidRPr="00716511" w:rsidSect="00380BFB">
      <w:pgSz w:w="16838" w:h="11906" w:orient="landscape"/>
      <w:pgMar w:top="1417" w:right="1417" w:bottom="171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7324A"/>
    <w:multiLevelType w:val="hybridMultilevel"/>
    <w:tmpl w:val="DBAAA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7D"/>
    <w:rsid w:val="000032CF"/>
    <w:rsid w:val="0000345B"/>
    <w:rsid w:val="00004B2E"/>
    <w:rsid w:val="0000513A"/>
    <w:rsid w:val="00012CF0"/>
    <w:rsid w:val="00021FBF"/>
    <w:rsid w:val="00024299"/>
    <w:rsid w:val="0002661E"/>
    <w:rsid w:val="000266C0"/>
    <w:rsid w:val="0003467B"/>
    <w:rsid w:val="0003579F"/>
    <w:rsid w:val="0003697A"/>
    <w:rsid w:val="000377C8"/>
    <w:rsid w:val="00037D1E"/>
    <w:rsid w:val="000418CB"/>
    <w:rsid w:val="000421E8"/>
    <w:rsid w:val="00044A3E"/>
    <w:rsid w:val="00046915"/>
    <w:rsid w:val="00047386"/>
    <w:rsid w:val="00047976"/>
    <w:rsid w:val="00051629"/>
    <w:rsid w:val="00054F97"/>
    <w:rsid w:val="00056F69"/>
    <w:rsid w:val="00057E3F"/>
    <w:rsid w:val="0006098E"/>
    <w:rsid w:val="00062CD4"/>
    <w:rsid w:val="00066088"/>
    <w:rsid w:val="00066938"/>
    <w:rsid w:val="000672C9"/>
    <w:rsid w:val="0007411E"/>
    <w:rsid w:val="000768ED"/>
    <w:rsid w:val="00077649"/>
    <w:rsid w:val="00077D53"/>
    <w:rsid w:val="00081266"/>
    <w:rsid w:val="00081B4F"/>
    <w:rsid w:val="00086CC0"/>
    <w:rsid w:val="00086F21"/>
    <w:rsid w:val="00087140"/>
    <w:rsid w:val="00095536"/>
    <w:rsid w:val="000957CC"/>
    <w:rsid w:val="00095841"/>
    <w:rsid w:val="000961F5"/>
    <w:rsid w:val="000A2944"/>
    <w:rsid w:val="000A73BF"/>
    <w:rsid w:val="000A742D"/>
    <w:rsid w:val="000B135E"/>
    <w:rsid w:val="000B3141"/>
    <w:rsid w:val="000B4F88"/>
    <w:rsid w:val="000B77B4"/>
    <w:rsid w:val="000B7E48"/>
    <w:rsid w:val="000C25CF"/>
    <w:rsid w:val="000C33FE"/>
    <w:rsid w:val="000C5F6B"/>
    <w:rsid w:val="000D0A8B"/>
    <w:rsid w:val="000D22F2"/>
    <w:rsid w:val="000D2875"/>
    <w:rsid w:val="000D4088"/>
    <w:rsid w:val="000D4A8E"/>
    <w:rsid w:val="000D57E5"/>
    <w:rsid w:val="000D79B4"/>
    <w:rsid w:val="000D7C31"/>
    <w:rsid w:val="000D7E29"/>
    <w:rsid w:val="000E4BD0"/>
    <w:rsid w:val="000E58E0"/>
    <w:rsid w:val="000E5B5B"/>
    <w:rsid w:val="000F22D5"/>
    <w:rsid w:val="00101DAD"/>
    <w:rsid w:val="00104B03"/>
    <w:rsid w:val="00106A97"/>
    <w:rsid w:val="00106F77"/>
    <w:rsid w:val="00110840"/>
    <w:rsid w:val="0011248D"/>
    <w:rsid w:val="001134C6"/>
    <w:rsid w:val="00115CC8"/>
    <w:rsid w:val="0012164F"/>
    <w:rsid w:val="001235C0"/>
    <w:rsid w:val="00123CFC"/>
    <w:rsid w:val="00123F92"/>
    <w:rsid w:val="0012487C"/>
    <w:rsid w:val="0013494D"/>
    <w:rsid w:val="001364C7"/>
    <w:rsid w:val="001368EE"/>
    <w:rsid w:val="00136E5F"/>
    <w:rsid w:val="00137C68"/>
    <w:rsid w:val="00143507"/>
    <w:rsid w:val="00143DE1"/>
    <w:rsid w:val="0014403C"/>
    <w:rsid w:val="00144B40"/>
    <w:rsid w:val="00145FEE"/>
    <w:rsid w:val="00146C2F"/>
    <w:rsid w:val="00157AC9"/>
    <w:rsid w:val="00157F14"/>
    <w:rsid w:val="00162387"/>
    <w:rsid w:val="00164FD2"/>
    <w:rsid w:val="001675A1"/>
    <w:rsid w:val="00167985"/>
    <w:rsid w:val="00170458"/>
    <w:rsid w:val="00175276"/>
    <w:rsid w:val="001806A4"/>
    <w:rsid w:val="00180A05"/>
    <w:rsid w:val="00181A6D"/>
    <w:rsid w:val="00181D49"/>
    <w:rsid w:val="00184F51"/>
    <w:rsid w:val="00185989"/>
    <w:rsid w:val="001959CC"/>
    <w:rsid w:val="00195EB9"/>
    <w:rsid w:val="001974E6"/>
    <w:rsid w:val="001A2738"/>
    <w:rsid w:val="001A3308"/>
    <w:rsid w:val="001A35FE"/>
    <w:rsid w:val="001A3D36"/>
    <w:rsid w:val="001B08A3"/>
    <w:rsid w:val="001B0F08"/>
    <w:rsid w:val="001B3628"/>
    <w:rsid w:val="001B491D"/>
    <w:rsid w:val="001B5951"/>
    <w:rsid w:val="001C16BE"/>
    <w:rsid w:val="001C34AB"/>
    <w:rsid w:val="001C35FC"/>
    <w:rsid w:val="001C3B43"/>
    <w:rsid w:val="001C52F7"/>
    <w:rsid w:val="001C55F1"/>
    <w:rsid w:val="001C6D68"/>
    <w:rsid w:val="001D0A39"/>
    <w:rsid w:val="001D2614"/>
    <w:rsid w:val="001D2A84"/>
    <w:rsid w:val="001D33D0"/>
    <w:rsid w:val="001D3E3E"/>
    <w:rsid w:val="001E144A"/>
    <w:rsid w:val="001E187C"/>
    <w:rsid w:val="001E2F8D"/>
    <w:rsid w:val="001E6677"/>
    <w:rsid w:val="001E699E"/>
    <w:rsid w:val="001E73E2"/>
    <w:rsid w:val="001E793D"/>
    <w:rsid w:val="001F43C1"/>
    <w:rsid w:val="001F6A49"/>
    <w:rsid w:val="00200277"/>
    <w:rsid w:val="00200AF4"/>
    <w:rsid w:val="0020312B"/>
    <w:rsid w:val="002061CD"/>
    <w:rsid w:val="00206B9F"/>
    <w:rsid w:val="0021044D"/>
    <w:rsid w:val="00210C1A"/>
    <w:rsid w:val="002126DE"/>
    <w:rsid w:val="00216DAB"/>
    <w:rsid w:val="00217854"/>
    <w:rsid w:val="00217A7C"/>
    <w:rsid w:val="002210B1"/>
    <w:rsid w:val="00226BA8"/>
    <w:rsid w:val="00227172"/>
    <w:rsid w:val="00227686"/>
    <w:rsid w:val="0023667A"/>
    <w:rsid w:val="00237746"/>
    <w:rsid w:val="00240131"/>
    <w:rsid w:val="00240606"/>
    <w:rsid w:val="00243FDD"/>
    <w:rsid w:val="00244E98"/>
    <w:rsid w:val="00245817"/>
    <w:rsid w:val="00245989"/>
    <w:rsid w:val="00250D72"/>
    <w:rsid w:val="0025232E"/>
    <w:rsid w:val="00252D8B"/>
    <w:rsid w:val="002551C5"/>
    <w:rsid w:val="00255E3F"/>
    <w:rsid w:val="00263B5A"/>
    <w:rsid w:val="00263D8C"/>
    <w:rsid w:val="00263EB1"/>
    <w:rsid w:val="00264503"/>
    <w:rsid w:val="00265361"/>
    <w:rsid w:val="002658FB"/>
    <w:rsid w:val="002676BF"/>
    <w:rsid w:val="00270ECD"/>
    <w:rsid w:val="00271086"/>
    <w:rsid w:val="0027133A"/>
    <w:rsid w:val="00272E2F"/>
    <w:rsid w:val="00272FA5"/>
    <w:rsid w:val="00283F91"/>
    <w:rsid w:val="0028422C"/>
    <w:rsid w:val="00285BF1"/>
    <w:rsid w:val="002926CE"/>
    <w:rsid w:val="00292FE5"/>
    <w:rsid w:val="002A0705"/>
    <w:rsid w:val="002A19B1"/>
    <w:rsid w:val="002A4A07"/>
    <w:rsid w:val="002A583D"/>
    <w:rsid w:val="002A7353"/>
    <w:rsid w:val="002B0476"/>
    <w:rsid w:val="002B245B"/>
    <w:rsid w:val="002B31D3"/>
    <w:rsid w:val="002B3BF8"/>
    <w:rsid w:val="002B55F9"/>
    <w:rsid w:val="002B5FD0"/>
    <w:rsid w:val="002B7131"/>
    <w:rsid w:val="002C2BB9"/>
    <w:rsid w:val="002C3BED"/>
    <w:rsid w:val="002C529C"/>
    <w:rsid w:val="002C55EF"/>
    <w:rsid w:val="002C67D7"/>
    <w:rsid w:val="002C6E66"/>
    <w:rsid w:val="002C7C8B"/>
    <w:rsid w:val="002D03B6"/>
    <w:rsid w:val="002D647D"/>
    <w:rsid w:val="002E1222"/>
    <w:rsid w:val="002E736F"/>
    <w:rsid w:val="002F17F6"/>
    <w:rsid w:val="002F2014"/>
    <w:rsid w:val="002F271C"/>
    <w:rsid w:val="002F617B"/>
    <w:rsid w:val="002F6506"/>
    <w:rsid w:val="00300FF6"/>
    <w:rsid w:val="00301AE5"/>
    <w:rsid w:val="00304F56"/>
    <w:rsid w:val="00306F14"/>
    <w:rsid w:val="00313B44"/>
    <w:rsid w:val="00315965"/>
    <w:rsid w:val="00315CAD"/>
    <w:rsid w:val="003215C5"/>
    <w:rsid w:val="003217EC"/>
    <w:rsid w:val="00321FBE"/>
    <w:rsid w:val="00326A91"/>
    <w:rsid w:val="00327A89"/>
    <w:rsid w:val="00337C1E"/>
    <w:rsid w:val="00346847"/>
    <w:rsid w:val="00347F5C"/>
    <w:rsid w:val="00350AF1"/>
    <w:rsid w:val="00355F6C"/>
    <w:rsid w:val="0036083B"/>
    <w:rsid w:val="0036199D"/>
    <w:rsid w:val="00361EFA"/>
    <w:rsid w:val="00362780"/>
    <w:rsid w:val="00362B64"/>
    <w:rsid w:val="00370EE8"/>
    <w:rsid w:val="003710C8"/>
    <w:rsid w:val="00373510"/>
    <w:rsid w:val="003735B6"/>
    <w:rsid w:val="00375310"/>
    <w:rsid w:val="00377045"/>
    <w:rsid w:val="00380A9C"/>
    <w:rsid w:val="00380BFB"/>
    <w:rsid w:val="00382CC1"/>
    <w:rsid w:val="003862C9"/>
    <w:rsid w:val="00387E1A"/>
    <w:rsid w:val="003938D1"/>
    <w:rsid w:val="00396418"/>
    <w:rsid w:val="00396E43"/>
    <w:rsid w:val="003A3764"/>
    <w:rsid w:val="003A3AE6"/>
    <w:rsid w:val="003A76A5"/>
    <w:rsid w:val="003B219E"/>
    <w:rsid w:val="003B4E97"/>
    <w:rsid w:val="003B58B9"/>
    <w:rsid w:val="003C0921"/>
    <w:rsid w:val="003C0B87"/>
    <w:rsid w:val="003C1F2A"/>
    <w:rsid w:val="003C6409"/>
    <w:rsid w:val="003D0275"/>
    <w:rsid w:val="003D36C0"/>
    <w:rsid w:val="003D3802"/>
    <w:rsid w:val="003D4C32"/>
    <w:rsid w:val="003D545E"/>
    <w:rsid w:val="003D602E"/>
    <w:rsid w:val="003D691B"/>
    <w:rsid w:val="003E006A"/>
    <w:rsid w:val="003E1121"/>
    <w:rsid w:val="003E1648"/>
    <w:rsid w:val="003E36D5"/>
    <w:rsid w:val="003E4DB5"/>
    <w:rsid w:val="003E51EA"/>
    <w:rsid w:val="003E65B2"/>
    <w:rsid w:val="003E72C9"/>
    <w:rsid w:val="003F244B"/>
    <w:rsid w:val="003F37BA"/>
    <w:rsid w:val="003F5641"/>
    <w:rsid w:val="003F5AC6"/>
    <w:rsid w:val="00401FE9"/>
    <w:rsid w:val="0040234C"/>
    <w:rsid w:val="004035B0"/>
    <w:rsid w:val="004043E2"/>
    <w:rsid w:val="004109E1"/>
    <w:rsid w:val="00410E3F"/>
    <w:rsid w:val="004122F5"/>
    <w:rsid w:val="0041630D"/>
    <w:rsid w:val="0042099C"/>
    <w:rsid w:val="00424D36"/>
    <w:rsid w:val="004253B1"/>
    <w:rsid w:val="0042611B"/>
    <w:rsid w:val="004264DB"/>
    <w:rsid w:val="00427ADA"/>
    <w:rsid w:val="0043291C"/>
    <w:rsid w:val="00434041"/>
    <w:rsid w:val="00435BA0"/>
    <w:rsid w:val="0043666A"/>
    <w:rsid w:val="00440D1F"/>
    <w:rsid w:val="00447FA5"/>
    <w:rsid w:val="00450733"/>
    <w:rsid w:val="00451540"/>
    <w:rsid w:val="004519FB"/>
    <w:rsid w:val="004526E8"/>
    <w:rsid w:val="0045383D"/>
    <w:rsid w:val="00454146"/>
    <w:rsid w:val="00457298"/>
    <w:rsid w:val="0046142B"/>
    <w:rsid w:val="0046692F"/>
    <w:rsid w:val="00467F4B"/>
    <w:rsid w:val="00471523"/>
    <w:rsid w:val="00472079"/>
    <w:rsid w:val="00474283"/>
    <w:rsid w:val="0047499E"/>
    <w:rsid w:val="00475460"/>
    <w:rsid w:val="004756C3"/>
    <w:rsid w:val="00481E59"/>
    <w:rsid w:val="00483782"/>
    <w:rsid w:val="00483AEF"/>
    <w:rsid w:val="004866D1"/>
    <w:rsid w:val="004868D6"/>
    <w:rsid w:val="00487455"/>
    <w:rsid w:val="00487B41"/>
    <w:rsid w:val="00490636"/>
    <w:rsid w:val="00490D95"/>
    <w:rsid w:val="00491509"/>
    <w:rsid w:val="00496BFE"/>
    <w:rsid w:val="004A0714"/>
    <w:rsid w:val="004A07A7"/>
    <w:rsid w:val="004A2ABD"/>
    <w:rsid w:val="004A3904"/>
    <w:rsid w:val="004A4401"/>
    <w:rsid w:val="004A5FFD"/>
    <w:rsid w:val="004A7762"/>
    <w:rsid w:val="004A7F8E"/>
    <w:rsid w:val="004B0488"/>
    <w:rsid w:val="004B0D38"/>
    <w:rsid w:val="004B2B68"/>
    <w:rsid w:val="004B31DD"/>
    <w:rsid w:val="004B324E"/>
    <w:rsid w:val="004B3438"/>
    <w:rsid w:val="004B7D50"/>
    <w:rsid w:val="004B7D76"/>
    <w:rsid w:val="004B7F85"/>
    <w:rsid w:val="004C1230"/>
    <w:rsid w:val="004C732B"/>
    <w:rsid w:val="004C76DF"/>
    <w:rsid w:val="004D15E2"/>
    <w:rsid w:val="004D4F92"/>
    <w:rsid w:val="004D6E67"/>
    <w:rsid w:val="004E0E19"/>
    <w:rsid w:val="004E2671"/>
    <w:rsid w:val="004E3752"/>
    <w:rsid w:val="004E4C35"/>
    <w:rsid w:val="004E787F"/>
    <w:rsid w:val="004E7CB4"/>
    <w:rsid w:val="004F2559"/>
    <w:rsid w:val="004F36CA"/>
    <w:rsid w:val="004F3FC2"/>
    <w:rsid w:val="004F477D"/>
    <w:rsid w:val="004F64C4"/>
    <w:rsid w:val="004F6DF9"/>
    <w:rsid w:val="004F72E4"/>
    <w:rsid w:val="00502F76"/>
    <w:rsid w:val="00510809"/>
    <w:rsid w:val="005110FF"/>
    <w:rsid w:val="00511298"/>
    <w:rsid w:val="00512A72"/>
    <w:rsid w:val="00512B1B"/>
    <w:rsid w:val="005143B9"/>
    <w:rsid w:val="005146F7"/>
    <w:rsid w:val="00516619"/>
    <w:rsid w:val="0052057C"/>
    <w:rsid w:val="00521FD0"/>
    <w:rsid w:val="00522FCB"/>
    <w:rsid w:val="00532D28"/>
    <w:rsid w:val="00534A6E"/>
    <w:rsid w:val="00535A79"/>
    <w:rsid w:val="00537F2D"/>
    <w:rsid w:val="0054171F"/>
    <w:rsid w:val="00542231"/>
    <w:rsid w:val="0054378B"/>
    <w:rsid w:val="00545876"/>
    <w:rsid w:val="00546A5A"/>
    <w:rsid w:val="00546CD8"/>
    <w:rsid w:val="0055028B"/>
    <w:rsid w:val="005541E7"/>
    <w:rsid w:val="0055473D"/>
    <w:rsid w:val="0055520A"/>
    <w:rsid w:val="00561830"/>
    <w:rsid w:val="00570F44"/>
    <w:rsid w:val="005733E4"/>
    <w:rsid w:val="00573CE0"/>
    <w:rsid w:val="00574853"/>
    <w:rsid w:val="0058081F"/>
    <w:rsid w:val="00582070"/>
    <w:rsid w:val="00582294"/>
    <w:rsid w:val="00582FBB"/>
    <w:rsid w:val="00583FD6"/>
    <w:rsid w:val="0059022A"/>
    <w:rsid w:val="00592C33"/>
    <w:rsid w:val="00593711"/>
    <w:rsid w:val="005A14C0"/>
    <w:rsid w:val="005A19B4"/>
    <w:rsid w:val="005A26D1"/>
    <w:rsid w:val="005A4788"/>
    <w:rsid w:val="005A68FF"/>
    <w:rsid w:val="005B1E64"/>
    <w:rsid w:val="005B30E0"/>
    <w:rsid w:val="005B7FEE"/>
    <w:rsid w:val="005C16EB"/>
    <w:rsid w:val="005D034A"/>
    <w:rsid w:val="005D5E7D"/>
    <w:rsid w:val="005E1B69"/>
    <w:rsid w:val="005F00E4"/>
    <w:rsid w:val="005F206E"/>
    <w:rsid w:val="005F4ED2"/>
    <w:rsid w:val="00610212"/>
    <w:rsid w:val="00610B5A"/>
    <w:rsid w:val="00612A49"/>
    <w:rsid w:val="00613963"/>
    <w:rsid w:val="0061719E"/>
    <w:rsid w:val="00622455"/>
    <w:rsid w:val="00624230"/>
    <w:rsid w:val="00626632"/>
    <w:rsid w:val="00627D64"/>
    <w:rsid w:val="00630468"/>
    <w:rsid w:val="00631103"/>
    <w:rsid w:val="00631DF1"/>
    <w:rsid w:val="00633C27"/>
    <w:rsid w:val="00636018"/>
    <w:rsid w:val="0064033C"/>
    <w:rsid w:val="00640566"/>
    <w:rsid w:val="00641804"/>
    <w:rsid w:val="00641B2C"/>
    <w:rsid w:val="00643BDD"/>
    <w:rsid w:val="006452FD"/>
    <w:rsid w:val="00647477"/>
    <w:rsid w:val="006502EF"/>
    <w:rsid w:val="00650669"/>
    <w:rsid w:val="00651605"/>
    <w:rsid w:val="00651F59"/>
    <w:rsid w:val="00651F82"/>
    <w:rsid w:val="0065475E"/>
    <w:rsid w:val="0065539D"/>
    <w:rsid w:val="006601D8"/>
    <w:rsid w:val="00660446"/>
    <w:rsid w:val="00660AFD"/>
    <w:rsid w:val="006610B6"/>
    <w:rsid w:val="00667C62"/>
    <w:rsid w:val="00670C7D"/>
    <w:rsid w:val="00671140"/>
    <w:rsid w:val="00672B1A"/>
    <w:rsid w:val="00672B41"/>
    <w:rsid w:val="00674F1D"/>
    <w:rsid w:val="006802EB"/>
    <w:rsid w:val="00682C84"/>
    <w:rsid w:val="00682CEB"/>
    <w:rsid w:val="00683F48"/>
    <w:rsid w:val="00684943"/>
    <w:rsid w:val="0069088A"/>
    <w:rsid w:val="00691DE4"/>
    <w:rsid w:val="006924D9"/>
    <w:rsid w:val="006943E9"/>
    <w:rsid w:val="006A5337"/>
    <w:rsid w:val="006A5DDE"/>
    <w:rsid w:val="006A6223"/>
    <w:rsid w:val="006A64DD"/>
    <w:rsid w:val="006A770A"/>
    <w:rsid w:val="006B16D5"/>
    <w:rsid w:val="006B21AC"/>
    <w:rsid w:val="006B3357"/>
    <w:rsid w:val="006B3AD8"/>
    <w:rsid w:val="006B3E52"/>
    <w:rsid w:val="006B553A"/>
    <w:rsid w:val="006B559A"/>
    <w:rsid w:val="006B785C"/>
    <w:rsid w:val="006B7B1B"/>
    <w:rsid w:val="006C4CBD"/>
    <w:rsid w:val="006C6BAB"/>
    <w:rsid w:val="006D218D"/>
    <w:rsid w:val="006D21D7"/>
    <w:rsid w:val="006D24E8"/>
    <w:rsid w:val="006D2B4E"/>
    <w:rsid w:val="006D3782"/>
    <w:rsid w:val="006D4AA6"/>
    <w:rsid w:val="006D5D6B"/>
    <w:rsid w:val="006E1D22"/>
    <w:rsid w:val="006E2370"/>
    <w:rsid w:val="006E4F92"/>
    <w:rsid w:val="006E52D9"/>
    <w:rsid w:val="006F28DA"/>
    <w:rsid w:val="006F4893"/>
    <w:rsid w:val="006F4C05"/>
    <w:rsid w:val="0070342D"/>
    <w:rsid w:val="00705C47"/>
    <w:rsid w:val="00712F68"/>
    <w:rsid w:val="007133D8"/>
    <w:rsid w:val="0071358C"/>
    <w:rsid w:val="00713CB1"/>
    <w:rsid w:val="00714D7D"/>
    <w:rsid w:val="00714FC8"/>
    <w:rsid w:val="00716511"/>
    <w:rsid w:val="00716756"/>
    <w:rsid w:val="00727BD7"/>
    <w:rsid w:val="00735F52"/>
    <w:rsid w:val="0073668A"/>
    <w:rsid w:val="00736A30"/>
    <w:rsid w:val="00745E75"/>
    <w:rsid w:val="0074715C"/>
    <w:rsid w:val="00747477"/>
    <w:rsid w:val="00752382"/>
    <w:rsid w:val="007534A5"/>
    <w:rsid w:val="00754FFC"/>
    <w:rsid w:val="00755387"/>
    <w:rsid w:val="00757367"/>
    <w:rsid w:val="00761261"/>
    <w:rsid w:val="00765BED"/>
    <w:rsid w:val="00765FB7"/>
    <w:rsid w:val="00766D34"/>
    <w:rsid w:val="00770539"/>
    <w:rsid w:val="0077095D"/>
    <w:rsid w:val="00773434"/>
    <w:rsid w:val="0077739F"/>
    <w:rsid w:val="007805EA"/>
    <w:rsid w:val="007836BF"/>
    <w:rsid w:val="00783766"/>
    <w:rsid w:val="00785683"/>
    <w:rsid w:val="00786709"/>
    <w:rsid w:val="0079081A"/>
    <w:rsid w:val="0079337A"/>
    <w:rsid w:val="007936E3"/>
    <w:rsid w:val="007942EA"/>
    <w:rsid w:val="00795575"/>
    <w:rsid w:val="007A04B2"/>
    <w:rsid w:val="007A2584"/>
    <w:rsid w:val="007A4F77"/>
    <w:rsid w:val="007A524E"/>
    <w:rsid w:val="007A5CA9"/>
    <w:rsid w:val="007B5787"/>
    <w:rsid w:val="007B783A"/>
    <w:rsid w:val="007C021E"/>
    <w:rsid w:val="007C189F"/>
    <w:rsid w:val="007C192E"/>
    <w:rsid w:val="007C2DEA"/>
    <w:rsid w:val="007C7EE3"/>
    <w:rsid w:val="007D0505"/>
    <w:rsid w:val="007D23A9"/>
    <w:rsid w:val="007D277E"/>
    <w:rsid w:val="007D3A1B"/>
    <w:rsid w:val="007D5A98"/>
    <w:rsid w:val="007D7C86"/>
    <w:rsid w:val="007E0104"/>
    <w:rsid w:val="007E2D26"/>
    <w:rsid w:val="007E3005"/>
    <w:rsid w:val="007E302B"/>
    <w:rsid w:val="007E36D6"/>
    <w:rsid w:val="007E7081"/>
    <w:rsid w:val="007E73AC"/>
    <w:rsid w:val="007F177E"/>
    <w:rsid w:val="007F3870"/>
    <w:rsid w:val="007F48BD"/>
    <w:rsid w:val="007F4E3F"/>
    <w:rsid w:val="007F6CCD"/>
    <w:rsid w:val="00802AD4"/>
    <w:rsid w:val="00803BD4"/>
    <w:rsid w:val="00807D7A"/>
    <w:rsid w:val="00807EB4"/>
    <w:rsid w:val="00811579"/>
    <w:rsid w:val="0081368F"/>
    <w:rsid w:val="008175DE"/>
    <w:rsid w:val="00823125"/>
    <w:rsid w:val="00823EDC"/>
    <w:rsid w:val="00826663"/>
    <w:rsid w:val="00826685"/>
    <w:rsid w:val="00830BB7"/>
    <w:rsid w:val="0083111C"/>
    <w:rsid w:val="00833C99"/>
    <w:rsid w:val="00837552"/>
    <w:rsid w:val="008444F4"/>
    <w:rsid w:val="00850A90"/>
    <w:rsid w:val="00851EAE"/>
    <w:rsid w:val="00853669"/>
    <w:rsid w:val="008559FA"/>
    <w:rsid w:val="00860C00"/>
    <w:rsid w:val="0086237F"/>
    <w:rsid w:val="008630F2"/>
    <w:rsid w:val="00863769"/>
    <w:rsid w:val="00864032"/>
    <w:rsid w:val="00864881"/>
    <w:rsid w:val="008745EA"/>
    <w:rsid w:val="00874F82"/>
    <w:rsid w:val="00875EE1"/>
    <w:rsid w:val="00877B11"/>
    <w:rsid w:val="008817F0"/>
    <w:rsid w:val="00882CBA"/>
    <w:rsid w:val="00887E6E"/>
    <w:rsid w:val="00894028"/>
    <w:rsid w:val="00895DE9"/>
    <w:rsid w:val="00895E0A"/>
    <w:rsid w:val="008A0226"/>
    <w:rsid w:val="008A2F55"/>
    <w:rsid w:val="008A606E"/>
    <w:rsid w:val="008A778B"/>
    <w:rsid w:val="008B2C7C"/>
    <w:rsid w:val="008B4362"/>
    <w:rsid w:val="008B52C5"/>
    <w:rsid w:val="008B74D3"/>
    <w:rsid w:val="008B7687"/>
    <w:rsid w:val="008C089D"/>
    <w:rsid w:val="008C458C"/>
    <w:rsid w:val="008C6417"/>
    <w:rsid w:val="008C6D0B"/>
    <w:rsid w:val="008D05A1"/>
    <w:rsid w:val="008D403F"/>
    <w:rsid w:val="008D672E"/>
    <w:rsid w:val="008D6F22"/>
    <w:rsid w:val="008E16D1"/>
    <w:rsid w:val="008E57AB"/>
    <w:rsid w:val="008F1BF2"/>
    <w:rsid w:val="008F45D9"/>
    <w:rsid w:val="008F6CC0"/>
    <w:rsid w:val="00903080"/>
    <w:rsid w:val="00903D1A"/>
    <w:rsid w:val="00903F19"/>
    <w:rsid w:val="00904506"/>
    <w:rsid w:val="009060BE"/>
    <w:rsid w:val="00910579"/>
    <w:rsid w:val="009105B5"/>
    <w:rsid w:val="00916DA6"/>
    <w:rsid w:val="00921950"/>
    <w:rsid w:val="00922C9D"/>
    <w:rsid w:val="00925B31"/>
    <w:rsid w:val="009269FE"/>
    <w:rsid w:val="009344F7"/>
    <w:rsid w:val="00934C9E"/>
    <w:rsid w:val="009354FC"/>
    <w:rsid w:val="009371F2"/>
    <w:rsid w:val="00943523"/>
    <w:rsid w:val="00944AD6"/>
    <w:rsid w:val="00944F92"/>
    <w:rsid w:val="0094543A"/>
    <w:rsid w:val="0094544B"/>
    <w:rsid w:val="009469BF"/>
    <w:rsid w:val="009470FD"/>
    <w:rsid w:val="00957EA1"/>
    <w:rsid w:val="00961C24"/>
    <w:rsid w:val="00962B7F"/>
    <w:rsid w:val="0096397D"/>
    <w:rsid w:val="009657FD"/>
    <w:rsid w:val="009679BF"/>
    <w:rsid w:val="00971C86"/>
    <w:rsid w:val="0097240B"/>
    <w:rsid w:val="00972B19"/>
    <w:rsid w:val="0097391D"/>
    <w:rsid w:val="009743F0"/>
    <w:rsid w:val="00975744"/>
    <w:rsid w:val="00976E1A"/>
    <w:rsid w:val="0098003E"/>
    <w:rsid w:val="009805F8"/>
    <w:rsid w:val="00980D99"/>
    <w:rsid w:val="009858E5"/>
    <w:rsid w:val="00986D6D"/>
    <w:rsid w:val="009956C2"/>
    <w:rsid w:val="00996094"/>
    <w:rsid w:val="009A0BBB"/>
    <w:rsid w:val="009A10DC"/>
    <w:rsid w:val="009A52DC"/>
    <w:rsid w:val="009A6123"/>
    <w:rsid w:val="009A6496"/>
    <w:rsid w:val="009B1AEA"/>
    <w:rsid w:val="009B2482"/>
    <w:rsid w:val="009B2646"/>
    <w:rsid w:val="009B2677"/>
    <w:rsid w:val="009B5967"/>
    <w:rsid w:val="009B7A2F"/>
    <w:rsid w:val="009C2F3A"/>
    <w:rsid w:val="009C422D"/>
    <w:rsid w:val="009C50E3"/>
    <w:rsid w:val="009C6761"/>
    <w:rsid w:val="009D1FD0"/>
    <w:rsid w:val="009D3550"/>
    <w:rsid w:val="009D4F54"/>
    <w:rsid w:val="009D5BDF"/>
    <w:rsid w:val="009E0296"/>
    <w:rsid w:val="009E1E33"/>
    <w:rsid w:val="009E4A95"/>
    <w:rsid w:val="009E5407"/>
    <w:rsid w:val="009E622D"/>
    <w:rsid w:val="009E7018"/>
    <w:rsid w:val="009F0AA1"/>
    <w:rsid w:val="009F0FF7"/>
    <w:rsid w:val="009F2848"/>
    <w:rsid w:val="009F562F"/>
    <w:rsid w:val="009F5C7A"/>
    <w:rsid w:val="00A04A2C"/>
    <w:rsid w:val="00A0576C"/>
    <w:rsid w:val="00A074B7"/>
    <w:rsid w:val="00A12BE7"/>
    <w:rsid w:val="00A13DAA"/>
    <w:rsid w:val="00A16B7D"/>
    <w:rsid w:val="00A21226"/>
    <w:rsid w:val="00A22903"/>
    <w:rsid w:val="00A233A2"/>
    <w:rsid w:val="00A23791"/>
    <w:rsid w:val="00A23FDE"/>
    <w:rsid w:val="00A24906"/>
    <w:rsid w:val="00A257A3"/>
    <w:rsid w:val="00A30253"/>
    <w:rsid w:val="00A30862"/>
    <w:rsid w:val="00A322DD"/>
    <w:rsid w:val="00A36CB3"/>
    <w:rsid w:val="00A40DCC"/>
    <w:rsid w:val="00A4189C"/>
    <w:rsid w:val="00A42F4A"/>
    <w:rsid w:val="00A44FE9"/>
    <w:rsid w:val="00A4534D"/>
    <w:rsid w:val="00A47A82"/>
    <w:rsid w:val="00A51542"/>
    <w:rsid w:val="00A5225B"/>
    <w:rsid w:val="00A52B01"/>
    <w:rsid w:val="00A54537"/>
    <w:rsid w:val="00A54D12"/>
    <w:rsid w:val="00A568C1"/>
    <w:rsid w:val="00A56EC9"/>
    <w:rsid w:val="00A56FAE"/>
    <w:rsid w:val="00A60049"/>
    <w:rsid w:val="00A61935"/>
    <w:rsid w:val="00A626EE"/>
    <w:rsid w:val="00A70967"/>
    <w:rsid w:val="00A71AAE"/>
    <w:rsid w:val="00A7596E"/>
    <w:rsid w:val="00A75C00"/>
    <w:rsid w:val="00A75FD0"/>
    <w:rsid w:val="00A7758C"/>
    <w:rsid w:val="00A839FB"/>
    <w:rsid w:val="00A84A60"/>
    <w:rsid w:val="00A85715"/>
    <w:rsid w:val="00A9155B"/>
    <w:rsid w:val="00A9157B"/>
    <w:rsid w:val="00A92DE2"/>
    <w:rsid w:val="00A951B1"/>
    <w:rsid w:val="00A978EB"/>
    <w:rsid w:val="00AA0E72"/>
    <w:rsid w:val="00AA0FC3"/>
    <w:rsid w:val="00AA39CF"/>
    <w:rsid w:val="00AA3E8C"/>
    <w:rsid w:val="00AA61E0"/>
    <w:rsid w:val="00AB0827"/>
    <w:rsid w:val="00AB140B"/>
    <w:rsid w:val="00AB1766"/>
    <w:rsid w:val="00AB3805"/>
    <w:rsid w:val="00AB3DF8"/>
    <w:rsid w:val="00AC2347"/>
    <w:rsid w:val="00AC2569"/>
    <w:rsid w:val="00AC529B"/>
    <w:rsid w:val="00AC6A35"/>
    <w:rsid w:val="00AD1674"/>
    <w:rsid w:val="00AD32C1"/>
    <w:rsid w:val="00AD3584"/>
    <w:rsid w:val="00AD5B52"/>
    <w:rsid w:val="00AD5BFA"/>
    <w:rsid w:val="00AE08DE"/>
    <w:rsid w:val="00AE18AD"/>
    <w:rsid w:val="00AE29C3"/>
    <w:rsid w:val="00AE3906"/>
    <w:rsid w:val="00AE4576"/>
    <w:rsid w:val="00AE58F0"/>
    <w:rsid w:val="00AE626B"/>
    <w:rsid w:val="00AF20E8"/>
    <w:rsid w:val="00AF4C29"/>
    <w:rsid w:val="00AF4EE3"/>
    <w:rsid w:val="00AF58FB"/>
    <w:rsid w:val="00B01F47"/>
    <w:rsid w:val="00B04557"/>
    <w:rsid w:val="00B07E27"/>
    <w:rsid w:val="00B141C5"/>
    <w:rsid w:val="00B15F87"/>
    <w:rsid w:val="00B16993"/>
    <w:rsid w:val="00B17A69"/>
    <w:rsid w:val="00B2145A"/>
    <w:rsid w:val="00B215F9"/>
    <w:rsid w:val="00B24F49"/>
    <w:rsid w:val="00B26400"/>
    <w:rsid w:val="00B372E4"/>
    <w:rsid w:val="00B3793E"/>
    <w:rsid w:val="00B37B07"/>
    <w:rsid w:val="00B41564"/>
    <w:rsid w:val="00B43782"/>
    <w:rsid w:val="00B56EF7"/>
    <w:rsid w:val="00B60E36"/>
    <w:rsid w:val="00B6310D"/>
    <w:rsid w:val="00B647F0"/>
    <w:rsid w:val="00B65952"/>
    <w:rsid w:val="00B6644B"/>
    <w:rsid w:val="00B669E9"/>
    <w:rsid w:val="00B70969"/>
    <w:rsid w:val="00B72D76"/>
    <w:rsid w:val="00B72DF6"/>
    <w:rsid w:val="00B7789A"/>
    <w:rsid w:val="00B779AD"/>
    <w:rsid w:val="00B80244"/>
    <w:rsid w:val="00B8045A"/>
    <w:rsid w:val="00B80727"/>
    <w:rsid w:val="00B85AFF"/>
    <w:rsid w:val="00B86568"/>
    <w:rsid w:val="00B8691B"/>
    <w:rsid w:val="00B9390F"/>
    <w:rsid w:val="00B96BCB"/>
    <w:rsid w:val="00B97376"/>
    <w:rsid w:val="00B97C1B"/>
    <w:rsid w:val="00BA242E"/>
    <w:rsid w:val="00BB1982"/>
    <w:rsid w:val="00BB608F"/>
    <w:rsid w:val="00BB7EB7"/>
    <w:rsid w:val="00BC324E"/>
    <w:rsid w:val="00BC6CED"/>
    <w:rsid w:val="00BD070B"/>
    <w:rsid w:val="00BD4699"/>
    <w:rsid w:val="00BD5D4D"/>
    <w:rsid w:val="00BD7762"/>
    <w:rsid w:val="00BD7C03"/>
    <w:rsid w:val="00BE0E8E"/>
    <w:rsid w:val="00BE2953"/>
    <w:rsid w:val="00BE64BA"/>
    <w:rsid w:val="00BE7184"/>
    <w:rsid w:val="00BE7841"/>
    <w:rsid w:val="00BF126F"/>
    <w:rsid w:val="00BF24DA"/>
    <w:rsid w:val="00C013C6"/>
    <w:rsid w:val="00C019EC"/>
    <w:rsid w:val="00C024D1"/>
    <w:rsid w:val="00C03CF4"/>
    <w:rsid w:val="00C04B4A"/>
    <w:rsid w:val="00C0611E"/>
    <w:rsid w:val="00C079A9"/>
    <w:rsid w:val="00C10B7F"/>
    <w:rsid w:val="00C13878"/>
    <w:rsid w:val="00C13BCA"/>
    <w:rsid w:val="00C148FE"/>
    <w:rsid w:val="00C20CFD"/>
    <w:rsid w:val="00C21DB1"/>
    <w:rsid w:val="00C23B41"/>
    <w:rsid w:val="00C244AD"/>
    <w:rsid w:val="00C252CB"/>
    <w:rsid w:val="00C27423"/>
    <w:rsid w:val="00C31B91"/>
    <w:rsid w:val="00C35410"/>
    <w:rsid w:val="00C36471"/>
    <w:rsid w:val="00C36803"/>
    <w:rsid w:val="00C432C0"/>
    <w:rsid w:val="00C450BF"/>
    <w:rsid w:val="00C47960"/>
    <w:rsid w:val="00C5231D"/>
    <w:rsid w:val="00C6698F"/>
    <w:rsid w:val="00C67DA0"/>
    <w:rsid w:val="00C71ADD"/>
    <w:rsid w:val="00C745BD"/>
    <w:rsid w:val="00C75440"/>
    <w:rsid w:val="00C8191B"/>
    <w:rsid w:val="00C8354F"/>
    <w:rsid w:val="00C84865"/>
    <w:rsid w:val="00C850C4"/>
    <w:rsid w:val="00C85DE7"/>
    <w:rsid w:val="00C869CD"/>
    <w:rsid w:val="00C9051D"/>
    <w:rsid w:val="00C9206B"/>
    <w:rsid w:val="00C92964"/>
    <w:rsid w:val="00C943F5"/>
    <w:rsid w:val="00C94E0F"/>
    <w:rsid w:val="00C95271"/>
    <w:rsid w:val="00CA1CBA"/>
    <w:rsid w:val="00CA3938"/>
    <w:rsid w:val="00CA5126"/>
    <w:rsid w:val="00CB026E"/>
    <w:rsid w:val="00CB2B70"/>
    <w:rsid w:val="00CB2EAB"/>
    <w:rsid w:val="00CB473F"/>
    <w:rsid w:val="00CB714A"/>
    <w:rsid w:val="00CB72D1"/>
    <w:rsid w:val="00CC3D61"/>
    <w:rsid w:val="00CC639F"/>
    <w:rsid w:val="00CC65FF"/>
    <w:rsid w:val="00CC745B"/>
    <w:rsid w:val="00CC7A2D"/>
    <w:rsid w:val="00CD0F58"/>
    <w:rsid w:val="00CD4AD9"/>
    <w:rsid w:val="00CD5517"/>
    <w:rsid w:val="00CD79EF"/>
    <w:rsid w:val="00CE1485"/>
    <w:rsid w:val="00CE3358"/>
    <w:rsid w:val="00CE4CEB"/>
    <w:rsid w:val="00CF1167"/>
    <w:rsid w:val="00CF3008"/>
    <w:rsid w:val="00CF3333"/>
    <w:rsid w:val="00CF4EFC"/>
    <w:rsid w:val="00CF674F"/>
    <w:rsid w:val="00D014B3"/>
    <w:rsid w:val="00D0154A"/>
    <w:rsid w:val="00D044A2"/>
    <w:rsid w:val="00D05647"/>
    <w:rsid w:val="00D05834"/>
    <w:rsid w:val="00D06782"/>
    <w:rsid w:val="00D10D52"/>
    <w:rsid w:val="00D141D4"/>
    <w:rsid w:val="00D1494F"/>
    <w:rsid w:val="00D16BF4"/>
    <w:rsid w:val="00D20E70"/>
    <w:rsid w:val="00D23C86"/>
    <w:rsid w:val="00D2558A"/>
    <w:rsid w:val="00D27B7C"/>
    <w:rsid w:val="00D310A3"/>
    <w:rsid w:val="00D310C4"/>
    <w:rsid w:val="00D31CC5"/>
    <w:rsid w:val="00D32680"/>
    <w:rsid w:val="00D328D0"/>
    <w:rsid w:val="00D32F27"/>
    <w:rsid w:val="00D33A23"/>
    <w:rsid w:val="00D37ACE"/>
    <w:rsid w:val="00D402B5"/>
    <w:rsid w:val="00D41FE5"/>
    <w:rsid w:val="00D43330"/>
    <w:rsid w:val="00D44E82"/>
    <w:rsid w:val="00D47820"/>
    <w:rsid w:val="00D50991"/>
    <w:rsid w:val="00D50AA5"/>
    <w:rsid w:val="00D515CF"/>
    <w:rsid w:val="00D521FB"/>
    <w:rsid w:val="00D5495C"/>
    <w:rsid w:val="00D55A19"/>
    <w:rsid w:val="00D62567"/>
    <w:rsid w:val="00D62622"/>
    <w:rsid w:val="00D64DFE"/>
    <w:rsid w:val="00D657EA"/>
    <w:rsid w:val="00D65AA1"/>
    <w:rsid w:val="00D66619"/>
    <w:rsid w:val="00D66D5F"/>
    <w:rsid w:val="00D7074F"/>
    <w:rsid w:val="00D71C77"/>
    <w:rsid w:val="00D72F83"/>
    <w:rsid w:val="00D753B0"/>
    <w:rsid w:val="00D77DBA"/>
    <w:rsid w:val="00D8064C"/>
    <w:rsid w:val="00D80899"/>
    <w:rsid w:val="00D816D4"/>
    <w:rsid w:val="00D84A7E"/>
    <w:rsid w:val="00D85654"/>
    <w:rsid w:val="00D87D4C"/>
    <w:rsid w:val="00D90451"/>
    <w:rsid w:val="00D910F7"/>
    <w:rsid w:val="00D914FE"/>
    <w:rsid w:val="00D91DCE"/>
    <w:rsid w:val="00D93A1E"/>
    <w:rsid w:val="00D93B42"/>
    <w:rsid w:val="00D943FD"/>
    <w:rsid w:val="00D94BBF"/>
    <w:rsid w:val="00D96B96"/>
    <w:rsid w:val="00DA0C64"/>
    <w:rsid w:val="00DA24A0"/>
    <w:rsid w:val="00DA3E59"/>
    <w:rsid w:val="00DB0B6D"/>
    <w:rsid w:val="00DB22D0"/>
    <w:rsid w:val="00DB49A9"/>
    <w:rsid w:val="00DC2000"/>
    <w:rsid w:val="00DC4320"/>
    <w:rsid w:val="00DC4BE9"/>
    <w:rsid w:val="00DC5F29"/>
    <w:rsid w:val="00DC63EF"/>
    <w:rsid w:val="00DC7B97"/>
    <w:rsid w:val="00DD4840"/>
    <w:rsid w:val="00DD5DDD"/>
    <w:rsid w:val="00DD631B"/>
    <w:rsid w:val="00DE0E00"/>
    <w:rsid w:val="00DE3BD3"/>
    <w:rsid w:val="00DE3F0C"/>
    <w:rsid w:val="00DE4229"/>
    <w:rsid w:val="00DE76D8"/>
    <w:rsid w:val="00DF5D75"/>
    <w:rsid w:val="00DF5FF2"/>
    <w:rsid w:val="00DF6C59"/>
    <w:rsid w:val="00DF71A8"/>
    <w:rsid w:val="00DF77D9"/>
    <w:rsid w:val="00E07163"/>
    <w:rsid w:val="00E10F01"/>
    <w:rsid w:val="00E11D3E"/>
    <w:rsid w:val="00E146EB"/>
    <w:rsid w:val="00E14996"/>
    <w:rsid w:val="00E2053E"/>
    <w:rsid w:val="00E2125D"/>
    <w:rsid w:val="00E24CB9"/>
    <w:rsid w:val="00E250A2"/>
    <w:rsid w:val="00E257DC"/>
    <w:rsid w:val="00E25DE8"/>
    <w:rsid w:val="00E321FB"/>
    <w:rsid w:val="00E3220E"/>
    <w:rsid w:val="00E32ADA"/>
    <w:rsid w:val="00E32F03"/>
    <w:rsid w:val="00E35E4E"/>
    <w:rsid w:val="00E374C5"/>
    <w:rsid w:val="00E466B2"/>
    <w:rsid w:val="00E47C00"/>
    <w:rsid w:val="00E54CA4"/>
    <w:rsid w:val="00E54CFF"/>
    <w:rsid w:val="00E563BF"/>
    <w:rsid w:val="00E61D62"/>
    <w:rsid w:val="00E6599D"/>
    <w:rsid w:val="00E6642F"/>
    <w:rsid w:val="00E667BA"/>
    <w:rsid w:val="00E675B1"/>
    <w:rsid w:val="00E7001E"/>
    <w:rsid w:val="00E73B4B"/>
    <w:rsid w:val="00E80586"/>
    <w:rsid w:val="00E82A88"/>
    <w:rsid w:val="00E82F45"/>
    <w:rsid w:val="00E8772C"/>
    <w:rsid w:val="00E87F4A"/>
    <w:rsid w:val="00E96B21"/>
    <w:rsid w:val="00E97940"/>
    <w:rsid w:val="00EA136E"/>
    <w:rsid w:val="00EA2ECC"/>
    <w:rsid w:val="00EA342C"/>
    <w:rsid w:val="00EB40E6"/>
    <w:rsid w:val="00EB57DE"/>
    <w:rsid w:val="00EB7850"/>
    <w:rsid w:val="00EB79CE"/>
    <w:rsid w:val="00EC1112"/>
    <w:rsid w:val="00EC1F19"/>
    <w:rsid w:val="00EC562C"/>
    <w:rsid w:val="00EC70B7"/>
    <w:rsid w:val="00EC7FD4"/>
    <w:rsid w:val="00ED2ACD"/>
    <w:rsid w:val="00ED6577"/>
    <w:rsid w:val="00ED69D6"/>
    <w:rsid w:val="00ED6B6B"/>
    <w:rsid w:val="00EF34BB"/>
    <w:rsid w:val="00EF59D0"/>
    <w:rsid w:val="00EF5C58"/>
    <w:rsid w:val="00F03E41"/>
    <w:rsid w:val="00F04526"/>
    <w:rsid w:val="00F06047"/>
    <w:rsid w:val="00F07D3C"/>
    <w:rsid w:val="00F12263"/>
    <w:rsid w:val="00F12B46"/>
    <w:rsid w:val="00F12CF9"/>
    <w:rsid w:val="00F168CA"/>
    <w:rsid w:val="00F200C3"/>
    <w:rsid w:val="00F211E3"/>
    <w:rsid w:val="00F21300"/>
    <w:rsid w:val="00F2486D"/>
    <w:rsid w:val="00F25729"/>
    <w:rsid w:val="00F30812"/>
    <w:rsid w:val="00F3117A"/>
    <w:rsid w:val="00F32F07"/>
    <w:rsid w:val="00F33131"/>
    <w:rsid w:val="00F37EBE"/>
    <w:rsid w:val="00F4044E"/>
    <w:rsid w:val="00F41EE3"/>
    <w:rsid w:val="00F42878"/>
    <w:rsid w:val="00F43788"/>
    <w:rsid w:val="00F457C3"/>
    <w:rsid w:val="00F4708E"/>
    <w:rsid w:val="00F4717F"/>
    <w:rsid w:val="00F505F8"/>
    <w:rsid w:val="00F529F4"/>
    <w:rsid w:val="00F612B7"/>
    <w:rsid w:val="00F672F5"/>
    <w:rsid w:val="00F707E5"/>
    <w:rsid w:val="00F7089F"/>
    <w:rsid w:val="00F757A9"/>
    <w:rsid w:val="00F7797D"/>
    <w:rsid w:val="00F800AA"/>
    <w:rsid w:val="00F8060A"/>
    <w:rsid w:val="00F810CF"/>
    <w:rsid w:val="00F828D2"/>
    <w:rsid w:val="00F82BBC"/>
    <w:rsid w:val="00F91326"/>
    <w:rsid w:val="00F94290"/>
    <w:rsid w:val="00F94E84"/>
    <w:rsid w:val="00FA5471"/>
    <w:rsid w:val="00FA5B6C"/>
    <w:rsid w:val="00FB095C"/>
    <w:rsid w:val="00FB0A59"/>
    <w:rsid w:val="00FB540E"/>
    <w:rsid w:val="00FB7045"/>
    <w:rsid w:val="00FC4317"/>
    <w:rsid w:val="00FC48D5"/>
    <w:rsid w:val="00FC63D3"/>
    <w:rsid w:val="00FC6778"/>
    <w:rsid w:val="00FC6A0A"/>
    <w:rsid w:val="00FD446B"/>
    <w:rsid w:val="00FD5438"/>
    <w:rsid w:val="00FD5F5D"/>
    <w:rsid w:val="00FE08FD"/>
    <w:rsid w:val="00FE0A2F"/>
    <w:rsid w:val="00FE2025"/>
    <w:rsid w:val="00FE205D"/>
    <w:rsid w:val="00FE2137"/>
    <w:rsid w:val="00FE60ED"/>
    <w:rsid w:val="00FE6109"/>
    <w:rsid w:val="00FE7DC2"/>
    <w:rsid w:val="00FF0EE3"/>
    <w:rsid w:val="00FF30EC"/>
    <w:rsid w:val="00FF694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AACF"/>
  <w15:docId w15:val="{2CB24108-F51E-4FB1-A72A-E4CA1221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79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4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A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A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A7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E36D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36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36D5"/>
    <w:rPr>
      <w:color w:val="800080" w:themeColor="followedHyperlink"/>
      <w:u w:val="single"/>
    </w:rPr>
  </w:style>
  <w:style w:type="paragraph" w:customStyle="1" w:styleId="Teksttreci2">
    <w:name w:val="Tekst treści (2)"/>
    <w:basedOn w:val="Normalny"/>
    <w:rsid w:val="00727BD7"/>
    <w:pPr>
      <w:shd w:val="clear" w:color="auto" w:fill="FFFFFF"/>
      <w:suppressAutoHyphens/>
      <w:autoSpaceDN w:val="0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kern w:val="3"/>
      <w:sz w:val="27"/>
      <w:szCs w:val="27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10C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B704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869CD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1F2A"/>
    <w:rPr>
      <w:color w:val="605E5C"/>
      <w:shd w:val="clear" w:color="auto" w:fill="E1DFDD"/>
    </w:rPr>
  </w:style>
  <w:style w:type="paragraph" w:customStyle="1" w:styleId="Default">
    <w:name w:val="Default"/>
    <w:rsid w:val="00CF1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272FA5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56EF7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4756C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175276"/>
    <w:rPr>
      <w:color w:val="605E5C"/>
      <w:shd w:val="clear" w:color="auto" w:fill="E1DFDD"/>
    </w:rPr>
  </w:style>
  <w:style w:type="character" w:styleId="Pogrubienie">
    <w:name w:val="Strong"/>
    <w:qFormat/>
    <w:rsid w:val="00347F5C"/>
    <w:rPr>
      <w:rFonts w:ascii="Times New Roman" w:hAnsi="Times New Roman"/>
      <w:b/>
      <w:bCs/>
      <w:sz w:val="24"/>
      <w:szCs w:val="24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347F5C"/>
    <w:rPr>
      <w:color w:val="605E5C"/>
      <w:shd w:val="clear" w:color="auto" w:fill="E1DFDD"/>
    </w:rPr>
  </w:style>
  <w:style w:type="character" w:customStyle="1" w:styleId="Teksttreci3">
    <w:name w:val="Tekst treści (3)_"/>
    <w:link w:val="Teksttreci30"/>
    <w:rsid w:val="00101DAD"/>
    <w:rPr>
      <w:rFonts w:ascii="Times New Roman" w:hAnsi="Times New Roman"/>
    </w:rPr>
  </w:style>
  <w:style w:type="paragraph" w:customStyle="1" w:styleId="Teksttreci30">
    <w:name w:val="Tekst treści (3)"/>
    <w:basedOn w:val="Normalny"/>
    <w:link w:val="Teksttreci3"/>
    <w:rsid w:val="00101DAD"/>
    <w:pPr>
      <w:widowControl w:val="0"/>
      <w:spacing w:after="260" w:line="240" w:lineRule="auto"/>
    </w:pPr>
    <w:rPr>
      <w:rFonts w:ascii="Times New Roman" w:hAnsi="Times New Roman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8630F2"/>
    <w:rPr>
      <w:color w:val="605E5C"/>
      <w:shd w:val="clear" w:color="auto" w:fill="E1DFDD"/>
    </w:rPr>
  </w:style>
  <w:style w:type="paragraph" w:customStyle="1" w:styleId="Styl">
    <w:name w:val="Styl"/>
    <w:rsid w:val="000B7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0B77B4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27133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31103"/>
    <w:pPr>
      <w:spacing w:after="0" w:line="240" w:lineRule="auto"/>
    </w:pPr>
    <w:rPr>
      <w:rFonts w:eastAsiaTheme="minorHAnsi"/>
      <w:lang w:eastAsia="en-US"/>
    </w:rPr>
  </w:style>
  <w:style w:type="character" w:customStyle="1" w:styleId="Teksttreci">
    <w:name w:val="Tekst treści"/>
    <w:rsid w:val="00DE4229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Tekstpodstawowy3">
    <w:name w:val="Body Text 3"/>
    <w:basedOn w:val="Normalny"/>
    <w:link w:val="Tekstpodstawowy3Znak"/>
    <w:semiHidden/>
    <w:rsid w:val="00DE4229"/>
    <w:pPr>
      <w:tabs>
        <w:tab w:val="left" w:pos="621"/>
      </w:tabs>
      <w:spacing w:after="0" w:line="240" w:lineRule="auto"/>
      <w:jc w:val="both"/>
    </w:pPr>
    <w:rPr>
      <w:rFonts w:ascii="Sylfaen" w:eastAsia="Times New Roman" w:hAnsi="Sylfaen" w:cs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E4229"/>
    <w:rPr>
      <w:rFonts w:ascii="Sylfaen" w:eastAsia="Times New Roman" w:hAnsi="Sylfaen" w:cs="Times New Roman"/>
      <w:color w:val="000000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35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3550"/>
  </w:style>
  <w:style w:type="paragraph" w:styleId="Tytu">
    <w:name w:val="Title"/>
    <w:basedOn w:val="Normalny"/>
    <w:link w:val="TytuZnak"/>
    <w:qFormat/>
    <w:rsid w:val="002A73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2A7353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nhideWhenUsed/>
    <w:rsid w:val="006E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ip.sejmik.kielce.pl/dopobrania/2024/13470/Zarzadzenie%20nr%20165%202024.pdf" TargetMode="External"/><Relationship Id="rId21" Type="http://schemas.openxmlformats.org/officeDocument/2006/relationships/hyperlink" Target="https://bip.sejmik.kielce.pl/dopobrania/2024/13470/Zarzadzenie%20nr%20069%202024.pdf" TargetMode="External"/><Relationship Id="rId42" Type="http://schemas.openxmlformats.org/officeDocument/2006/relationships/hyperlink" Target="https://bip.sejmik.kielce.pl/dopobrania/2024/13470/Zarzadzenie%20nr%20090%202024.PDF" TargetMode="External"/><Relationship Id="rId63" Type="http://schemas.openxmlformats.org/officeDocument/2006/relationships/hyperlink" Target="https://bip.sejmik.kielce.pl/dopobrania/2024/13470/Zarzadzenie%20nr%20111%202024.PDF" TargetMode="External"/><Relationship Id="rId84" Type="http://schemas.openxmlformats.org/officeDocument/2006/relationships/hyperlink" Target="https://bip.sejmik.kielce.pl/dopobrania/2024/13470/Zarzadzenie%20nr%20132%202024.pdf" TargetMode="External"/><Relationship Id="rId138" Type="http://schemas.openxmlformats.org/officeDocument/2006/relationships/hyperlink" Target="https://bip.sejmik.kielce.pl/dopobrania/2025/14166/Zarzadzenie%20nr%20003%202025.PDF" TargetMode="External"/><Relationship Id="rId159" Type="http://schemas.openxmlformats.org/officeDocument/2006/relationships/hyperlink" Target="https://bip.sejmik.kielce.pl/dopobrania/2025/14166/Zarzadzenie%20nr%20024%202025_plik%20dostepny%20cyfrowo.PDF" TargetMode="External"/><Relationship Id="rId170" Type="http://schemas.openxmlformats.org/officeDocument/2006/relationships/hyperlink" Target="https://bip.sejmik.kielce.pl/dopobrania/2025/14166/Zarzadzenie%20nr%20035%202025_plik%20dostepny%20cyfrowo.PDF" TargetMode="External"/><Relationship Id="rId191" Type="http://schemas.openxmlformats.org/officeDocument/2006/relationships/hyperlink" Target="https://bip.sejmik.kielce.pl/dopobrania/2025/14166/Zarzadzenie%20nr%20056%202025_plik%20dostepny%20cyfrowo.PDF" TargetMode="External"/><Relationship Id="rId205" Type="http://schemas.openxmlformats.org/officeDocument/2006/relationships/hyperlink" Target="https://bip.sejmik.kielce.pl/dopobrania/2025/14166/Zarzadzenie%20nr%20070%202025_plik%20dostepny%20cyfrowo.PDF" TargetMode="External"/><Relationship Id="rId226" Type="http://schemas.openxmlformats.org/officeDocument/2006/relationships/hyperlink" Target="https://bip.sejmik.kielce.pl/dopobrania/2025/14166/Zarzadzenie%20nr%20091%202025_plik%20dostepny%20cyfrowo.pdf" TargetMode="External"/><Relationship Id="rId247" Type="http://schemas.openxmlformats.org/officeDocument/2006/relationships/hyperlink" Target="https://bip.sejmik.kielce.pl/dopobrania/2025/14166/Zarzadzenie%20nr%20112%202025_plik%20dostepny%20cyfrowo.pdf" TargetMode="External"/><Relationship Id="rId107" Type="http://schemas.openxmlformats.org/officeDocument/2006/relationships/hyperlink" Target="https://bip.sejmik.kielce.pl/dopobrania/2024/13470/Zarzadzenie%20nr%20155%202024.PDF" TargetMode="External"/><Relationship Id="rId11" Type="http://schemas.openxmlformats.org/officeDocument/2006/relationships/hyperlink" Target="https://bip.sejmik.kielce.pl/dopobrania/2024/13470/Zarzadzenie%20nr%20059%202024.pdf" TargetMode="External"/><Relationship Id="rId32" Type="http://schemas.openxmlformats.org/officeDocument/2006/relationships/hyperlink" Target="https://bip.sejmik.kielce.pl/dopobrania/2024/13470/Zarzadzenie%20nr%20080%202024_skan.PDF" TargetMode="External"/><Relationship Id="rId53" Type="http://schemas.openxmlformats.org/officeDocument/2006/relationships/hyperlink" Target="https://bip.sejmik.kielce.pl/dopobrania/2024/13470/Zarzadzenie%20nr%20101%202024.PDF" TargetMode="External"/><Relationship Id="rId74" Type="http://schemas.openxmlformats.org/officeDocument/2006/relationships/hyperlink" Target="https://bip.sejmik.kielce.pl/dopobrania/2024/13470/Zarzadzenie%20nr%20122%202024.PDF" TargetMode="External"/><Relationship Id="rId128" Type="http://schemas.openxmlformats.org/officeDocument/2006/relationships/hyperlink" Target="https://bip.sejmik.kielce.pl/dopobrania/2024/13470/Zarzadzenie%20nr%20176%202024.pdf" TargetMode="External"/><Relationship Id="rId149" Type="http://schemas.openxmlformats.org/officeDocument/2006/relationships/hyperlink" Target="https://bip.sejmik.kielce.pl/dopobrania/2025/14166/Zarzadzenie%20nr%20014%202025_plik%20dostepny%20cyfrowo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ip.sejmik.kielce.pl/dopobrania/2024/13470/Zarzadzenie%20nr%20143%202024.PDF" TargetMode="External"/><Relationship Id="rId160" Type="http://schemas.openxmlformats.org/officeDocument/2006/relationships/hyperlink" Target="https://bip.sejmik.kielce.pl/dopobrania/2025/14166/Zarzadzenie%20nr%20025%202025_plik%20dostepny%20cyfrowo.PDF" TargetMode="External"/><Relationship Id="rId181" Type="http://schemas.openxmlformats.org/officeDocument/2006/relationships/hyperlink" Target="https://bip.sejmik.kielce.pl/dopobrania/2025/14166/Zarzadzenie%20nr%20046%202025_plik%20dostepny%20cyfrowo.pdf" TargetMode="External"/><Relationship Id="rId216" Type="http://schemas.openxmlformats.org/officeDocument/2006/relationships/hyperlink" Target="https://bip.sejmik.kielce.pl/dopobrania/2025/14166/Zarzadzenie%20nr%20081%202025_plik%20dostepny%20cyfrowo.pdf" TargetMode="External"/><Relationship Id="rId237" Type="http://schemas.openxmlformats.org/officeDocument/2006/relationships/hyperlink" Target="https://bip.sejmik.kielce.pl/dopobrania/2025/14166/Zarzadzenie%20nr%20102%202025_plik%20dostepny%20cyfrowo.PDF" TargetMode="External"/><Relationship Id="rId22" Type="http://schemas.openxmlformats.org/officeDocument/2006/relationships/hyperlink" Target="https://bip.sejmik.kielce.pl/dopobrania/2024/13470/Zarzadzenie%20nr%20070%202024.pdf" TargetMode="External"/><Relationship Id="rId43" Type="http://schemas.openxmlformats.org/officeDocument/2006/relationships/hyperlink" Target="https://bip.sejmik.kielce.pl/dopobrania/2024/13470/Zarzadzenie%20nr%20091%202024.pdf" TargetMode="External"/><Relationship Id="rId64" Type="http://schemas.openxmlformats.org/officeDocument/2006/relationships/hyperlink" Target="https://bip.sejmik.kielce.pl/dopobrania/2024/13470/Zarzadzenie%20nr%20112%202024.PDF" TargetMode="External"/><Relationship Id="rId118" Type="http://schemas.openxmlformats.org/officeDocument/2006/relationships/hyperlink" Target="https://bip.sejmik.kielce.pl/dopobrania/2024/13470/Zarzadzenie%20nr%20166%202024.PDF" TargetMode="External"/><Relationship Id="rId139" Type="http://schemas.openxmlformats.org/officeDocument/2006/relationships/hyperlink" Target="https://bip.sejmik.kielce.pl/dopobrania/2025/14166/Zarzadzenie%20nr%20004%202025.PDF" TargetMode="External"/><Relationship Id="rId85" Type="http://schemas.openxmlformats.org/officeDocument/2006/relationships/hyperlink" Target="https://bip.sejmik.kielce.pl/dopobrania/2024/13470/Zarzadzenie%20nr%20133%202024.pdf" TargetMode="External"/><Relationship Id="rId150" Type="http://schemas.openxmlformats.org/officeDocument/2006/relationships/hyperlink" Target="https://bip.sejmik.kielce.pl/dopobrania/2025/14166/Zarzadzenie%20nr%20015%202025_plik%20dostepny%20cyfrowo.pdf" TargetMode="External"/><Relationship Id="rId171" Type="http://schemas.openxmlformats.org/officeDocument/2006/relationships/hyperlink" Target="https://bip.sejmik.kielce.pl/dopobrania/2025/14166/Zarzadzenie%20nr%20036%202025_plik%20dostepny%20cyfrowo.PDF" TargetMode="External"/><Relationship Id="rId192" Type="http://schemas.openxmlformats.org/officeDocument/2006/relationships/hyperlink" Target="https://bip.sejmik.kielce.pl/dopobrania/2025/14166/Zarzadzenie%20nr%20057%202025_plik%20dostepny%20cyfrowo.PDF" TargetMode="External"/><Relationship Id="rId206" Type="http://schemas.openxmlformats.org/officeDocument/2006/relationships/hyperlink" Target="https://bip.sejmik.kielce.pl/dopobrania/2025/14166/Zarzadzenie%20nr%20071%202025_plik%20dostepny%20cyfrowo.PDF" TargetMode="External"/><Relationship Id="rId227" Type="http://schemas.openxmlformats.org/officeDocument/2006/relationships/hyperlink" Target="https://bip.sejmik.kielce.pl/dopobrania/2025/14166/Zarzadzenie%20nr%20092%202025_plik%20dostepny%20cyfrowo.pdf" TargetMode="External"/><Relationship Id="rId248" Type="http://schemas.openxmlformats.org/officeDocument/2006/relationships/hyperlink" Target="https://bip.sejmik.kielce.pl/dopobrania/2025/14166/Zarzadzenie%20nr%20113%202025_plik%20dostepny%20cyfrowo.pdf" TargetMode="External"/><Relationship Id="rId12" Type="http://schemas.openxmlformats.org/officeDocument/2006/relationships/hyperlink" Target="https://bip.sejmik.kielce.pl/dopobrania/2024/13470/Zarzadzenie%20nr%20060%202024.pdf" TargetMode="External"/><Relationship Id="rId33" Type="http://schemas.openxmlformats.org/officeDocument/2006/relationships/hyperlink" Target="https://bip.sejmik.kielce.pl/dopobrania/2024/13470/Zarzadzenie%20nr%20081%202024.pdf" TargetMode="External"/><Relationship Id="rId108" Type="http://schemas.openxmlformats.org/officeDocument/2006/relationships/hyperlink" Target="https://bip.sejmik.kielce.pl/dopobrania/2024/13470/Zarzadzenie%20nr%20156%202024.PDF" TargetMode="External"/><Relationship Id="rId129" Type="http://schemas.openxmlformats.org/officeDocument/2006/relationships/hyperlink" Target="https://bip.sejmik.kielce.pl/dopobrania/2024/13470/Zarzadzenie%20nr%20177%202024.PDF" TargetMode="External"/><Relationship Id="rId54" Type="http://schemas.openxmlformats.org/officeDocument/2006/relationships/hyperlink" Target="https://bip.sejmik.kielce.pl/dopobrania/2024/13470/Zarzadzenie%20nr%20102%202024.PDF" TargetMode="External"/><Relationship Id="rId70" Type="http://schemas.openxmlformats.org/officeDocument/2006/relationships/hyperlink" Target="https://bip.sejmik.kielce.pl/dopobrania/2024/13470/Zarzadzenie%20nr%20118%202024.PDF" TargetMode="External"/><Relationship Id="rId75" Type="http://schemas.openxmlformats.org/officeDocument/2006/relationships/hyperlink" Target="https://bip.sejmik.kielce.pl/dopobrania/2024/13470/Zarzadzenie%20nr%20123%202024.PDF" TargetMode="External"/><Relationship Id="rId91" Type="http://schemas.openxmlformats.org/officeDocument/2006/relationships/hyperlink" Target="https://bip.sejmik.kielce.pl/dopobrania/2024/13470/Zarzadzenie%20nr%20134%202024.pdfhttps:/bip.sejmik.kielce.pl/dopobrania/2024/13470/Zarzadzenie%20nr%20139%202024.pdf" TargetMode="External"/><Relationship Id="rId96" Type="http://schemas.openxmlformats.org/officeDocument/2006/relationships/hyperlink" Target="https://bip.sejmik.kielce.pl/dopobrania/2024/13470/Zarzadzenie%20nr%20144%202024.zip" TargetMode="External"/><Relationship Id="rId140" Type="http://schemas.openxmlformats.org/officeDocument/2006/relationships/hyperlink" Target="https://bip.sejmik.kielce.pl/dopobrania/2025/14166/Zarzadzenie%20nr%20005%202025.PDF" TargetMode="External"/><Relationship Id="rId145" Type="http://schemas.openxmlformats.org/officeDocument/2006/relationships/hyperlink" Target="https://bip.sejmik.kielce.pl/dopobrania/2025/14166/Zarzadzenie%20nr%20010%202025.PDF" TargetMode="External"/><Relationship Id="rId161" Type="http://schemas.openxmlformats.org/officeDocument/2006/relationships/hyperlink" Target="https://bip.sejmik.kielce.pl/dopobrania/2025/14166/Zarzadzenie%20nr%20026%202025_plik%20dostepny%20cyfrowo.PDF" TargetMode="External"/><Relationship Id="rId166" Type="http://schemas.openxmlformats.org/officeDocument/2006/relationships/hyperlink" Target="https://bip.sejmik.kielce.pl/dopobrania/2025/14166/Zarzadzenie%20nr%20031%202025_plik%20dostepny%20cyfrowo.PDF" TargetMode="External"/><Relationship Id="rId182" Type="http://schemas.openxmlformats.org/officeDocument/2006/relationships/hyperlink" Target="https://bip.sejmik.kielce.pl/dopobrania/2025/14166/Zarzadzenie%20nr%20047%202025_plik%20dostepny%20cyfrowo.pdf" TargetMode="External"/><Relationship Id="rId187" Type="http://schemas.openxmlformats.org/officeDocument/2006/relationships/hyperlink" Target="https://bip.sejmik.kielce.pl/dopobrania/2025/14166/Zarzadzenie%20nr%20052%202025_plik%20dostepny%20cyfrowo.pdf" TargetMode="External"/><Relationship Id="rId217" Type="http://schemas.openxmlformats.org/officeDocument/2006/relationships/hyperlink" Target="https://bip.sejmik.kielce.pl/dopobrania/2025/14166/Zarzadzenie%20nr%20082%202025_plik%20dostepny%20cyfrowo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p.sejmik.kielce.pl/dopobrania/2024/13470/Zarzadzenie%20nr%20054%202024.pdf" TargetMode="External"/><Relationship Id="rId212" Type="http://schemas.openxmlformats.org/officeDocument/2006/relationships/hyperlink" Target="https://bip.sejmik.kielce.pl/dopobrania/2025/14166/Zarzadzenie%20nr%20077%202025_plik%20dostepny%20cyfrowo.pdf" TargetMode="External"/><Relationship Id="rId233" Type="http://schemas.openxmlformats.org/officeDocument/2006/relationships/hyperlink" Target="https://bip.sejmik.kielce.pl/dopobrania/2025/14166/Zarzadzenie%20nr%20098%202025_plik%20dostepny%20cyfrowo.pdf" TargetMode="External"/><Relationship Id="rId238" Type="http://schemas.openxmlformats.org/officeDocument/2006/relationships/hyperlink" Target="https://bip.sejmik.kielce.pl/dopobrania/2025/14166/Zarzadzenie%20nr%20103%202025_plik%20dostepny%20cyfrowo.PDF" TargetMode="External"/><Relationship Id="rId254" Type="http://schemas.openxmlformats.org/officeDocument/2006/relationships/hyperlink" Target="https://bip.sejmik.kielce.pl/dopobrania/2025/14166/Zarzadzenie%20nr%20119%202025_plik%20dostepny%20cyfrowo.pdf" TargetMode="External"/><Relationship Id="rId23" Type="http://schemas.openxmlformats.org/officeDocument/2006/relationships/hyperlink" Target="https://bip.sejmik.kielce.pl/dopobrania/2024/13470/Zarzadzenie%20nr%20071%202024.pdf" TargetMode="External"/><Relationship Id="rId28" Type="http://schemas.openxmlformats.org/officeDocument/2006/relationships/hyperlink" Target="https://bip.sejmik.kielce.pl/dopobrania/2024/13470/Zarzadzenie%20nr%20076%202024.pdf" TargetMode="External"/><Relationship Id="rId49" Type="http://schemas.openxmlformats.org/officeDocument/2006/relationships/hyperlink" Target="https://bip.sejmik.kielce.pl/dopobrania/2024/13470/Zarzadzenie%20nr%20097%202024.PDF" TargetMode="External"/><Relationship Id="rId114" Type="http://schemas.openxmlformats.org/officeDocument/2006/relationships/hyperlink" Target="https://bip.sejmik.kielce.pl/dopobrania/2024/13470/Zarzadzenie%20nr%20162%202024.PDF" TargetMode="External"/><Relationship Id="rId119" Type="http://schemas.openxmlformats.org/officeDocument/2006/relationships/hyperlink" Target="https://bip.sejmik.kielce.pl/dopobrania/2024/13470/Zarzadzenie%20nr%20167%202024.PDF" TargetMode="External"/><Relationship Id="rId44" Type="http://schemas.openxmlformats.org/officeDocument/2006/relationships/hyperlink" Target="https://bip.sejmik.kielce.pl/dopobrania/2024/13470/Zarzadzenie%20nr%20092%202024.PDF" TargetMode="External"/><Relationship Id="rId60" Type="http://schemas.openxmlformats.org/officeDocument/2006/relationships/hyperlink" Target="https://bip.sejmik.kielce.pl/dopobrania/2024/13470/Zarzadzenie%20nr%20108%202024.PDF" TargetMode="External"/><Relationship Id="rId65" Type="http://schemas.openxmlformats.org/officeDocument/2006/relationships/hyperlink" Target="https://bip.sejmik.kielce.pl/dopobrania/2024/13470/Zarzadzenie%20nr%20113%202024.PDF" TargetMode="External"/><Relationship Id="rId81" Type="http://schemas.openxmlformats.org/officeDocument/2006/relationships/hyperlink" Target="https://bip.sejmik.kielce.pl/dopobrania/2024/13470/Zarzadzenie%20nr%20129%202024.pdf" TargetMode="External"/><Relationship Id="rId86" Type="http://schemas.openxmlformats.org/officeDocument/2006/relationships/hyperlink" Target="https://bip.sejmik.kielce.pl/dopobrania/2024/13470/Zarzadzenie%20nr%20134%202024.pdf" TargetMode="External"/><Relationship Id="rId130" Type="http://schemas.openxmlformats.org/officeDocument/2006/relationships/hyperlink" Target="https://bip.sejmik.kielce.pl/dopobrania/2024/13470/Zarzadzenie%20nr%20178%202024.PDF" TargetMode="External"/><Relationship Id="rId135" Type="http://schemas.openxmlformats.org/officeDocument/2006/relationships/hyperlink" Target="https://bip.sejmik.kielce.pl/dopobrania/2024/13470/Zarzadzenie%20nr%20183%202024.pdf" TargetMode="External"/><Relationship Id="rId151" Type="http://schemas.openxmlformats.org/officeDocument/2006/relationships/hyperlink" Target="https://bip.sejmik.kielce.pl/dopobrania/2025/14166/Zarzadzenie%20nr%20016%202025_plik%20dostepny%20cyfrowo.PDF" TargetMode="External"/><Relationship Id="rId156" Type="http://schemas.openxmlformats.org/officeDocument/2006/relationships/hyperlink" Target="https://bip.sejmik.kielce.pl/dopobrania/2025/14166/Zarzadzenie%20nr%20021%202025_plik%20dostepny%20cyfrowo.PDF" TargetMode="External"/><Relationship Id="rId177" Type="http://schemas.openxmlformats.org/officeDocument/2006/relationships/hyperlink" Target="https://bip.sejmik.kielce.pl/dopobrania/2025/14166/Zarzadzenie%20nr%20042%202025_plik%20dostepny%20cyfrowo.pdf" TargetMode="External"/><Relationship Id="rId198" Type="http://schemas.openxmlformats.org/officeDocument/2006/relationships/hyperlink" Target="https://bip.sejmik.kielce.pl/dopobrania/2025/14166/Zarzadzenie%20nr%20063%202025_plik%20dostepny%20cyfrowo.pdf" TargetMode="External"/><Relationship Id="rId172" Type="http://schemas.openxmlformats.org/officeDocument/2006/relationships/hyperlink" Target="https://bip.sejmik.kielce.pl/dopobrania/2025/14166/Zarzadzenie%20nr%20037%202025_plik%20dostepny%20cyfrowo.pdf" TargetMode="External"/><Relationship Id="rId193" Type="http://schemas.openxmlformats.org/officeDocument/2006/relationships/hyperlink" Target="https://bip.sejmik.kielce.pl/dopobrania/2025/14166/Zarzadzenie%20nr%20058%202025_plik%20dostepny%20cyfrowo.PDF" TargetMode="External"/><Relationship Id="rId202" Type="http://schemas.openxmlformats.org/officeDocument/2006/relationships/hyperlink" Target="https://bip.sejmik.kielce.pl/dopobrania/2025/14166/Zarzadzenie%20nr%20067%202025_plik%20dostepny%20cyfrowo.PDF" TargetMode="External"/><Relationship Id="rId207" Type="http://schemas.openxmlformats.org/officeDocument/2006/relationships/hyperlink" Target="https://bip.sejmik.kielce.pl/dopobrania/2025/14166/Zarzadzenie%20nr%20072%202025_plik%20dostepny%20cyfrowo.PDF" TargetMode="External"/><Relationship Id="rId223" Type="http://schemas.openxmlformats.org/officeDocument/2006/relationships/hyperlink" Target="https://bip.sejmik.kielce.pl/dopobrania/2025/14166/Zarzadzenie%20nr%20088%202025_plik%20dostepny%20cyfrowo.pdf" TargetMode="External"/><Relationship Id="rId228" Type="http://schemas.openxmlformats.org/officeDocument/2006/relationships/hyperlink" Target="https://bip.sejmik.kielce.pl/dopobrania/2025/14166/Zarzadzenie%20nr%20093%202025_plik%20dostepny%20cyfrowo.pdf" TargetMode="External"/><Relationship Id="rId244" Type="http://schemas.openxmlformats.org/officeDocument/2006/relationships/hyperlink" Target="https://bip.sejmik.kielce.pl/dopobrania/2025/14166/Zarzadzenie%20nr%20109%202025_plik%20dostepny%20cyfrowo.pdf" TargetMode="External"/><Relationship Id="rId249" Type="http://schemas.openxmlformats.org/officeDocument/2006/relationships/hyperlink" Target="https://bip.sejmik.kielce.pl/dopobrania/2025/14166/Zarzadzenie%20nr%20114%202025_plik%20dostepny%20cyfrowo.pdf" TargetMode="External"/><Relationship Id="rId13" Type="http://schemas.openxmlformats.org/officeDocument/2006/relationships/hyperlink" Target="https://bip.sejmik.kielce.pl/dopobrania/2024/13470/Zarzadzenie%20nr%20061%202024.pdf" TargetMode="External"/><Relationship Id="rId18" Type="http://schemas.openxmlformats.org/officeDocument/2006/relationships/hyperlink" Target="https://bip.sejmik.kielce.pl/dopobrania/2024/13470/Zarzadzenie%20nr%20066%202024.pdf" TargetMode="External"/><Relationship Id="rId39" Type="http://schemas.openxmlformats.org/officeDocument/2006/relationships/hyperlink" Target="https://bip.sejmik.kielce.pl/dopobrania/2024/13470/Zarzadzenie%20nr%20087%202024.PDF" TargetMode="External"/><Relationship Id="rId109" Type="http://schemas.openxmlformats.org/officeDocument/2006/relationships/hyperlink" Target="https://bip.sejmik.kielce.pl/dopobrania/2024/13470/Zarzadzenie%20nr%20157%202024.PDF" TargetMode="External"/><Relationship Id="rId34" Type="http://schemas.openxmlformats.org/officeDocument/2006/relationships/hyperlink" Target="https://bip.sejmik.kielce.pl/dopobrania/2024/13470/Zarzadzenie%20nr%20082%202024.PDF" TargetMode="External"/><Relationship Id="rId50" Type="http://schemas.openxmlformats.org/officeDocument/2006/relationships/hyperlink" Target="https://bip.sejmik.kielce.pl/dopobrania/2024/13470/Zarzadzenie%20nr%20098%202024.zip" TargetMode="External"/><Relationship Id="rId55" Type="http://schemas.openxmlformats.org/officeDocument/2006/relationships/hyperlink" Target="https://bip.sejmik.kielce.pl/dopobrania/2024/13470/Zarzadzenie%20nr%20103%202024.PDF" TargetMode="External"/><Relationship Id="rId76" Type="http://schemas.openxmlformats.org/officeDocument/2006/relationships/hyperlink" Target="https://bip.sejmik.kielce.pl/dopobrania/2024/13470/Zarzadzenie%20nr%20124%202024.PDF" TargetMode="External"/><Relationship Id="rId97" Type="http://schemas.openxmlformats.org/officeDocument/2006/relationships/hyperlink" Target="https://bip.sejmik.kielce.pl/dopobrania/2024/13470/Zarzadzenie%20nr%20145%202024.PDF" TargetMode="External"/><Relationship Id="rId104" Type="http://schemas.openxmlformats.org/officeDocument/2006/relationships/hyperlink" Target="https://bip.sejmik.kielce.pl/dopobrania/2024/13470/Zarzadzenie%20nr%20152%202024.PDF" TargetMode="External"/><Relationship Id="rId120" Type="http://schemas.openxmlformats.org/officeDocument/2006/relationships/hyperlink" Target="https://bip.sejmik.kielce.pl/dopobrania/2024/13470/Zarzadzenie%20nr%20168%202024.PDF" TargetMode="External"/><Relationship Id="rId125" Type="http://schemas.openxmlformats.org/officeDocument/2006/relationships/hyperlink" Target="https://bip.sejmik.kielce.pl/dopobrania/2024/13470/Zarzadzenie%20nr%20173%202024.zip" TargetMode="External"/><Relationship Id="rId141" Type="http://schemas.openxmlformats.org/officeDocument/2006/relationships/hyperlink" Target="https://bip.sejmik.kielce.pl/dopobrania/2025/14166/Zarzadzenie%20nr%20006%202025.PDF" TargetMode="External"/><Relationship Id="rId146" Type="http://schemas.openxmlformats.org/officeDocument/2006/relationships/hyperlink" Target="https://bip.sejmik.kielce.pl/dopobrania/2025/14166/Zarzadzenie%20nr%20011%202025.PDF" TargetMode="External"/><Relationship Id="rId167" Type="http://schemas.openxmlformats.org/officeDocument/2006/relationships/hyperlink" Target="https://bip.sejmik.kielce.pl/dopobrania/2025/14166/Zarzadzenie%20nr%20032%202025_plik%20dostepny%20cyfrowo.PDF" TargetMode="External"/><Relationship Id="rId188" Type="http://schemas.openxmlformats.org/officeDocument/2006/relationships/hyperlink" Target="https://bip.sejmik.kielce.pl/dopobrania/2025/14166/Zarzadzenie%20nr%20053%202025_plik%20dostepny%20cyfrowo.pdf" TargetMode="External"/><Relationship Id="rId7" Type="http://schemas.openxmlformats.org/officeDocument/2006/relationships/hyperlink" Target="https://bip.sejmik.kielce.pl/dopobrania/2024/13470/Zarzadzenie%20nr%20055%202024.pdf" TargetMode="External"/><Relationship Id="rId71" Type="http://schemas.openxmlformats.org/officeDocument/2006/relationships/hyperlink" Target="https://bip.sejmik.kielce.pl/dopobrania/2024/13470/Zarzadzenie%20nr%20119%202024.pdf" TargetMode="External"/><Relationship Id="rId92" Type="http://schemas.openxmlformats.org/officeDocument/2006/relationships/hyperlink" Target="https://bip.sejmik.kielce.pl/dopobrania/2024/13470/Zarzadzenie%20nr%20140%202024.pdf" TargetMode="External"/><Relationship Id="rId162" Type="http://schemas.openxmlformats.org/officeDocument/2006/relationships/hyperlink" Target="https://bip.sejmik.kielce.pl/dopobrania/2025/14166/Zarzadzenie%20nr%20027%202025_plik%20dostepny%20cyfrowo.PDF" TargetMode="External"/><Relationship Id="rId183" Type="http://schemas.openxmlformats.org/officeDocument/2006/relationships/hyperlink" Target="https://bip.sejmik.kielce.pl/dopobrania/2025/14166/Zarzadzenie%20nr%20048%202025_plik%20dostepny%20cyfrowo.pdf" TargetMode="External"/><Relationship Id="rId213" Type="http://schemas.openxmlformats.org/officeDocument/2006/relationships/hyperlink" Target="https://bip.sejmik.kielce.pl/dopobrania/2025/14166/Zarzadzenie%20nr%20078%202025_plik%20dostepny%20cyfrowo.pdf" TargetMode="External"/><Relationship Id="rId218" Type="http://schemas.openxmlformats.org/officeDocument/2006/relationships/hyperlink" Target="https://bip.sejmik.kielce.pl/dopobrania/2025/14166/Zarzadzenie%20nr%20083%202025_plik%20dostepny%20cyfrowo.pdf" TargetMode="External"/><Relationship Id="rId234" Type="http://schemas.openxmlformats.org/officeDocument/2006/relationships/hyperlink" Target="https://bip.sejmik.kielce.pl/dopobrania/2025/14166/Zarzadzenie%20nr%20099%202025_plik%20dostepny%20cyfrowo.PDF" TargetMode="External"/><Relationship Id="rId239" Type="http://schemas.openxmlformats.org/officeDocument/2006/relationships/hyperlink" Target="https://bip.sejmik.kielce.pl/dopobrania/2025/14166/Zarzadzenie%20nr%20104%202025_plik%20dostepny%20cyfrowo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ip.sejmik.kielce.pl/dopobrania/2024/13470/Zarzadzenie%20nr%20077%202024.pdf" TargetMode="External"/><Relationship Id="rId250" Type="http://schemas.openxmlformats.org/officeDocument/2006/relationships/hyperlink" Target="https://bip.sejmik.kielce.pl/dopobrania/2025/14166/Zarzadzenie%20nr%20115%202025_plik%20dostepny%20cyfrowo.pdf" TargetMode="External"/><Relationship Id="rId255" Type="http://schemas.openxmlformats.org/officeDocument/2006/relationships/hyperlink" Target="https://bip.sejmik.kielce.pl/dopobrania/2025/14166/Zarzadzenie%20nr%20120%202025_plik%20dostepny%20cyfrowo.pdf" TargetMode="External"/><Relationship Id="rId24" Type="http://schemas.openxmlformats.org/officeDocument/2006/relationships/hyperlink" Target="https://bip.sejmik.kielce.pl/dopobrania/2024/13470/Zarzadzenie%20nr%20072%202024.pdf" TargetMode="External"/><Relationship Id="rId40" Type="http://schemas.openxmlformats.org/officeDocument/2006/relationships/hyperlink" Target="https://bip.sejmik.kielce.pl/dopobrania/2024/13470/Zarzadzenie%20nr%20088%202024.PDF" TargetMode="External"/><Relationship Id="rId45" Type="http://schemas.openxmlformats.org/officeDocument/2006/relationships/hyperlink" Target="https://bip.sejmik.kielce.pl/dopobrania/2024/13470/Zarzadzenie%20nr%20093%202024.PDF" TargetMode="External"/><Relationship Id="rId66" Type="http://schemas.openxmlformats.org/officeDocument/2006/relationships/hyperlink" Target="https://bip.sejmik.kielce.pl/dopobrania/2024/13470/Zarzadzenie%20nr%20114%202024.PDF" TargetMode="External"/><Relationship Id="rId87" Type="http://schemas.openxmlformats.org/officeDocument/2006/relationships/hyperlink" Target="https://bip.sejmik.kielce.pl/dopobrania/2024/13470/Zarzadzenie%20nr%20135%202024.pdf" TargetMode="External"/><Relationship Id="rId110" Type="http://schemas.openxmlformats.org/officeDocument/2006/relationships/hyperlink" Target="https://bip.sejmik.kielce.pl/dopobrania/2024/13470/Zarzadzenie%20nr%20158%202024.PDF" TargetMode="External"/><Relationship Id="rId115" Type="http://schemas.openxmlformats.org/officeDocument/2006/relationships/hyperlink" Target="https://bip.sejmik.kielce.pl/dopobrania/2024/13470/Zarzadzenie%20nr%20163%202024.PDF" TargetMode="External"/><Relationship Id="rId131" Type="http://schemas.openxmlformats.org/officeDocument/2006/relationships/hyperlink" Target="https://bip.sejmik.kielce.pl/dopobrania/2024/13470/Zarzadzenie%20nr%20179%202024.PDF" TargetMode="External"/><Relationship Id="rId136" Type="http://schemas.openxmlformats.org/officeDocument/2006/relationships/hyperlink" Target="https://bip.sejmik.kielce.pl/dopobrania/2025/14166/Zarzadzenie%20nr%20001%202025.pdf" TargetMode="External"/><Relationship Id="rId157" Type="http://schemas.openxmlformats.org/officeDocument/2006/relationships/hyperlink" Target="https://bip.sejmik.kielce.pl/dopobrania/2025/14166/Zarzadzenie%20nr%20022%202025_plik%20dostepny%20cyfrowo.pdf" TargetMode="External"/><Relationship Id="rId178" Type="http://schemas.openxmlformats.org/officeDocument/2006/relationships/hyperlink" Target="https://bip.sejmik.kielce.pl/dopobrania/2025/14166/Zarzadzenie%20nr%20043%202025_plik%20dostepny%20cyfrowo.pdf" TargetMode="External"/><Relationship Id="rId61" Type="http://schemas.openxmlformats.org/officeDocument/2006/relationships/hyperlink" Target="https://bip.sejmik.kielce.pl/dopobrania/2024/13470/Zarzadzenie%20nr%20109%202024.PDF" TargetMode="External"/><Relationship Id="rId82" Type="http://schemas.openxmlformats.org/officeDocument/2006/relationships/hyperlink" Target="https://bip.sejmik.kielce.pl/dopobrania/2024/13470/Zarzadzenie%20nr%20130%202024.pdf" TargetMode="External"/><Relationship Id="rId152" Type="http://schemas.openxmlformats.org/officeDocument/2006/relationships/hyperlink" Target="https://bip.sejmik.kielce.pl/dopobrania/2025/14166/Zarzadzenie%20nr%20017%202025_plik%20dostepny%20cyfrowo.PDF" TargetMode="External"/><Relationship Id="rId173" Type="http://schemas.openxmlformats.org/officeDocument/2006/relationships/hyperlink" Target="https://bip.sejmik.kielce.pl/dopobrania/2025/14166/Zarzadzenie%20nr%20038%202025_plik%20dostepny%20cyfrowo.PDF" TargetMode="External"/><Relationship Id="rId194" Type="http://schemas.openxmlformats.org/officeDocument/2006/relationships/hyperlink" Target="https://bip.sejmik.kielce.pl/dopobrania/2025/14166/Zarzadzenie%20nr%20059%202025_plik%20dostepny%20cyfrowo.PDF" TargetMode="External"/><Relationship Id="rId199" Type="http://schemas.openxmlformats.org/officeDocument/2006/relationships/hyperlink" Target="https://bip.sejmik.kielce.pl/dopobrania/2025/14166/Zarzadzenie%20nr%20058%202025_plik%20dostepny%20cyfrowo.pdf" TargetMode="External"/><Relationship Id="rId203" Type="http://schemas.openxmlformats.org/officeDocument/2006/relationships/hyperlink" Target="https://bip.sejmik.kielce.pl/dopobrania/2025/14166/Zarzadzenie%20nr%20068%202025.PDF" TargetMode="External"/><Relationship Id="rId208" Type="http://schemas.openxmlformats.org/officeDocument/2006/relationships/hyperlink" Target="https://bip.sejmik.kielce.pl/dopobrania/2025/14166/Zarzadzenie%20nr%20073%202025_plik%20dostepny%20cyfrowo.PDF" TargetMode="External"/><Relationship Id="rId229" Type="http://schemas.openxmlformats.org/officeDocument/2006/relationships/hyperlink" Target="https://bip.sejmik.kielce.pl/dopobrania/2025/14166/Zarzadzenie%20nr%20094%202025_plik%20dostepny%20cyfrowo.pdf" TargetMode="External"/><Relationship Id="rId19" Type="http://schemas.openxmlformats.org/officeDocument/2006/relationships/hyperlink" Target="https://bip.sejmik.kielce.pl/dopobrania/2024/13470/Zarzadzenie%20nr%20067%202024.pdf" TargetMode="External"/><Relationship Id="rId224" Type="http://schemas.openxmlformats.org/officeDocument/2006/relationships/hyperlink" Target="https://bip.sejmik.kielce.pl/dopobrania/2025/14166/Zarzadzenie%20nr%20089%202025_plik%20dostepny%20cyfrowo.pdf" TargetMode="External"/><Relationship Id="rId240" Type="http://schemas.openxmlformats.org/officeDocument/2006/relationships/hyperlink" Target="https://bip.sejmik.kielce.pl/dopobrania/2025/14166/Zarzadzenie%20nr%20105%202025_plik%20dostepny%20cyfrowo.PDF" TargetMode="External"/><Relationship Id="rId245" Type="http://schemas.openxmlformats.org/officeDocument/2006/relationships/hyperlink" Target="https://bip.sejmik.kielce.pl/dopobrania/2025/14166/Zarzadzenie%20nr%20110%202025_plik%20dostepny%20cyfrowo.pdf" TargetMode="External"/><Relationship Id="rId14" Type="http://schemas.openxmlformats.org/officeDocument/2006/relationships/hyperlink" Target="https://bip.sejmik.kielce.pl/dopobrania/2024/13470/Zarzadzenie%20nr%20062%202024.pdf" TargetMode="External"/><Relationship Id="rId30" Type="http://schemas.openxmlformats.org/officeDocument/2006/relationships/hyperlink" Target="https://bip.sejmik.kielce.pl/dopobrania/2024/13470/Zarzadzenie%20nr%20078%202024.pdf" TargetMode="External"/><Relationship Id="rId35" Type="http://schemas.openxmlformats.org/officeDocument/2006/relationships/hyperlink" Target="https://bip.sejmik.kielce.pl/dopobrania/2024/13470/Zarzadzenie%20nr%20083%202024_skan.PDF" TargetMode="External"/><Relationship Id="rId56" Type="http://schemas.openxmlformats.org/officeDocument/2006/relationships/hyperlink" Target="https://bip.sejmik.kielce.pl/dopobrania/2024/13470/Zarzadzenie%20nr%20104%202024.PDF" TargetMode="External"/><Relationship Id="rId77" Type="http://schemas.openxmlformats.org/officeDocument/2006/relationships/hyperlink" Target="https://bip.sejmik.kielce.pl/dopobrania/2024/13470/Zarzadzenie%20nr%20125%202024.PDF" TargetMode="External"/><Relationship Id="rId100" Type="http://schemas.openxmlformats.org/officeDocument/2006/relationships/hyperlink" Target="https://bip.sejmik.kielce.pl/dopobrania/2024/13470/Zarzadzenie%20nr%20148%202024.PDF" TargetMode="External"/><Relationship Id="rId105" Type="http://schemas.openxmlformats.org/officeDocument/2006/relationships/hyperlink" Target="https://bip.sejmik.kielce.pl/dopobrania/2024/13470/Zarzadzenie%20nr%20153%202024.PDF" TargetMode="External"/><Relationship Id="rId126" Type="http://schemas.openxmlformats.org/officeDocument/2006/relationships/hyperlink" Target="https://bip.sejmik.kielce.pl/dopobrania/2024/13470/Zarzadzenie%20nr%20174%202024.PDF" TargetMode="External"/><Relationship Id="rId147" Type="http://schemas.openxmlformats.org/officeDocument/2006/relationships/hyperlink" Target="https://bip.sejmik.kielce.pl/dopobrania/2025/14166/Zarzadzenie%20nr%20012%202025.PDF" TargetMode="External"/><Relationship Id="rId168" Type="http://schemas.openxmlformats.org/officeDocument/2006/relationships/hyperlink" Target="https://bip.sejmik.kielce.pl/dopobrania/2025/14166/Zarzadzenie%20nr%20033%202025_plik%20dostepny%20cyfrowo.PDF" TargetMode="External"/><Relationship Id="rId8" Type="http://schemas.openxmlformats.org/officeDocument/2006/relationships/hyperlink" Target="https://bip.sejmik.kielce.pl/dopobrania/2024/13470/Zarzadzenie%20nr%20056%202024.pdf" TargetMode="External"/><Relationship Id="rId51" Type="http://schemas.openxmlformats.org/officeDocument/2006/relationships/hyperlink" Target="https://bip.sejmik.kielce.pl/dopobrania/2024/13470/Zarzadzenie%20nr%20099%202024.PDF" TargetMode="External"/><Relationship Id="rId72" Type="http://schemas.openxmlformats.org/officeDocument/2006/relationships/hyperlink" Target="https://bip.sejmik.kielce.pl/dopobrania/2024/13470/Zarzadzenie%20nr%20120%202024.PDF" TargetMode="External"/><Relationship Id="rId93" Type="http://schemas.openxmlformats.org/officeDocument/2006/relationships/hyperlink" Target="https://bip.sejmik.kielce.pl/dopobrania/2024/13470/Zarzadzenie%20nr%20141%202024.PDF" TargetMode="External"/><Relationship Id="rId98" Type="http://schemas.openxmlformats.org/officeDocument/2006/relationships/hyperlink" Target="https://bip.sejmik.kielce.pl/dopobrania/2024/13470/Zarzadzenie%20nr%20146%202024.PDF" TargetMode="External"/><Relationship Id="rId121" Type="http://schemas.openxmlformats.org/officeDocument/2006/relationships/hyperlink" Target="https://bip.sejmik.kielce.pl/dopobrania/2024/13470/Zarzadzenie%20nr%20169%202024.PDF" TargetMode="External"/><Relationship Id="rId142" Type="http://schemas.openxmlformats.org/officeDocument/2006/relationships/hyperlink" Target="https://bip.sejmik.kielce.pl/dopobrania/2025/14166/Zarzadzenie%20nr%20007%202025.PDF" TargetMode="External"/><Relationship Id="rId163" Type="http://schemas.openxmlformats.org/officeDocument/2006/relationships/hyperlink" Target="https://bip.sejmik.kielce.pl/dopobrania/2025/14166/Zarzadzenie%20nr%20028%202025_plik%20dostepny%20cyfrowo.PDF" TargetMode="External"/><Relationship Id="rId184" Type="http://schemas.openxmlformats.org/officeDocument/2006/relationships/hyperlink" Target="https://bip.sejmik.kielce.pl/dopobrania/2025/14166/Zarzadzenie%20nr%20049%202025_plik%20dostepny%20cyfrowo.pdf" TargetMode="External"/><Relationship Id="rId189" Type="http://schemas.openxmlformats.org/officeDocument/2006/relationships/hyperlink" Target="https://bip.sejmik.kielce.pl/dopobrania/2025/14166/Zarzadzenie%20nr%20054%202025_plik%20dostepny%20cyfrowo.pdf" TargetMode="External"/><Relationship Id="rId219" Type="http://schemas.openxmlformats.org/officeDocument/2006/relationships/hyperlink" Target="https://bip.sejmik.kielce.pl/dopobrania/2025/14166/Zarzadzenie%20nr%20084%202025_plik%20dostepny%20cyfrowo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bip.sejmik.kielce.pl/dopobrania/2025/14166/Zarzadzenie%20nr%20079%202025_plik%20dostepny%20cyfrowo.pdf" TargetMode="External"/><Relationship Id="rId230" Type="http://schemas.openxmlformats.org/officeDocument/2006/relationships/hyperlink" Target="https://bip.sejmik.kielce.pl/dopobrania/2025/14166/Zarzadzenie%20nr%20095%202025_plik%20dostepny%20cyfrowo.pdf" TargetMode="External"/><Relationship Id="rId235" Type="http://schemas.openxmlformats.org/officeDocument/2006/relationships/hyperlink" Target="https://bip.sejmik.kielce.pl/dopobrania/2025/14166/Zarzadzenie%20nr%20100%202025_plik%20dostepny%20cyfrowo.PDF" TargetMode="External"/><Relationship Id="rId251" Type="http://schemas.openxmlformats.org/officeDocument/2006/relationships/hyperlink" Target="https://bip.sejmik.kielce.pl/dopobrania/2025/14166/Zarzadzenie%20nr%20116%202025_plik%20dostepny%20cyfrowo.pdf" TargetMode="External"/><Relationship Id="rId256" Type="http://schemas.openxmlformats.org/officeDocument/2006/relationships/fontTable" Target="fontTable.xml"/><Relationship Id="rId25" Type="http://schemas.openxmlformats.org/officeDocument/2006/relationships/hyperlink" Target="https://bip.sejmik.kielce.pl/dopobrania/2024/13470/Zarzadzenie%20nr%20073%202024.pdf" TargetMode="External"/><Relationship Id="rId46" Type="http://schemas.openxmlformats.org/officeDocument/2006/relationships/hyperlink" Target="https://bip.sejmik.kielce.pl/dopobrania/2024/13470/Zarzadzenie%20nr%20094%202024.PDF" TargetMode="External"/><Relationship Id="rId67" Type="http://schemas.openxmlformats.org/officeDocument/2006/relationships/hyperlink" Target="https://bip.sejmik.kielce.pl/dopobrania/2024/13470/Zarzadzenie%20nr%20115%202024.pdf" TargetMode="External"/><Relationship Id="rId116" Type="http://schemas.openxmlformats.org/officeDocument/2006/relationships/hyperlink" Target="https://bip.sejmik.kielce.pl/dopobrania/2024/13470/Zarzadzenie%20nr%20164%202024.pdf" TargetMode="External"/><Relationship Id="rId137" Type="http://schemas.openxmlformats.org/officeDocument/2006/relationships/hyperlink" Target="https://bip.sejmik.kielce.pl/dopobrania/2025/14166/Zarzadzenie%20nr%20002%202025.PDF" TargetMode="External"/><Relationship Id="rId158" Type="http://schemas.openxmlformats.org/officeDocument/2006/relationships/hyperlink" Target="https://bip.sejmik.kielce.pl/dopobrania/2025/14166/Zarzadzenie%20nr%20023%202025_plik%20dostepny%20cyfrowo.PDF" TargetMode="External"/><Relationship Id="rId20" Type="http://schemas.openxmlformats.org/officeDocument/2006/relationships/hyperlink" Target="https://bip.sejmik.kielce.pl/dopobrania/2024/13470/Zarzadzenie%20nr%20068%202024.pdf" TargetMode="External"/><Relationship Id="rId41" Type="http://schemas.openxmlformats.org/officeDocument/2006/relationships/hyperlink" Target="https://bip.sejmik.kielce.pl/dopobrania/2024/13470/Zarzadzenie%20nr%20089%202024.PDF" TargetMode="External"/><Relationship Id="rId62" Type="http://schemas.openxmlformats.org/officeDocument/2006/relationships/hyperlink" Target="https://bip.sejmik.kielce.pl/dopobrania/2024/13470/Zarzadzenie%20nr%20110%202024.PDF" TargetMode="External"/><Relationship Id="rId83" Type="http://schemas.openxmlformats.org/officeDocument/2006/relationships/hyperlink" Target="https://bip.sejmik.kielce.pl/dopobrania/2024/13470/Zarzadzenie%20nr%20131%202024.pdf" TargetMode="External"/><Relationship Id="rId88" Type="http://schemas.openxmlformats.org/officeDocument/2006/relationships/hyperlink" Target="https://bip.sejmik.kielce.pl/dopobrania/2024/13470/Zarzadzenie%20nr%20136%202024.pdf" TargetMode="External"/><Relationship Id="rId111" Type="http://schemas.openxmlformats.org/officeDocument/2006/relationships/hyperlink" Target="https://bip.sejmik.kielce.pl/dopobrania/2024/13470/Zarzadzenie%20nr%20159%202024.PDF" TargetMode="External"/><Relationship Id="rId132" Type="http://schemas.openxmlformats.org/officeDocument/2006/relationships/hyperlink" Target="https://bip.sejmik.kielce.pl/dopobrania/2024/13470/Zarzadzenie%20nr%20180%202024.PDF" TargetMode="External"/><Relationship Id="rId153" Type="http://schemas.openxmlformats.org/officeDocument/2006/relationships/hyperlink" Target="https://bip.sejmik.kielce.pl/dopobrania/2025/14166/Zarzadzenie%20nr%20018%202025_plik%20dostepny%20cyfrowo.zip" TargetMode="External"/><Relationship Id="rId174" Type="http://schemas.openxmlformats.org/officeDocument/2006/relationships/hyperlink" Target="https://bip.sejmik.kielce.pl/dopobrania/2025/14166/Zarzadzenie%20nr%20039%202025_plik%20dostepny%20cyfrowo.PDF" TargetMode="External"/><Relationship Id="rId179" Type="http://schemas.openxmlformats.org/officeDocument/2006/relationships/hyperlink" Target="https://bip.sejmik.kielce.pl/dopobrania/2025/14166/Zarzadzenie%20nr%20044%202025_plik%20dostepny%20cyfrowo.pdf" TargetMode="External"/><Relationship Id="rId195" Type="http://schemas.openxmlformats.org/officeDocument/2006/relationships/hyperlink" Target="https://bip.sejmik.kielce.pl/dopobrania/2025/14166/Zarzadzenie%20nr%20060%202025_plik%20dostepny%20cyfrowo.PDF" TargetMode="External"/><Relationship Id="rId209" Type="http://schemas.openxmlformats.org/officeDocument/2006/relationships/hyperlink" Target="https://bip.sejmik.kielce.pl/dopobrania/2025/14166/Zarzadzenie%20nr%20074%202025_plik%20dostepny%20cyfrowo.PDF" TargetMode="External"/><Relationship Id="rId190" Type="http://schemas.openxmlformats.org/officeDocument/2006/relationships/hyperlink" Target="https://bip.sejmik.kielce.pl/dopobrania/2025/14166/Zarzadzenie%20nr%20055%202025_plik%20dostepny%20cyfrowo.pdf" TargetMode="External"/><Relationship Id="rId204" Type="http://schemas.openxmlformats.org/officeDocument/2006/relationships/hyperlink" Target="https://bip.sejmik.kielce.pl/dopobrania/2025/14166/Zarzadzenie%20nr%20069%202025_plik%20dostepny%20cyfrowo.pdf" TargetMode="External"/><Relationship Id="rId220" Type="http://schemas.openxmlformats.org/officeDocument/2006/relationships/hyperlink" Target="https://bip.sejmik.kielce.pl/dopobrania/2025/14166/Zarzadzenie%20nr%20085%202025_plik%20dostepny%20cyfrowo.pdf" TargetMode="External"/><Relationship Id="rId225" Type="http://schemas.openxmlformats.org/officeDocument/2006/relationships/hyperlink" Target="https://bip.sejmik.kielce.pl/dopobrania/2025/14166/Zarzadzenie%20nr%20090%202025_plik%20dostepny%20cyfrowo.pdf" TargetMode="External"/><Relationship Id="rId241" Type="http://schemas.openxmlformats.org/officeDocument/2006/relationships/hyperlink" Target="https://bip.sejmik.kielce.pl/dopobrania/2025/14166/Zarzadzenie%20nr%20106%202025_plik%20dostepny%20cyfrowo.pdf" TargetMode="External"/><Relationship Id="rId246" Type="http://schemas.openxmlformats.org/officeDocument/2006/relationships/hyperlink" Target="https://bip.sejmik.kielce.pl/dopobrania/2025/14166/Zarzadzenie%20nr%20111%202025_plik%20dostepny%20cyfrowo.pdf" TargetMode="External"/><Relationship Id="rId15" Type="http://schemas.openxmlformats.org/officeDocument/2006/relationships/hyperlink" Target="https://bip.sejmik.kielce.pl/dopobrania/2024/13470/Zarzadzenie%20nr%20063%202024.pdf" TargetMode="External"/><Relationship Id="rId36" Type="http://schemas.openxmlformats.org/officeDocument/2006/relationships/hyperlink" Target="https://bip.sejmik.kielce.pl/dopobrania/2024/13470/Zarzadzenie%20nr%20084%202024.pdf" TargetMode="External"/><Relationship Id="rId57" Type="http://schemas.openxmlformats.org/officeDocument/2006/relationships/hyperlink" Target="https://bip.sejmik.kielce.pl/dopobrania/2024/13470/Zarzadzenie%20nr%20105%202024.PDF" TargetMode="External"/><Relationship Id="rId106" Type="http://schemas.openxmlformats.org/officeDocument/2006/relationships/hyperlink" Target="https://bip.sejmik.kielce.pl/dopobrania/2024/13470/Zarzadzenie%20nr%20154%202024.PDF" TargetMode="External"/><Relationship Id="rId127" Type="http://schemas.openxmlformats.org/officeDocument/2006/relationships/hyperlink" Target="https://bip.sejmik.kielce.pl/dopobrania/2024/13470/Zarzadzenie%20nr%20175%202024.PDF" TargetMode="External"/><Relationship Id="rId10" Type="http://schemas.openxmlformats.org/officeDocument/2006/relationships/hyperlink" Target="https://bip.sejmik.kielce.pl/dopobrania/2024/13470/Zarzadzenie%20nr%20058%202024.pdf" TargetMode="External"/><Relationship Id="rId31" Type="http://schemas.openxmlformats.org/officeDocument/2006/relationships/hyperlink" Target="https://bip.sejmik.kielce.pl/dopobrania/2024/13470/Zarzadzenie%20nr%20079%202024.pdf" TargetMode="External"/><Relationship Id="rId52" Type="http://schemas.openxmlformats.org/officeDocument/2006/relationships/hyperlink" Target="https://bip.sejmik.kielce.pl/dopobrania/2024/13470/Zarzadzenie%20nr%20100%202024.PDF" TargetMode="External"/><Relationship Id="rId73" Type="http://schemas.openxmlformats.org/officeDocument/2006/relationships/hyperlink" Target="https://bip.sejmik.kielce.pl/dopobrania/2024/13470/Zarzadzenie%20nr%20121%202024.PDF" TargetMode="External"/><Relationship Id="rId78" Type="http://schemas.openxmlformats.org/officeDocument/2006/relationships/hyperlink" Target="https://bip.sejmik.kielce.pl/dopobrania/2024/13470/Zarzadzenie%20nr%20126%202024.PDF" TargetMode="External"/><Relationship Id="rId94" Type="http://schemas.openxmlformats.org/officeDocument/2006/relationships/hyperlink" Target="https://bip.sejmik.kielce.pl/dopobrania/2024/13470/Zarzadzenie%20nr%20142%202024.PDF" TargetMode="External"/><Relationship Id="rId99" Type="http://schemas.openxmlformats.org/officeDocument/2006/relationships/hyperlink" Target="https://bip.sejmik.kielce.pl/dopobrania/2024/13470/Zarzadzenie%20nr%20147%202024.PDF" TargetMode="External"/><Relationship Id="rId101" Type="http://schemas.openxmlformats.org/officeDocument/2006/relationships/hyperlink" Target="https://bip.sejmik.kielce.pl/dopobrania/2024/13470/Zarzadzenie%20nr%20149%202024.PDF" TargetMode="External"/><Relationship Id="rId122" Type="http://schemas.openxmlformats.org/officeDocument/2006/relationships/hyperlink" Target="https://bip.sejmik.kielce.pl/dopobrania/2024/13470/Zarzadzenie%20nr%20170%202024.PDF" TargetMode="External"/><Relationship Id="rId143" Type="http://schemas.openxmlformats.org/officeDocument/2006/relationships/hyperlink" Target="https://bip.sejmik.kielce.pl/dopobrania/2025/14166/Zarzadzenie%20nr%20008%202025.PDF" TargetMode="External"/><Relationship Id="rId148" Type="http://schemas.openxmlformats.org/officeDocument/2006/relationships/hyperlink" Target="https://bip.sejmik.kielce.pl/dopobrania/2025/14166/Zarzadzenie%20nr%20013%202025.PDF" TargetMode="External"/><Relationship Id="rId164" Type="http://schemas.openxmlformats.org/officeDocument/2006/relationships/hyperlink" Target="https://bip.sejmik.kielce.pl/dopobrania/2025/14166/Zarzadzenie%20nr%20029%202025_plik%20dostepny%20cyfrowo.pdf" TargetMode="External"/><Relationship Id="rId169" Type="http://schemas.openxmlformats.org/officeDocument/2006/relationships/hyperlink" Target="https://bip.sejmik.kielce.pl/dopobrania/2025/14166/Zarzadzenie%20nr%20034%202025_plik%20dostepny%20cyfrowo.PDF" TargetMode="External"/><Relationship Id="rId185" Type="http://schemas.openxmlformats.org/officeDocument/2006/relationships/hyperlink" Target="https://bip.sejmik.kielce.pl/dopobrania/2025/14166/Zarzadzenie%20nr%20050%202025_plik%20dostepny%20cyfrow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sejmik.kielce.pl/dopobrania/2024/13470/Zarzadzenie%20nr%20057%202024.pdf" TargetMode="External"/><Relationship Id="rId180" Type="http://schemas.openxmlformats.org/officeDocument/2006/relationships/hyperlink" Target="https://bip.sejmik.kielce.pl/dopobrania/2025/14166/Zarzadzenie%20nr%20045%202025_plik%20dostepny%20cyfrowo.pdf" TargetMode="External"/><Relationship Id="rId210" Type="http://schemas.openxmlformats.org/officeDocument/2006/relationships/hyperlink" Target="https://bip.sejmik.kielce.pl/dopobrania/2025/14166/Zarzadzenie%20nr%20075%202025_plik%20dostepny%20cyfrowo.pdf" TargetMode="External"/><Relationship Id="rId215" Type="http://schemas.openxmlformats.org/officeDocument/2006/relationships/hyperlink" Target="https://bip.sejmik.kielce.pl/dopobrania/2025/14166/Zarzadzenie%20nr%20080%202025_plik%20dostepny%20cyfrowo.pdf" TargetMode="External"/><Relationship Id="rId236" Type="http://schemas.openxmlformats.org/officeDocument/2006/relationships/hyperlink" Target="https://bip.sejmik.kielce.pl/dopobrania/2025/14166/Zarzadzenie%20nr%20101%202025_plik%20dostepny%20cyfrowo.pdf" TargetMode="External"/><Relationship Id="rId257" Type="http://schemas.openxmlformats.org/officeDocument/2006/relationships/theme" Target="theme/theme1.xml"/><Relationship Id="rId26" Type="http://schemas.openxmlformats.org/officeDocument/2006/relationships/hyperlink" Target="https://bip.sejmik.kielce.pl/dopobrania/2024/13470/Zarzadzenie%20nr%20074%202024.pdf" TargetMode="External"/><Relationship Id="rId231" Type="http://schemas.openxmlformats.org/officeDocument/2006/relationships/hyperlink" Target="https://bip.sejmik.kielce.pl/dopobrania/2025/14166/Zarzadzenie%20nr%20096%202025_plik%20dostepny%20cyfrowo.pdf" TargetMode="External"/><Relationship Id="rId252" Type="http://schemas.openxmlformats.org/officeDocument/2006/relationships/hyperlink" Target="https://bip.sejmik.kielce.pl/dopobrania/2025/14166/Zarzadzenie%20nr%20117%202025_plik%20dostepny%20cyfrowo.pdf" TargetMode="External"/><Relationship Id="rId47" Type="http://schemas.openxmlformats.org/officeDocument/2006/relationships/hyperlink" Target="https://bip.sejmik.kielce.pl/dopobrania/2024/13470/Zarzadzenie%20nr%20095%202024.PDF" TargetMode="External"/><Relationship Id="rId68" Type="http://schemas.openxmlformats.org/officeDocument/2006/relationships/hyperlink" Target="https://bip.sejmik.kielce.pl/dopobrania/2024/13470/Zarzadzenie%20nr%20116%202024.PDF" TargetMode="External"/><Relationship Id="rId89" Type="http://schemas.openxmlformats.org/officeDocument/2006/relationships/hyperlink" Target="https://bip.sejmik.kielce.pl/dopobrania/2024/13470/Zarzadzenie%20nr%20137%202024.pdf" TargetMode="External"/><Relationship Id="rId112" Type="http://schemas.openxmlformats.org/officeDocument/2006/relationships/hyperlink" Target="https://bip.sejmik.kielce.pl/dopobrania/2024/13470/Zarzadzenie%20nr%20160%202024.PDF" TargetMode="External"/><Relationship Id="rId133" Type="http://schemas.openxmlformats.org/officeDocument/2006/relationships/hyperlink" Target="https://bip.sejmik.kielce.pl/dopobrania/2024/13470/Zarzadzenie%20nr%20181%202024.PDF" TargetMode="External"/><Relationship Id="rId154" Type="http://schemas.openxmlformats.org/officeDocument/2006/relationships/hyperlink" Target="https://bip.sejmik.kielce.pl/dopobrania/2025/14166/Zarzadzenie%20nr%20019%202025_plik%20dostepny%20cyfrowo.PDF" TargetMode="External"/><Relationship Id="rId175" Type="http://schemas.openxmlformats.org/officeDocument/2006/relationships/hyperlink" Target="https://bip.sejmik.kielce.pl/dopobrania/2025/14166/Zarzadzenie%20nr%20040%202025_plik%20dostepny%20cyfrowo.pdf" TargetMode="External"/><Relationship Id="rId196" Type="http://schemas.openxmlformats.org/officeDocument/2006/relationships/hyperlink" Target="https://bip.sejmik.kielce.pl/dopobrania/2025/14166/Zarzadzenie%20nr%20061%202025_plik%20dostepny%20cyfrowo.PDF" TargetMode="External"/><Relationship Id="rId200" Type="http://schemas.openxmlformats.org/officeDocument/2006/relationships/hyperlink" Target="https://bip.sejmik.kielce.pl/dopobrania/2025/14166/Zarzadzenie%20nr%20065%202025_plik%20dostepny%20cyfrowo.PDF" TargetMode="External"/><Relationship Id="rId16" Type="http://schemas.openxmlformats.org/officeDocument/2006/relationships/hyperlink" Target="https://bip.sejmik.kielce.pl/dopobrania/2024/13470/Zarzadzenie%20nr%20064%202024.pdf" TargetMode="External"/><Relationship Id="rId221" Type="http://schemas.openxmlformats.org/officeDocument/2006/relationships/hyperlink" Target="https://bip.sejmik.kielce.pl/dopobrania/2025/14166/Zarzadzenie%20nr%20086%202025_plik%20dostepny%20cyfrowo.pdf" TargetMode="External"/><Relationship Id="rId242" Type="http://schemas.openxmlformats.org/officeDocument/2006/relationships/hyperlink" Target="https://bip.sejmik.kielce.pl/dopobrania/2025/14166/Zarzadzenie%20nr%20107%202025_plik%20dostepny%20cyfrowo.pdf" TargetMode="External"/><Relationship Id="rId37" Type="http://schemas.openxmlformats.org/officeDocument/2006/relationships/hyperlink" Target="https://bip.sejmik.kielce.pl/dopobrania/2024/13470/Zarzadzenie%20nr%20085%202024.pdf" TargetMode="External"/><Relationship Id="rId58" Type="http://schemas.openxmlformats.org/officeDocument/2006/relationships/hyperlink" Target="https://bip.sejmik.kielce.pl/dopobrania/2024/13470/Zarzadzenie%20nr%20106%202024.PDF" TargetMode="External"/><Relationship Id="rId79" Type="http://schemas.openxmlformats.org/officeDocument/2006/relationships/hyperlink" Target="https://bip.sejmik.kielce.pl/dopobrania/2024/13470/Zarzadzenie%20nr%20127%202024.PDF" TargetMode="External"/><Relationship Id="rId102" Type="http://schemas.openxmlformats.org/officeDocument/2006/relationships/hyperlink" Target="https://bip.sejmik.kielce.pl/dopobrania/2024/13470/Zarzadzenie%20nr%20150%202024.PDF" TargetMode="External"/><Relationship Id="rId123" Type="http://schemas.openxmlformats.org/officeDocument/2006/relationships/hyperlink" Target="https://bip.sejmik.kielce.pl/dopobrania/2024/13470/Zarzadzenie%20nr%20171%202024.PDF" TargetMode="External"/><Relationship Id="rId144" Type="http://schemas.openxmlformats.org/officeDocument/2006/relationships/hyperlink" Target="https://bip.sejmik.kielce.pl/dopobrania/2025/14166/Zarzadzenie%20nr%20009%202025.zip" TargetMode="External"/><Relationship Id="rId90" Type="http://schemas.openxmlformats.org/officeDocument/2006/relationships/hyperlink" Target="https://bip.sejmik.kielce.pl/dopobrania/2024/13470/Zarzadzenie%20nr%20138%202024.pdf" TargetMode="External"/><Relationship Id="rId165" Type="http://schemas.openxmlformats.org/officeDocument/2006/relationships/hyperlink" Target="https://bip.sejmik.kielce.pl/dopobrania/2025/14166/Zarzadzenie%20nr%20030%202025_plik%20dostepny%20cyfrowo.PDF" TargetMode="External"/><Relationship Id="rId186" Type="http://schemas.openxmlformats.org/officeDocument/2006/relationships/hyperlink" Target="https://bip.sejmik.kielce.pl/dopobrania/2025/14166/Zarzadzenie%20nr%20051%202025_plik%20dostepny%20cyfrowo.pdf" TargetMode="External"/><Relationship Id="rId211" Type="http://schemas.openxmlformats.org/officeDocument/2006/relationships/hyperlink" Target="https://bip.sejmik.kielce.pl/dopobrania/2025/14166/Zarzadzenie%20nr%20076%202025_plik%20dostepny%20cyfrowo.pdf" TargetMode="External"/><Relationship Id="rId232" Type="http://schemas.openxmlformats.org/officeDocument/2006/relationships/hyperlink" Target="https://bip.sejmik.kielce.pl/dopobrania/2025/14166/Zarzadzenie%20nr%20097%202025_plik%20dostepny%20cyfrowo.pdf" TargetMode="External"/><Relationship Id="rId253" Type="http://schemas.openxmlformats.org/officeDocument/2006/relationships/hyperlink" Target="https://bip.sejmik.kielce.pl/dopobrania/2025/14166/Zarzadzenie%20nr%20118%202025_plik%20dostepny%20cyfrowo.pdf" TargetMode="External"/><Relationship Id="rId27" Type="http://schemas.openxmlformats.org/officeDocument/2006/relationships/hyperlink" Target="https://bip.sejmik.kielce.pl/dopobrania/2024/13470/Zarzadzenie%20nr%20075%202024.pdf" TargetMode="External"/><Relationship Id="rId48" Type="http://schemas.openxmlformats.org/officeDocument/2006/relationships/hyperlink" Target="https://bip.sejmik.kielce.pl/dopobrania/2024/13470/Zarzadzenie%20nr%20096%202024.PDF" TargetMode="External"/><Relationship Id="rId69" Type="http://schemas.openxmlformats.org/officeDocument/2006/relationships/hyperlink" Target="https://bip.sejmik.kielce.pl/dopobrania/2024/13470/Zarzadzenie%20nr%20117%202024.PDF" TargetMode="External"/><Relationship Id="rId113" Type="http://schemas.openxmlformats.org/officeDocument/2006/relationships/hyperlink" Target="https://bip.sejmik.kielce.pl/dopobrania/2024/13470/Zarzadzenie%20nr%20161%202024.PDF" TargetMode="External"/><Relationship Id="rId134" Type="http://schemas.openxmlformats.org/officeDocument/2006/relationships/hyperlink" Target="https://bip.sejmik.kielce.pl/dopobrania/2024/13470/Zarzadzenie%20nr%20182%202024.pdf" TargetMode="External"/><Relationship Id="rId80" Type="http://schemas.openxmlformats.org/officeDocument/2006/relationships/hyperlink" Target="https://bip.sejmik.kielce.pl/dopobrania/2024/13470/Zarzadzenie%20nr%20128%202024.PDF" TargetMode="External"/><Relationship Id="rId155" Type="http://schemas.openxmlformats.org/officeDocument/2006/relationships/hyperlink" Target="https://bip.sejmik.kielce.pl/dopobrania/2025/14166/Zarzadzenie%20nr%20020%202025_plik%20dostepny%20cyfrowo.PDF" TargetMode="External"/><Relationship Id="rId176" Type="http://schemas.openxmlformats.org/officeDocument/2006/relationships/hyperlink" Target="https://bip.sejmik.kielce.pl/dopobrania/2025/14166/Zarzadzenie%20nr%20041%202025_plik%20dostepny%20cyfrowo.pdf" TargetMode="External"/><Relationship Id="rId197" Type="http://schemas.openxmlformats.org/officeDocument/2006/relationships/hyperlink" Target="https://bip.sejmik.kielce.pl/dopobrania/2025/14166/Zarzadzenie%20nr%20062%202025_plik%20dostepny%20cyfrowo.PDF" TargetMode="External"/><Relationship Id="rId201" Type="http://schemas.openxmlformats.org/officeDocument/2006/relationships/hyperlink" Target="https://bip.sejmik.kielce.pl/dopobrania/2025/14166/Zarzadzenie%20nr%20066%202025_plik%20dostepny%20cyfrowo.PDF" TargetMode="External"/><Relationship Id="rId222" Type="http://schemas.openxmlformats.org/officeDocument/2006/relationships/hyperlink" Target="https://bip.sejmik.kielce.pl/dopobrania/2025/14166/Zarzadzenie%20nr%20087%202025_plik%20dostepny%20cyfrowo.pdf" TargetMode="External"/><Relationship Id="rId243" Type="http://schemas.openxmlformats.org/officeDocument/2006/relationships/hyperlink" Target="https://bip.sejmik.kielce.pl/dopobrania/2025/14166/Zarzadzenie%20nr%20108%202025_plik%20dostepny%20cyfrowo.pdf" TargetMode="External"/><Relationship Id="rId17" Type="http://schemas.openxmlformats.org/officeDocument/2006/relationships/hyperlink" Target="https://bip.sejmik.kielce.pl/dopobrania/2024/13470/Zarzadzenie%20nr%20065%202024.pdf" TargetMode="External"/><Relationship Id="rId38" Type="http://schemas.openxmlformats.org/officeDocument/2006/relationships/hyperlink" Target="https://bip.sejmik.kielce.pl/dopobrania/2024/13470/Zarzadzenie%20nr%20086%202024.PDF" TargetMode="External"/><Relationship Id="rId59" Type="http://schemas.openxmlformats.org/officeDocument/2006/relationships/hyperlink" Target="https://bip.sejmik.kielce.pl/dopobrania/2024/13470/Zarzadzenie%20nr%20107%202024.PDF" TargetMode="External"/><Relationship Id="rId103" Type="http://schemas.openxmlformats.org/officeDocument/2006/relationships/hyperlink" Target="https://bip.sejmik.kielce.pl/dopobrania/2024/13470/Zarzadzenie%20nr%20151%202024.PDF" TargetMode="External"/><Relationship Id="rId124" Type="http://schemas.openxmlformats.org/officeDocument/2006/relationships/hyperlink" Target="https://bip.sejmik.kielce.pl/dopobrania/2024/13470/Zarzadzenie%20nr%20172%2020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04CD-31F2-4225-A57E-89B38838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32</Pages>
  <Words>11459</Words>
  <Characters>68757</Characters>
  <Application>Microsoft Office Word</Application>
  <DocSecurity>0</DocSecurity>
  <Lines>572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Kozłowski</dc:creator>
  <cp:lastModifiedBy>Turas, Ewa</cp:lastModifiedBy>
  <cp:revision>31</cp:revision>
  <cp:lastPrinted>2025-02-14T13:05:00Z</cp:lastPrinted>
  <dcterms:created xsi:type="dcterms:W3CDTF">2025-01-14T14:10:00Z</dcterms:created>
  <dcterms:modified xsi:type="dcterms:W3CDTF">2025-09-19T12:07:00Z</dcterms:modified>
</cp:coreProperties>
</file>