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6A20" w14:textId="56828BCB" w:rsidR="00F66EBE" w:rsidRPr="00F66EBE" w:rsidRDefault="00E61862" w:rsidP="00F66EBE">
      <w:pPr>
        <w:rPr>
          <w:rFonts w:eastAsia="Times New Roman"/>
          <w:color w:val="FF0000"/>
          <w:lang w:eastAsia="pl-PL"/>
        </w:rPr>
      </w:pPr>
      <w:r w:rsidRPr="00E61862">
        <w:rPr>
          <w:rFonts w:eastAsia="Times New Roman"/>
          <w:smallCaps/>
          <w:lang w:eastAsia="pl-PL"/>
        </w:rPr>
        <w:t>KC-I.432.139.1.2024</w:t>
      </w:r>
      <w:r w:rsidR="00F66EBE" w:rsidRPr="00F66EBE">
        <w:rPr>
          <w:rFonts w:eastAsia="Times New Roman"/>
          <w:color w:val="FF0000"/>
          <w:lang w:eastAsia="pl-PL"/>
        </w:rPr>
        <w:t xml:space="preserve">        </w:t>
      </w:r>
      <w:r w:rsidR="00F66EBE"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957A72">
        <w:rPr>
          <w:rFonts w:eastAsia="Times New Roman"/>
          <w:lang w:eastAsia="pl-PL"/>
        </w:rPr>
        <w:t>1</w:t>
      </w:r>
      <w:r w:rsidR="007E0123">
        <w:rPr>
          <w:rFonts w:eastAsia="Times New Roman"/>
          <w:lang w:eastAsia="pl-PL"/>
        </w:rPr>
        <w:t>9</w:t>
      </w:r>
      <w:r w:rsidR="003169C4" w:rsidRPr="00865DD1">
        <w:rPr>
          <w:rFonts w:eastAsia="Times New Roman"/>
          <w:lang w:eastAsia="pl-PL"/>
        </w:rPr>
        <w:t>.0</w:t>
      </w:r>
      <w:r>
        <w:rPr>
          <w:rFonts w:eastAsia="Times New Roman"/>
          <w:lang w:eastAsia="pl-PL"/>
        </w:rPr>
        <w:t>4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="00F66EBE" w:rsidRPr="00865DD1">
        <w:rPr>
          <w:rFonts w:eastAsia="Times New Roman"/>
          <w:lang w:eastAsia="pl-PL"/>
        </w:rPr>
        <w:t xml:space="preserve"> </w:t>
      </w:r>
      <w:r w:rsidR="00F66EBE" w:rsidRPr="00F66EBE">
        <w:rPr>
          <w:rFonts w:eastAsia="Times New Roman"/>
          <w:lang w:eastAsia="pl-PL"/>
        </w:rPr>
        <w:t>r.</w:t>
      </w:r>
    </w:p>
    <w:p w14:paraId="490A2B96" w14:textId="77777777" w:rsidR="00F66EBE" w:rsidRPr="00F66EBE" w:rsidRDefault="00F66EBE" w:rsidP="00BF27C0">
      <w:pPr>
        <w:rPr>
          <w:rFonts w:eastAsia="Times New Roman"/>
          <w:lang w:eastAsia="pl-PL"/>
        </w:rPr>
      </w:pPr>
    </w:p>
    <w:p w14:paraId="132237FD" w14:textId="2C955D7A" w:rsidR="00957A72" w:rsidRDefault="00957A72" w:rsidP="00532982">
      <w:pPr>
        <w:rPr>
          <w:rFonts w:eastAsia="Times New Roman"/>
          <w:b/>
          <w:lang w:eastAsia="pl-PL"/>
        </w:rPr>
      </w:pPr>
      <w:bookmarkStart w:id="0" w:name="_Hlk134773018"/>
      <w:bookmarkStart w:id="1" w:name="_Hlk163729215"/>
      <w:r w:rsidRPr="00957A72">
        <w:rPr>
          <w:rFonts w:eastAsia="Times New Roman"/>
          <w:b/>
          <w:lang w:eastAsia="pl-PL"/>
        </w:rPr>
        <w:t xml:space="preserve">Gmina </w:t>
      </w:r>
      <w:r w:rsidR="00D12517" w:rsidRPr="00D12517">
        <w:rPr>
          <w:rFonts w:eastAsia="Times New Roman"/>
          <w:b/>
          <w:lang w:eastAsia="pl-PL"/>
        </w:rPr>
        <w:t>Chmielnik</w:t>
      </w:r>
    </w:p>
    <w:bookmarkEnd w:id="0"/>
    <w:p w14:paraId="390CD70B" w14:textId="3CA29EBB" w:rsidR="00D12517" w:rsidRDefault="00D12517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 w:rsidRPr="00D12517">
        <w:rPr>
          <w:rFonts w:eastAsia="Times New Roman"/>
          <w:b/>
          <w:lang w:eastAsia="pl-PL"/>
        </w:rPr>
        <w:t xml:space="preserve">pl. Plac Kościuszki </w:t>
      </w:r>
      <w:r>
        <w:rPr>
          <w:rFonts w:eastAsia="Times New Roman"/>
          <w:b/>
          <w:lang w:eastAsia="pl-PL"/>
        </w:rPr>
        <w:t>7</w:t>
      </w:r>
    </w:p>
    <w:p w14:paraId="166DAD26" w14:textId="40909B5E" w:rsidR="00532982" w:rsidRDefault="00D12517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 w:rsidRPr="00D12517">
        <w:rPr>
          <w:rFonts w:eastAsia="Times New Roman"/>
          <w:b/>
          <w:lang w:eastAsia="pl-PL"/>
        </w:rPr>
        <w:t xml:space="preserve">26-020 </w:t>
      </w:r>
      <w:r>
        <w:rPr>
          <w:rFonts w:eastAsia="Times New Roman"/>
          <w:b/>
          <w:lang w:eastAsia="pl-PL"/>
        </w:rPr>
        <w:t>Chmielnik</w:t>
      </w:r>
      <w:bookmarkEnd w:id="1"/>
      <w:r w:rsidR="009F409E">
        <w:rPr>
          <w:rFonts w:eastAsia="Times New Roman"/>
          <w:b/>
          <w:lang w:eastAsia="pl-PL"/>
        </w:rPr>
        <w:tab/>
      </w:r>
    </w:p>
    <w:p w14:paraId="651A17E2" w14:textId="77777777" w:rsidR="008E15A1" w:rsidRPr="00532982" w:rsidRDefault="008E15A1" w:rsidP="00532982">
      <w:pPr>
        <w:rPr>
          <w:rFonts w:eastAsia="Times New Roman"/>
          <w:i/>
          <w:highlight w:val="yellow"/>
          <w:lang w:eastAsia="pl-PL"/>
        </w:rPr>
      </w:pPr>
    </w:p>
    <w:p w14:paraId="08984208" w14:textId="25BCFE45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NR </w:t>
      </w:r>
      <w:bookmarkStart w:id="2" w:name="_Hlk164332108"/>
      <w:bookmarkStart w:id="3" w:name="_Hlk161224380"/>
      <w:r w:rsidRPr="00532982">
        <w:rPr>
          <w:rFonts w:eastAsia="Times New Roman"/>
          <w:b/>
          <w:lang w:eastAsia="pl-PL"/>
        </w:rPr>
        <w:t>KC-I.432.</w:t>
      </w:r>
      <w:r w:rsidR="008E15A1">
        <w:rPr>
          <w:rFonts w:eastAsia="Times New Roman"/>
          <w:b/>
          <w:lang w:eastAsia="pl-PL"/>
        </w:rPr>
        <w:t>13</w:t>
      </w:r>
      <w:r w:rsidR="00D12517">
        <w:rPr>
          <w:rFonts w:eastAsia="Times New Roman"/>
          <w:b/>
          <w:lang w:eastAsia="pl-PL"/>
        </w:rPr>
        <w:t>9</w:t>
      </w:r>
      <w:r w:rsidRPr="00532982">
        <w:rPr>
          <w:rFonts w:eastAsia="Times New Roman"/>
          <w:b/>
          <w:lang w:eastAsia="pl-PL"/>
        </w:rPr>
        <w:t>.1.202</w:t>
      </w:r>
      <w:r w:rsidR="005D44FF">
        <w:rPr>
          <w:rFonts w:eastAsia="Times New Roman"/>
          <w:b/>
          <w:lang w:eastAsia="pl-PL"/>
        </w:rPr>
        <w:t>4</w:t>
      </w:r>
      <w:r w:rsidRPr="00532982">
        <w:rPr>
          <w:rFonts w:eastAsia="Times New Roman"/>
          <w:b/>
          <w:lang w:eastAsia="pl-PL"/>
        </w:rPr>
        <w:t>/</w:t>
      </w:r>
      <w:r w:rsidR="008E15A1" w:rsidRPr="007072E4">
        <w:rPr>
          <w:rFonts w:eastAsia="Times New Roman"/>
          <w:b/>
          <w:lang w:eastAsia="pl-PL"/>
        </w:rPr>
        <w:t>ŁCH</w:t>
      </w:r>
      <w:r w:rsidRPr="007072E4">
        <w:rPr>
          <w:rFonts w:eastAsia="Times New Roman"/>
          <w:b/>
          <w:lang w:eastAsia="pl-PL"/>
        </w:rPr>
        <w:t>-</w:t>
      </w:r>
      <w:r w:rsidR="00CC22BD">
        <w:rPr>
          <w:rFonts w:eastAsia="Times New Roman"/>
          <w:b/>
          <w:lang w:eastAsia="pl-PL"/>
        </w:rPr>
        <w:t>1</w:t>
      </w:r>
      <w:bookmarkEnd w:id="2"/>
    </w:p>
    <w:bookmarkEnd w:id="3"/>
    <w:p w14:paraId="5429F25D" w14:textId="77777777" w:rsidR="00532982" w:rsidRPr="00753F11" w:rsidRDefault="00532982" w:rsidP="00532982">
      <w:pPr>
        <w:jc w:val="center"/>
        <w:rPr>
          <w:rFonts w:eastAsia="Times New Roman"/>
          <w:bCs/>
          <w:sz w:val="16"/>
          <w:szCs w:val="16"/>
          <w:highlight w:val="yellow"/>
          <w:lang w:eastAsia="pl-PL"/>
        </w:rPr>
      </w:pPr>
    </w:p>
    <w:p w14:paraId="0F1992DD" w14:textId="6E4FCF29" w:rsidR="00404B06" w:rsidRDefault="00532982" w:rsidP="002648D1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z kontroli realizacji projektu nr </w:t>
      </w:r>
      <w:bookmarkStart w:id="4" w:name="_Hlk163729366"/>
      <w:r w:rsidR="00CC22BD" w:rsidRPr="00CC22BD">
        <w:rPr>
          <w:rFonts w:eastAsia="Times New Roman"/>
          <w:lang w:eastAsia="pl-PL"/>
        </w:rPr>
        <w:t>RPSW.13.01.00-26-0007/23</w:t>
      </w:r>
      <w:bookmarkEnd w:id="4"/>
      <w:r w:rsidR="00CC22B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pn. </w:t>
      </w:r>
      <w:r w:rsidRPr="002648D1">
        <w:rPr>
          <w:rFonts w:eastAsia="Times New Roman"/>
          <w:lang w:eastAsia="pl-PL"/>
        </w:rPr>
        <w:t>„</w:t>
      </w:r>
      <w:r w:rsidR="00CC22BD" w:rsidRPr="00CC22BD">
        <w:rPr>
          <w:rFonts w:eastAsia="Times New Roman"/>
          <w:lang w:eastAsia="pl-PL"/>
        </w:rPr>
        <w:t>Modernizacja budynku mieszkalnego przy ul.  Żeromskiego w Chmielniku z przystosowaniem na potrzeby społeczne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027A67" w:rsidRPr="00027A67">
        <w:rPr>
          <w:rFonts w:eastAsia="Times New Roman"/>
          <w:lang w:eastAsia="pl-PL"/>
        </w:rPr>
        <w:t>RPSW.</w:t>
      </w:r>
      <w:r w:rsidR="00DE3CBC" w:rsidRPr="00DE3CBC">
        <w:rPr>
          <w:rFonts w:eastAsia="Times New Roman"/>
          <w:lang w:eastAsia="pl-PL"/>
        </w:rPr>
        <w:t>13.01.00</w:t>
      </w:r>
      <w:r w:rsidR="00027A67" w:rsidRPr="00027A67">
        <w:rPr>
          <w:rFonts w:eastAsia="Times New Roman"/>
          <w:lang w:eastAsia="pl-PL"/>
        </w:rPr>
        <w:t xml:space="preserve"> </w:t>
      </w:r>
      <w:r w:rsidR="00F740C3">
        <w:t>„</w:t>
      </w:r>
      <w:r w:rsidR="00DE3CBC" w:rsidRPr="00DE3CBC">
        <w:t>Mieszkania socjalne dla uchodźców</w:t>
      </w:r>
      <w:r w:rsidR="00DE3CBC">
        <w:t>”</w:t>
      </w:r>
      <w:r w:rsidRPr="00532982">
        <w:rPr>
          <w:rFonts w:eastAsia="Times New Roman"/>
          <w:lang w:eastAsia="pl-PL"/>
        </w:rPr>
        <w:t xml:space="preserve">, </w:t>
      </w:r>
      <w:r w:rsidRPr="00CA4E87">
        <w:rPr>
          <w:rFonts w:eastAsia="Times New Roman"/>
          <w:lang w:eastAsia="pl-PL"/>
        </w:rPr>
        <w:t>Regionalnego Programu Operacyjnego Województwa Świętokrzyskiego na lata 2014 - 2020, polegającej</w:t>
      </w:r>
      <w:r w:rsidRPr="00532982">
        <w:rPr>
          <w:rFonts w:eastAsia="Times New Roman"/>
          <w:lang w:eastAsia="pl-PL"/>
        </w:rPr>
        <w:t xml:space="preserve"> na weryfikacji dokumentów w zakresie prawidłowości przeprowadzenia właściwych procedur dotyczących udzielania zamówień publicznych, </w:t>
      </w:r>
      <w:r w:rsidR="00027A67">
        <w:rPr>
          <w:rFonts w:eastAsia="Times New Roman"/>
          <w:lang w:eastAsia="pl-PL"/>
        </w:rPr>
        <w:t>realizowan</w:t>
      </w:r>
      <w:r w:rsidR="003C649E">
        <w:rPr>
          <w:rFonts w:eastAsia="Times New Roman"/>
          <w:lang w:eastAsia="pl-PL"/>
        </w:rPr>
        <w:t>ej</w:t>
      </w:r>
      <w:r w:rsidRPr="00532982">
        <w:rPr>
          <w:rFonts w:eastAsia="Times New Roman"/>
          <w:lang w:eastAsia="pl-PL"/>
        </w:rPr>
        <w:t xml:space="preserve"> na</w:t>
      </w:r>
      <w:r w:rsidR="007072E4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dokumentach w siedzibie Instytucji Zarządzającej Regionalnym Programem Operacyjnym Województwa Świętokrzyskiego na lata 2014 – 2020 w dni</w:t>
      </w:r>
      <w:r w:rsidR="00DE3CBC">
        <w:rPr>
          <w:rFonts w:eastAsia="Times New Roman"/>
          <w:lang w:eastAsia="pl-PL"/>
        </w:rPr>
        <w:t xml:space="preserve">ach </w:t>
      </w:r>
      <w:bookmarkStart w:id="5" w:name="_Hlk163729616"/>
      <w:r w:rsidR="00DE3CBC">
        <w:rPr>
          <w:rFonts w:eastAsia="Times New Roman"/>
          <w:lang w:eastAsia="pl-PL"/>
        </w:rPr>
        <w:t>od</w:t>
      </w:r>
      <w:r w:rsidRPr="00532982">
        <w:rPr>
          <w:rFonts w:eastAsia="Times New Roman"/>
          <w:lang w:eastAsia="pl-PL"/>
        </w:rPr>
        <w:t xml:space="preserve"> </w:t>
      </w:r>
      <w:r w:rsidR="00DE3CBC">
        <w:rPr>
          <w:rFonts w:eastAsia="Times New Roman"/>
          <w:lang w:eastAsia="pl-PL"/>
        </w:rPr>
        <w:t>11</w:t>
      </w:r>
      <w:r w:rsidRPr="00532982">
        <w:rPr>
          <w:rFonts w:eastAsia="Times New Roman"/>
          <w:lang w:eastAsia="pl-PL"/>
        </w:rPr>
        <w:t>.0</w:t>
      </w:r>
      <w:r w:rsidR="003C649E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.202</w:t>
      </w:r>
      <w:r w:rsidR="00CA4E87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.</w:t>
      </w:r>
      <w:r w:rsidR="00DE3CBC">
        <w:rPr>
          <w:rFonts w:eastAsia="Times New Roman"/>
          <w:lang w:eastAsia="pl-PL"/>
        </w:rPr>
        <w:t xml:space="preserve"> do 11.04.2024 r.</w:t>
      </w:r>
      <w:bookmarkEnd w:id="5"/>
    </w:p>
    <w:p w14:paraId="6843C23C" w14:textId="6323D0AB" w:rsidR="00532982" w:rsidRPr="004C6896" w:rsidRDefault="00532982" w:rsidP="00532982">
      <w:pPr>
        <w:jc w:val="both"/>
        <w:rPr>
          <w:rFonts w:eastAsia="Times New Roman"/>
          <w:sz w:val="16"/>
          <w:szCs w:val="16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7B8866EE" w14:textId="77777777" w:rsidR="00DE3CBC" w:rsidRPr="00DE3CBC" w:rsidRDefault="00532982" w:rsidP="00DE3CBC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DE3CBC" w:rsidRPr="00DE3CBC">
        <w:rPr>
          <w:rFonts w:eastAsia="Times New Roman"/>
          <w:lang w:eastAsia="pl-PL"/>
        </w:rPr>
        <w:t>Gmina Chmielnik</w:t>
      </w:r>
    </w:p>
    <w:p w14:paraId="3AE1B179" w14:textId="44521D75" w:rsidR="00DE3CBC" w:rsidRPr="00DE3CBC" w:rsidRDefault="00DE3CBC" w:rsidP="00DE3CBC">
      <w:pPr>
        <w:ind w:left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DE3CBC">
        <w:rPr>
          <w:rFonts w:eastAsia="Times New Roman"/>
          <w:lang w:eastAsia="pl-PL"/>
        </w:rPr>
        <w:t>pl. Plac Kościuszki 7</w:t>
      </w:r>
    </w:p>
    <w:p w14:paraId="6529C415" w14:textId="1D40F84F" w:rsidR="00DE3CBC" w:rsidRDefault="00DE3CBC" w:rsidP="00DE3CBC">
      <w:pPr>
        <w:tabs>
          <w:tab w:val="left" w:pos="284"/>
        </w:tabs>
        <w:ind w:left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</w:t>
      </w:r>
      <w:r w:rsidRPr="00DE3CBC">
        <w:rPr>
          <w:rFonts w:eastAsia="Times New Roman"/>
          <w:lang w:eastAsia="pl-PL"/>
        </w:rPr>
        <w:t xml:space="preserve">26-020 Chmielnik </w:t>
      </w:r>
    </w:p>
    <w:p w14:paraId="6F4FF0FD" w14:textId="32A0FD7F" w:rsidR="00532982" w:rsidRPr="00532982" w:rsidRDefault="00532982" w:rsidP="00DE3CBC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7777777" w:rsidR="00532982" w:rsidRPr="00532982" w:rsidRDefault="00532982" w:rsidP="007072E4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46CB939C" w14:textId="0AEAA0D7" w:rsidR="00A46DF8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Niniejszą kontrolę przeprowadzono na podstawie art. 23 ust. 1 w związku z art. 22 ust. 4 ustawy z dnia 11 lipca 2014 r. </w:t>
      </w:r>
      <w:r w:rsidRPr="00DE3CBC">
        <w:rPr>
          <w:rFonts w:eastAsia="Times New Roman"/>
          <w:i/>
          <w:iCs/>
          <w:lang w:eastAsia="pl-PL"/>
        </w:rPr>
        <w:t>o zasadach realizacji programów w zakresie polityki spójności finansowanych w perspektywie finansowej 2014-2020</w:t>
      </w:r>
      <w:r w:rsidRPr="00532982">
        <w:rPr>
          <w:rFonts w:eastAsia="Times New Roman"/>
          <w:lang w:eastAsia="pl-PL"/>
        </w:rPr>
        <w:t xml:space="preserve"> (</w:t>
      </w:r>
      <w:proofErr w:type="spellStart"/>
      <w:r w:rsidR="003C649E">
        <w:rPr>
          <w:rFonts w:eastAsia="Times New Roman"/>
          <w:lang w:eastAsia="pl-PL"/>
        </w:rPr>
        <w:t>t.j</w:t>
      </w:r>
      <w:proofErr w:type="spellEnd"/>
      <w:r w:rsidR="003C649E">
        <w:rPr>
          <w:rFonts w:eastAsia="Times New Roman"/>
          <w:lang w:eastAsia="pl-PL"/>
        </w:rPr>
        <w:t xml:space="preserve">. </w:t>
      </w:r>
      <w:r w:rsidRPr="00532982">
        <w:rPr>
          <w:rFonts w:eastAsia="Times New Roman"/>
          <w:lang w:eastAsia="pl-PL"/>
        </w:rPr>
        <w:t>Dz.U</w:t>
      </w:r>
      <w:r w:rsidR="003C649E">
        <w:rPr>
          <w:rFonts w:eastAsia="Times New Roman"/>
          <w:lang w:eastAsia="pl-PL"/>
        </w:rPr>
        <w:t xml:space="preserve"> z </w:t>
      </w:r>
      <w:r w:rsidRPr="00532982">
        <w:rPr>
          <w:rFonts w:eastAsia="Times New Roman"/>
          <w:lang w:eastAsia="pl-PL"/>
        </w:rPr>
        <w:t xml:space="preserve">2020 </w:t>
      </w:r>
      <w:r w:rsidR="003C649E">
        <w:rPr>
          <w:rFonts w:eastAsia="Times New Roman"/>
          <w:lang w:eastAsia="pl-PL"/>
        </w:rPr>
        <w:t xml:space="preserve">r. </w:t>
      </w:r>
      <w:r w:rsidRPr="00532982">
        <w:rPr>
          <w:rFonts w:eastAsia="Times New Roman"/>
          <w:lang w:eastAsia="pl-PL"/>
        </w:rPr>
        <w:t>poz. 818).</w:t>
      </w:r>
    </w:p>
    <w:p w14:paraId="12F83779" w14:textId="77777777" w:rsidR="007072E4" w:rsidRDefault="007072E4" w:rsidP="00532982">
      <w:pPr>
        <w:jc w:val="both"/>
        <w:rPr>
          <w:rFonts w:eastAsia="Times New Roman"/>
          <w:lang w:eastAsia="pl-PL"/>
        </w:rPr>
      </w:pPr>
    </w:p>
    <w:p w14:paraId="39920B4C" w14:textId="77777777" w:rsidR="007072E4" w:rsidRDefault="007072E4" w:rsidP="00532982">
      <w:pPr>
        <w:jc w:val="both"/>
        <w:rPr>
          <w:rFonts w:eastAsia="Times New Roman"/>
          <w:lang w:eastAsia="pl-PL"/>
        </w:rPr>
      </w:pPr>
    </w:p>
    <w:p w14:paraId="354C0D8D" w14:textId="5774DEBE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lastRenderedPageBreak/>
        <w:t>III. OBSZAR I CEL KONTROLI:</w:t>
      </w:r>
    </w:p>
    <w:p w14:paraId="41B0B60C" w14:textId="58CF11A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>Cel kontroli stanowi</w:t>
      </w:r>
      <w:r w:rsidR="00BF27C0">
        <w:rPr>
          <w:rFonts w:eastAsia="Times New Roman"/>
          <w:lang w:eastAsia="pl-PL"/>
        </w:rPr>
        <w:t>ł</w:t>
      </w:r>
      <w:r w:rsidRPr="00532982">
        <w:rPr>
          <w:rFonts w:eastAsia="Times New Roman"/>
          <w:lang w:eastAsia="pl-PL"/>
        </w:rPr>
        <w:t xml:space="preserve"> weryfikacj</w:t>
      </w:r>
      <w:r w:rsidR="00BF27C0">
        <w:rPr>
          <w:rFonts w:eastAsia="Times New Roman"/>
          <w:lang w:eastAsia="pl-PL"/>
        </w:rPr>
        <w:t>ę</w:t>
      </w:r>
      <w:r w:rsidRPr="00532982">
        <w:rPr>
          <w:rFonts w:eastAsia="Times New Roman"/>
          <w:lang w:eastAsia="pl-PL"/>
        </w:rPr>
        <w:t xml:space="preserve">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 xml:space="preserve">w ramach realizacji projektu nr </w:t>
      </w:r>
      <w:r w:rsidR="00DE3CBC" w:rsidRPr="00DE3CBC">
        <w:rPr>
          <w:rFonts w:eastAsia="Times New Roman"/>
          <w:lang w:eastAsia="pl-PL"/>
        </w:rPr>
        <w:t>RPSW.13.01.00-26-0007/23</w:t>
      </w:r>
      <w:r w:rsidRPr="00532982">
        <w:rPr>
          <w:rFonts w:eastAsia="Times New Roman"/>
          <w:lang w:eastAsia="pl-PL"/>
        </w:rPr>
        <w:t>.</w:t>
      </w:r>
      <w:r w:rsidR="00BF27C0">
        <w:rPr>
          <w:rFonts w:eastAsia="Times New Roman"/>
          <w:lang w:eastAsia="pl-PL"/>
        </w:rPr>
        <w:t xml:space="preserve"> </w:t>
      </w:r>
    </w:p>
    <w:p w14:paraId="3344C80F" w14:textId="0CAF7D65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</w:t>
      </w:r>
      <w:r w:rsidR="00DE3CBC" w:rsidRPr="00DE3CBC">
        <w:rPr>
          <w:rFonts w:eastAsia="Times New Roman"/>
          <w:lang w:eastAsia="pl-PL"/>
        </w:rPr>
        <w:t>RPSW.13.01.00-26-0007/23-002</w:t>
      </w:r>
      <w:r w:rsidR="00080618" w:rsidRPr="00532982">
        <w:rPr>
          <w:rFonts w:eastAsia="Times New Roman"/>
          <w:lang w:eastAsia="pl-PL"/>
        </w:rPr>
        <w:t>.</w:t>
      </w:r>
      <w:r w:rsidR="00DE3CBC">
        <w:rPr>
          <w:rFonts w:eastAsia="Times New Roman"/>
          <w:lang w:eastAsia="pl-PL"/>
        </w:rPr>
        <w:t xml:space="preserve"> </w:t>
      </w:r>
    </w:p>
    <w:p w14:paraId="70BBB393" w14:textId="40DB171F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</w:t>
      </w:r>
      <w:r w:rsidR="00561A8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6BE4FD38" w14:textId="28294C2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561A8B">
        <w:rPr>
          <w:rFonts w:eastAsia="Times New Roman"/>
          <w:lang w:eastAsia="pl-PL"/>
        </w:rPr>
        <w:t>Łukasz Chaba</w:t>
      </w:r>
      <w:r w:rsidRPr="00532982">
        <w:rPr>
          <w:rFonts w:eastAsia="Times New Roman"/>
          <w:lang w:eastAsia="pl-PL"/>
        </w:rPr>
        <w:t xml:space="preserve"> - </w:t>
      </w:r>
      <w:r w:rsidR="00561A8B">
        <w:rPr>
          <w:rFonts w:eastAsia="Times New Roman"/>
          <w:lang w:eastAsia="pl-PL"/>
        </w:rPr>
        <w:t>Inspektor</w:t>
      </w:r>
      <w:r w:rsidRPr="00532982">
        <w:rPr>
          <w:rFonts w:eastAsia="Times New Roman"/>
          <w:lang w:eastAsia="pl-PL"/>
        </w:rPr>
        <w:t xml:space="preserve"> (kierownik Zespołu Kontrolnego),</w:t>
      </w:r>
    </w:p>
    <w:p w14:paraId="4AD3400F" w14:textId="3DC736DB" w:rsidR="00532982" w:rsidRPr="00532982" w:rsidRDefault="00532982" w:rsidP="003E281A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3E281A" w:rsidRPr="003E281A">
        <w:rPr>
          <w:rFonts w:eastAsia="Times New Roman"/>
          <w:lang w:eastAsia="pl-PL"/>
        </w:rPr>
        <w:t>Robert Wołowiec</w:t>
      </w:r>
      <w:r w:rsidR="00561A8B" w:rsidRPr="00561A8B">
        <w:rPr>
          <w:rFonts w:eastAsia="Times New Roman"/>
          <w:lang w:eastAsia="pl-PL"/>
        </w:rPr>
        <w:t xml:space="preserve"> - Główny Specjalista </w:t>
      </w:r>
      <w:r w:rsidRPr="00532982">
        <w:rPr>
          <w:rFonts w:eastAsia="Times New Roman"/>
          <w:lang w:eastAsia="pl-PL"/>
        </w:rPr>
        <w:t>(członek Zespołu Kontrolnego).</w:t>
      </w:r>
    </w:p>
    <w:p w14:paraId="254D5CE3" w14:textId="1E904E92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  <w:r w:rsidR="003E281A">
        <w:rPr>
          <w:rFonts w:eastAsia="Times New Roman"/>
          <w:b/>
          <w:bCs/>
          <w:lang w:eastAsia="pl-PL"/>
        </w:rPr>
        <w:t xml:space="preserve"> </w:t>
      </w:r>
    </w:p>
    <w:p w14:paraId="23F13759" w14:textId="50AAD524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w </w:t>
      </w:r>
      <w:r w:rsidR="006E5700">
        <w:rPr>
          <w:rFonts w:eastAsia="Times New Roman"/>
          <w:lang w:eastAsia="pl-PL"/>
        </w:rPr>
        <w:t>dni</w:t>
      </w:r>
      <w:r w:rsidR="003E281A">
        <w:rPr>
          <w:rFonts w:eastAsia="Times New Roman"/>
          <w:lang w:eastAsia="pl-PL"/>
        </w:rPr>
        <w:t>ach</w:t>
      </w:r>
      <w:r w:rsidR="006E5700">
        <w:rPr>
          <w:rFonts w:eastAsia="Times New Roman"/>
          <w:lang w:eastAsia="pl-PL"/>
        </w:rPr>
        <w:t xml:space="preserve"> </w:t>
      </w:r>
      <w:r w:rsidR="003E281A" w:rsidRPr="003E281A">
        <w:rPr>
          <w:rFonts w:eastAsia="Times New Roman"/>
          <w:lang w:eastAsia="pl-PL"/>
        </w:rPr>
        <w:t>od 11.03.2024 r. do 11.04.2024 r.</w:t>
      </w:r>
      <w:r w:rsidR="003E281A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</w:t>
      </w:r>
      <w:r w:rsidR="00561A8B">
        <w:rPr>
          <w:rFonts w:eastAsia="Times New Roman"/>
          <w:lang w:eastAsia="pl-PL"/>
        </w:rPr>
        <w:t xml:space="preserve"> </w:t>
      </w:r>
      <w:r w:rsidR="003E281A" w:rsidRPr="003E281A">
        <w:rPr>
          <w:rFonts w:eastAsia="Times New Roman"/>
          <w:lang w:eastAsia="pl-PL"/>
        </w:rPr>
        <w:t>RPSW.13.01.00-26-0007/23</w:t>
      </w:r>
      <w:r w:rsidRPr="00532982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</w:t>
      </w:r>
      <w:r w:rsidR="006D3EC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2014</w:t>
      </w:r>
      <w:r w:rsidR="00CC3109">
        <w:rPr>
          <w:rFonts w:eastAsia="Times New Roman"/>
          <w:lang w:eastAsia="pl-PL"/>
        </w:rPr>
        <w:t xml:space="preserve"> oraz poczty elektronicznej e-mail</w:t>
      </w:r>
      <w:r w:rsidRPr="00532982">
        <w:rPr>
          <w:rFonts w:eastAsia="Times New Roman"/>
          <w:lang w:eastAsia="pl-PL"/>
        </w:rPr>
        <w:t>, Zespół Kontrolny ustalił, co następuje:</w:t>
      </w:r>
      <w:r w:rsidR="00561A8B">
        <w:rPr>
          <w:rFonts w:eastAsia="Times New Roman"/>
          <w:lang w:eastAsia="pl-PL"/>
        </w:rPr>
        <w:t xml:space="preserve"> </w:t>
      </w:r>
    </w:p>
    <w:p w14:paraId="1F6A6BD2" w14:textId="11AD4CB3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</w:t>
      </w:r>
      <w:r w:rsidR="00196B9B">
        <w:rPr>
          <w:rFonts w:eastAsia="Times New Roman"/>
          <w:lang w:eastAsia="pl-PL"/>
        </w:rPr>
        <w:t>e</w:t>
      </w:r>
      <w:r>
        <w:rPr>
          <w:rFonts w:eastAsia="Times New Roman"/>
          <w:lang w:eastAsia="pl-PL"/>
        </w:rPr>
        <w:t xml:space="preserve">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>:</w:t>
      </w:r>
    </w:p>
    <w:p w14:paraId="6B2D7848" w14:textId="77777777" w:rsidR="000E6778" w:rsidRDefault="008F26DC" w:rsidP="000E6778">
      <w:pPr>
        <w:pStyle w:val="Akapitzlist"/>
        <w:numPr>
          <w:ilvl w:val="0"/>
          <w:numId w:val="10"/>
        </w:numPr>
        <w:ind w:left="284" w:hanging="284"/>
        <w:jc w:val="both"/>
        <w:rPr>
          <w:rFonts w:eastAsia="Times New Roman"/>
          <w:lang w:eastAsia="pl-PL"/>
        </w:rPr>
      </w:pPr>
      <w:bookmarkStart w:id="6" w:name="_Hlk161228151"/>
      <w:r w:rsidRPr="009278F8">
        <w:rPr>
          <w:rFonts w:eastAsia="Times New Roman"/>
          <w:lang w:eastAsia="pl-PL"/>
        </w:rPr>
        <w:t xml:space="preserve">Postępowanie w trybie podstawowym na podstawie art. 275 </w:t>
      </w:r>
      <w:r w:rsidR="009F409E"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</w:t>
      </w:r>
      <w:r w:rsidR="00015B3C">
        <w:rPr>
          <w:rFonts w:eastAsia="Times New Roman"/>
          <w:lang w:eastAsia="pl-PL"/>
        </w:rPr>
        <w:t>2</w:t>
      </w:r>
      <w:r w:rsidRPr="009278F8">
        <w:rPr>
          <w:rFonts w:eastAsia="Times New Roman"/>
          <w:lang w:eastAsia="pl-PL"/>
        </w:rPr>
        <w:t xml:space="preserve">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</w:t>
      </w:r>
      <w:r w:rsidR="009F409E">
        <w:rPr>
          <w:rFonts w:eastAsia="Times New Roman"/>
          <w:lang w:eastAsia="pl-PL"/>
        </w:rPr>
        <w:t>był</w:t>
      </w:r>
      <w:r w:rsidR="00385C10">
        <w:rPr>
          <w:rFonts w:eastAsia="Times New Roman"/>
          <w:lang w:eastAsia="pl-PL"/>
        </w:rPr>
        <w:t>a</w:t>
      </w:r>
      <w:r w:rsidR="009F409E">
        <w:rPr>
          <w:rFonts w:eastAsia="Times New Roman"/>
          <w:lang w:eastAsia="pl-PL"/>
        </w:rPr>
        <w:t xml:space="preserve"> ,,</w:t>
      </w:r>
      <w:r w:rsidR="00015B3C" w:rsidRPr="00015B3C">
        <w:rPr>
          <w:rFonts w:eastAsia="Times New Roman"/>
          <w:lang w:eastAsia="pl-PL"/>
        </w:rPr>
        <w:t>Modernizacja budynku mieszkalnego przy ul. Żeromskiego w</w:t>
      </w:r>
      <w:r w:rsidR="00015B3C">
        <w:rPr>
          <w:rFonts w:eastAsia="Times New Roman"/>
          <w:lang w:eastAsia="pl-PL"/>
        </w:rPr>
        <w:t> </w:t>
      </w:r>
      <w:r w:rsidR="00015B3C" w:rsidRPr="00015B3C">
        <w:rPr>
          <w:rFonts w:eastAsia="Times New Roman"/>
          <w:lang w:eastAsia="pl-PL"/>
        </w:rPr>
        <w:t>Chmielniku z przystosowaniem na potrzeby społeczne</w:t>
      </w:r>
      <w:r w:rsidR="009F409E">
        <w:rPr>
          <w:rFonts w:eastAsia="Times New Roman"/>
          <w:lang w:eastAsia="pl-PL"/>
        </w:rPr>
        <w:t>”</w:t>
      </w:r>
      <w:r w:rsidR="005C447B" w:rsidRPr="00FC4B0B">
        <w:rPr>
          <w:iCs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="001A488E" w:rsidRPr="001A488E">
        <w:t xml:space="preserve">15.06.2023 </w:t>
      </w:r>
      <w:r w:rsidRPr="009278F8">
        <w:t xml:space="preserve">r. </w:t>
      </w:r>
      <w:r w:rsidRPr="009278F8">
        <w:rPr>
          <w:rFonts w:eastAsia="Times New Roman"/>
          <w:lang w:eastAsia="pl-PL"/>
        </w:rPr>
        <w:t>poprzez zamieszczenie o</w:t>
      </w:r>
      <w:r w:rsidRPr="009278F8">
        <w:t xml:space="preserve">głoszenia </w:t>
      </w:r>
      <w:r w:rsidR="00276175">
        <w:t xml:space="preserve">na roboty budowlane na portalu          </w:t>
      </w:r>
      <w:r w:rsidR="00276175" w:rsidRPr="00276175">
        <w:t>e-Zamówienia elektroniczne zamówienia publiczne: https://ezamowienia.gov.pl/mo-client-board/bzp/notice-details/2023%2FBZP%2000260843%2F01 pod numerem 2023/BZP 00260843</w:t>
      </w:r>
      <w:r w:rsidRPr="009278F8">
        <w:t>.</w:t>
      </w:r>
      <w:r w:rsidRPr="009278F8">
        <w:rPr>
          <w:rFonts w:eastAsia="Times New Roman"/>
          <w:color w:val="FF0000"/>
          <w:lang w:eastAsia="pl-PL"/>
        </w:rPr>
        <w:t xml:space="preserve"> </w:t>
      </w:r>
      <w:r w:rsidRPr="009278F8">
        <w:rPr>
          <w:rFonts w:eastAsia="Times New Roman"/>
          <w:lang w:eastAsia="pl-PL"/>
        </w:rPr>
        <w:t xml:space="preserve">Efektem przeprowadzonej </w:t>
      </w:r>
      <w:r w:rsidRPr="00362DA3">
        <w:rPr>
          <w:rFonts w:eastAsia="Times New Roman"/>
          <w:lang w:eastAsia="pl-PL"/>
        </w:rPr>
        <w:t xml:space="preserve">procedury było podpisanie </w:t>
      </w:r>
      <w:r w:rsidR="00753F11" w:rsidRPr="00051F6F">
        <w:t xml:space="preserve">w dniu </w:t>
      </w:r>
      <w:r w:rsidR="00342E69">
        <w:t>30</w:t>
      </w:r>
      <w:r w:rsidR="00753F11" w:rsidRPr="00051F6F">
        <w:t>.0</w:t>
      </w:r>
      <w:r w:rsidR="00342E69">
        <w:t>8</w:t>
      </w:r>
      <w:r w:rsidR="00753F11" w:rsidRPr="00051F6F">
        <w:t>.2023 r.</w:t>
      </w:r>
      <w:r w:rsidR="00753F11">
        <w:t xml:space="preserve"> </w:t>
      </w:r>
      <w:r w:rsidR="00753F11">
        <w:rPr>
          <w:rFonts w:eastAsia="Times New Roman"/>
          <w:lang w:eastAsia="pl-PL"/>
        </w:rPr>
        <w:t>umowy</w:t>
      </w:r>
      <w:r w:rsidR="00342E69">
        <w:rPr>
          <w:rFonts w:eastAsia="Times New Roman"/>
          <w:lang w:eastAsia="pl-PL"/>
        </w:rPr>
        <w:t xml:space="preserve"> </w:t>
      </w:r>
      <w:r w:rsidR="00342E69" w:rsidRPr="00342E69">
        <w:rPr>
          <w:rFonts w:eastAsia="Times New Roman"/>
          <w:lang w:eastAsia="pl-PL"/>
        </w:rPr>
        <w:t>nr 81/IPS/2023 z wybranym Wykonawcą, tj. Panem Piotrem Wójcikiem prowadzącym działalność gospodarczą pod nazwą Zakład Remontowo-Budowlany Piotr Wójcik, Suchowola 130D, 26-020 Chmielnik na kwotę 1 145 196,48 PLN brutto</w:t>
      </w:r>
      <w:r w:rsidR="00CC13AB">
        <w:rPr>
          <w:rFonts w:eastAsia="Times New Roman"/>
          <w:lang w:eastAsia="pl-PL"/>
        </w:rPr>
        <w:t xml:space="preserve">. </w:t>
      </w:r>
      <w:r w:rsidR="00CC13AB" w:rsidRPr="00CC13AB">
        <w:rPr>
          <w:rFonts w:eastAsia="Times New Roman"/>
          <w:lang w:eastAsia="pl-PL"/>
        </w:rPr>
        <w:t xml:space="preserve">Termin wykonania i odbioru robót wraz z wykonaniem i złożeniem w Powiatowym Ośrodku </w:t>
      </w:r>
      <w:r w:rsidR="00CC13AB" w:rsidRPr="00CC13AB">
        <w:rPr>
          <w:rFonts w:eastAsia="Times New Roman"/>
          <w:lang w:eastAsia="pl-PL"/>
        </w:rPr>
        <w:lastRenderedPageBreak/>
        <w:t>Dokumentacji Geodezyjnej i Kartograficznej w Kielcach inwentaryzacji geodezyjnej powykonawczej ustalono na dzień do 4 miesięcy od dnia podpisania umowy</w:t>
      </w:r>
      <w:r w:rsidR="00CC13AB">
        <w:rPr>
          <w:rFonts w:eastAsia="Times New Roman"/>
          <w:lang w:eastAsia="pl-PL"/>
        </w:rPr>
        <w:t>.</w:t>
      </w:r>
      <w:bookmarkStart w:id="7" w:name="_Hlk159504318"/>
    </w:p>
    <w:p w14:paraId="18F4A792" w14:textId="6D081C2A" w:rsidR="00CC13AB" w:rsidRDefault="00CC13AB" w:rsidP="000E6778">
      <w:pPr>
        <w:pStyle w:val="Akapitzlist"/>
        <w:ind w:left="284"/>
        <w:jc w:val="both"/>
      </w:pPr>
      <w:r w:rsidRPr="00AC5D77">
        <w:t>Przedmiot umowy został zrealizowany w</w:t>
      </w:r>
      <w:r>
        <w:t> </w:t>
      </w:r>
      <w:r w:rsidRPr="00AC5D77">
        <w:t xml:space="preserve">zakresie wynikającym z ogłoszenia </w:t>
      </w:r>
      <w:r w:rsidRPr="000B0F52">
        <w:t xml:space="preserve">i SWZ, czego potwierdzeniem </w:t>
      </w:r>
      <w:bookmarkEnd w:id="7"/>
      <w:r w:rsidR="000E6778">
        <w:t xml:space="preserve">m.in. był </w:t>
      </w:r>
      <w:r>
        <w:t>protokół końcowy odbioru robót spisany w dniu 21.12.2023 r.</w:t>
      </w:r>
      <w:r w:rsidR="000E6778">
        <w:t xml:space="preserve"> </w:t>
      </w:r>
      <w:r>
        <w:t>w</w:t>
      </w:r>
      <w:r w:rsidR="000E6778">
        <w:t> </w:t>
      </w:r>
      <w:r>
        <w:t>sprawie końcowego odbioru robót.</w:t>
      </w:r>
    </w:p>
    <w:p w14:paraId="584F56C2" w14:textId="7E04383E" w:rsidR="005E5C05" w:rsidRDefault="005E5C05" w:rsidP="000E6778">
      <w:pPr>
        <w:pStyle w:val="Akapitzlist"/>
        <w:ind w:left="284"/>
        <w:jc w:val="both"/>
        <w:rPr>
          <w:rFonts w:eastAsia="Times New Roman"/>
          <w:lang w:eastAsia="pl-PL"/>
        </w:rPr>
      </w:pPr>
      <w:r w:rsidRPr="005E5C05">
        <w:rPr>
          <w:rFonts w:eastAsia="Times New Roman"/>
          <w:lang w:eastAsia="pl-PL"/>
        </w:rPr>
        <w:t>W wyniku przedmiotowej kontroli w zakresie weryfikacji zamówienia nie stwierdzono nieprawidłowości.</w:t>
      </w:r>
    </w:p>
    <w:p w14:paraId="1487321E" w14:textId="3ECE4D2A" w:rsidR="005E5C05" w:rsidRPr="000E6778" w:rsidRDefault="005E5C05" w:rsidP="000E6778">
      <w:pPr>
        <w:pStyle w:val="Akapitzlist"/>
        <w:ind w:left="284"/>
        <w:jc w:val="both"/>
        <w:rPr>
          <w:rFonts w:eastAsia="Times New Roman"/>
          <w:lang w:eastAsia="pl-PL"/>
        </w:rPr>
      </w:pPr>
      <w:r w:rsidRPr="005E5C05">
        <w:rPr>
          <w:rFonts w:eastAsia="Times New Roman"/>
          <w:lang w:eastAsia="pl-PL"/>
        </w:rPr>
        <w:t>List</w:t>
      </w:r>
      <w:r>
        <w:rPr>
          <w:rFonts w:eastAsia="Times New Roman"/>
          <w:lang w:eastAsia="pl-PL"/>
        </w:rPr>
        <w:t>a</w:t>
      </w:r>
      <w:r w:rsidRPr="005E5C05">
        <w:rPr>
          <w:rFonts w:eastAsia="Times New Roman"/>
          <w:lang w:eastAsia="pl-PL"/>
        </w:rPr>
        <w:t xml:space="preserve"> sprawdzając</w:t>
      </w:r>
      <w:r>
        <w:rPr>
          <w:rFonts w:eastAsia="Times New Roman"/>
          <w:lang w:eastAsia="pl-PL"/>
        </w:rPr>
        <w:t>a</w:t>
      </w:r>
      <w:r w:rsidRPr="005E5C05">
        <w:rPr>
          <w:rFonts w:eastAsia="Times New Roman"/>
          <w:lang w:eastAsia="pl-PL"/>
        </w:rPr>
        <w:t xml:space="preserve"> dotycząc</w:t>
      </w:r>
      <w:r>
        <w:rPr>
          <w:rFonts w:eastAsia="Times New Roman"/>
          <w:lang w:eastAsia="pl-PL"/>
        </w:rPr>
        <w:t>a</w:t>
      </w:r>
      <w:r w:rsidRPr="005E5C05">
        <w:rPr>
          <w:rFonts w:eastAsia="Times New Roman"/>
          <w:lang w:eastAsia="pl-PL"/>
        </w:rPr>
        <w:t xml:space="preserve"> udzielenia zamówie</w:t>
      </w:r>
      <w:r>
        <w:rPr>
          <w:rFonts w:eastAsia="Times New Roman"/>
          <w:lang w:eastAsia="pl-PL"/>
        </w:rPr>
        <w:t>nia</w:t>
      </w:r>
      <w:r w:rsidRPr="005E5C05">
        <w:rPr>
          <w:rFonts w:eastAsia="Times New Roman"/>
          <w:lang w:eastAsia="pl-PL"/>
        </w:rPr>
        <w:t xml:space="preserve"> publiczn</w:t>
      </w:r>
      <w:r>
        <w:rPr>
          <w:rFonts w:eastAsia="Times New Roman"/>
          <w:lang w:eastAsia="pl-PL"/>
        </w:rPr>
        <w:t>ego</w:t>
      </w:r>
      <w:r w:rsidRPr="005E5C05">
        <w:rPr>
          <w:rFonts w:eastAsia="Times New Roman"/>
          <w:lang w:eastAsia="pl-PL"/>
        </w:rPr>
        <w:t xml:space="preserve"> w trybie podstawowym stanowi dow</w:t>
      </w:r>
      <w:r>
        <w:rPr>
          <w:rFonts w:eastAsia="Times New Roman"/>
          <w:lang w:eastAsia="pl-PL"/>
        </w:rPr>
        <w:t>ód</w:t>
      </w:r>
      <w:r w:rsidRPr="005E5C05">
        <w:rPr>
          <w:rFonts w:eastAsia="Times New Roman"/>
          <w:lang w:eastAsia="pl-PL"/>
        </w:rPr>
        <w:t xml:space="preserve"> nr 1 do niniejszej Informacji pokontrolnej.</w:t>
      </w:r>
    </w:p>
    <w:p w14:paraId="50FFB376" w14:textId="57A69F88" w:rsidR="000E6778" w:rsidRDefault="000E6778" w:rsidP="000E6778">
      <w:pPr>
        <w:ind w:left="284"/>
        <w:jc w:val="both"/>
      </w:pPr>
      <w:r>
        <w:t xml:space="preserve">Ponadto, </w:t>
      </w:r>
      <w:r w:rsidR="00AF7CF3" w:rsidRPr="0056437F">
        <w:t>Zamawiający przewidział w ramach przedmiotowego postępowania udzielenie zamówień</w:t>
      </w:r>
      <w:r w:rsidR="004C6896">
        <w:t xml:space="preserve"> na roboty dodatkowe</w:t>
      </w:r>
      <w:r w:rsidR="00AF7CF3" w:rsidRPr="0056437F">
        <w:t>, o których mowa w art. 214 ust.</w:t>
      </w:r>
      <w:r w:rsidR="00AF7CF3">
        <w:t> </w:t>
      </w:r>
      <w:r w:rsidR="00AF7CF3" w:rsidRPr="0056437F">
        <w:t xml:space="preserve">1 pkt </w:t>
      </w:r>
      <w:r w:rsidR="00AF7CF3">
        <w:t xml:space="preserve">6 i </w:t>
      </w:r>
      <w:r w:rsidR="00AF7CF3" w:rsidRPr="0056437F">
        <w:t xml:space="preserve">7 </w:t>
      </w:r>
      <w:r w:rsidR="00AF7CF3">
        <w:t xml:space="preserve">Ustawy </w:t>
      </w:r>
      <w:r w:rsidR="00AF7CF3" w:rsidRPr="0056437F">
        <w:rPr>
          <w:i/>
          <w:iCs/>
        </w:rPr>
        <w:t>Prawo zamówień publicznych</w:t>
      </w:r>
      <w:r w:rsidR="00AF7CF3">
        <w:t xml:space="preserve"> do wartości 30</w:t>
      </w:r>
      <w:r w:rsidR="006D3ECB">
        <w:t> </w:t>
      </w:r>
      <w:r w:rsidR="00AF7CF3">
        <w:t xml:space="preserve">%, tj. 348 780,49 PLN netto. </w:t>
      </w:r>
      <w:r>
        <w:t>Na okoliczność wykonania robót dodatkowych został spisany w dniu 05.10.2023 r. protokół konieczności, z</w:t>
      </w:r>
      <w:r w:rsidR="004C6896">
        <w:t> </w:t>
      </w:r>
      <w:r>
        <w:t>którego wynikały następujące prace konieczne do wykonania:</w:t>
      </w:r>
    </w:p>
    <w:p w14:paraId="5211FA13" w14:textId="77777777" w:rsidR="000E6778" w:rsidRDefault="000E6778" w:rsidP="000E6778">
      <w:pPr>
        <w:pStyle w:val="Akapitzlist"/>
        <w:numPr>
          <w:ilvl w:val="0"/>
          <w:numId w:val="22"/>
        </w:numPr>
        <w:jc w:val="both"/>
      </w:pPr>
      <w:r>
        <w:t>ze względu na bardzo zły stan techniczny komina przeznaczonego do remontu wyrażono zgodę na rozbiórkę komina istniejącego i wybudowanie nowego,</w:t>
      </w:r>
    </w:p>
    <w:p w14:paraId="6DE94B58" w14:textId="77777777" w:rsidR="000E6778" w:rsidRDefault="000E6778" w:rsidP="000E6778">
      <w:pPr>
        <w:pStyle w:val="Akapitzlist"/>
        <w:numPr>
          <w:ilvl w:val="0"/>
          <w:numId w:val="22"/>
        </w:numPr>
        <w:jc w:val="both"/>
      </w:pPr>
      <w:r>
        <w:t>w związku z pęknięciami w ścianach zewnętrznych zalecono wykonanie opaski spinającej oraz dodatkowego wzmocnienia nadproży okiennych,</w:t>
      </w:r>
    </w:p>
    <w:p w14:paraId="2AEF9846" w14:textId="77777777" w:rsidR="000E6778" w:rsidRDefault="000E6778" w:rsidP="000E6778">
      <w:pPr>
        <w:pStyle w:val="Akapitzlist"/>
        <w:numPr>
          <w:ilvl w:val="0"/>
          <w:numId w:val="22"/>
        </w:numPr>
        <w:jc w:val="both"/>
      </w:pPr>
      <w:r>
        <w:t>ze względu na wysoki poziom wody gruntowej zrezygnowano z pomieszczenia piwnicy poprzez rozebranie stropu nad piwnicą oraz zasypanie pomieszczenia piwnicy,</w:t>
      </w:r>
    </w:p>
    <w:p w14:paraId="56905053" w14:textId="77777777" w:rsidR="000E6778" w:rsidRDefault="000E6778" w:rsidP="000E6778">
      <w:pPr>
        <w:pStyle w:val="Akapitzlist"/>
        <w:numPr>
          <w:ilvl w:val="0"/>
          <w:numId w:val="22"/>
        </w:numPr>
        <w:jc w:val="both"/>
      </w:pPr>
      <w:r>
        <w:t>ustalono wykonanie wejścia kontrolnego na strych poprzez istniejącą klatkę schodową, w tym celu wskazano wykonanie oddzielenie klatki schodowej ścianą strychy, ocieplenie dachu nad klatką schodową oraz zamontowanie drzwi,</w:t>
      </w:r>
    </w:p>
    <w:p w14:paraId="5D863F58" w14:textId="775D6FA0" w:rsidR="000E6778" w:rsidRDefault="000E6778" w:rsidP="000E6778">
      <w:pPr>
        <w:pStyle w:val="Akapitzlist"/>
        <w:numPr>
          <w:ilvl w:val="0"/>
          <w:numId w:val="22"/>
        </w:numPr>
        <w:jc w:val="both"/>
      </w:pPr>
      <w:r>
        <w:t>wybudowanie zewnętrznego przyłącza gazowego do budynku.</w:t>
      </w:r>
    </w:p>
    <w:p w14:paraId="6845C338" w14:textId="3F1C500C" w:rsidR="00AF7CF3" w:rsidRDefault="004C6896" w:rsidP="00AF7CF3">
      <w:pPr>
        <w:ind w:left="284"/>
        <w:jc w:val="both"/>
      </w:pPr>
      <w:r>
        <w:t>Efektem przeprowadzonego postępowania na roboty dodatkowe był</w:t>
      </w:r>
      <w:r w:rsidR="005E5C05">
        <w:t xml:space="preserve"> wybór wykonawcy </w:t>
      </w:r>
      <w:r w:rsidR="005E5C05">
        <w:br/>
        <w:t>z wolnej ręki i</w:t>
      </w:r>
      <w:r>
        <w:t xml:space="preserve"> zawarcie</w:t>
      </w:r>
      <w:r w:rsidR="00AF7CF3">
        <w:t>:</w:t>
      </w:r>
    </w:p>
    <w:p w14:paraId="79B33017" w14:textId="5B02C99E" w:rsidR="00AF7CF3" w:rsidRDefault="00AF7CF3" w:rsidP="00AF7CF3">
      <w:pPr>
        <w:pStyle w:val="Akapitzlist"/>
        <w:numPr>
          <w:ilvl w:val="0"/>
          <w:numId w:val="19"/>
        </w:numPr>
        <w:jc w:val="both"/>
      </w:pPr>
      <w:r>
        <w:t>umow</w:t>
      </w:r>
      <w:r w:rsidR="004C6896">
        <w:t>y</w:t>
      </w:r>
      <w:r>
        <w:t xml:space="preserve"> nr 117/IPS/2023 w</w:t>
      </w:r>
      <w:r w:rsidR="004C6896">
        <w:t xml:space="preserve"> </w:t>
      </w:r>
      <w:r>
        <w:t>dniu 6 listopada 2023 r. pomiędzy Gminą Chmielnik, a</w:t>
      </w:r>
      <w:r w:rsidR="004C6896">
        <w:t> </w:t>
      </w:r>
      <w:r>
        <w:t>Piotrem Wójcikiem prowadzącym działalność gospodarczą pod nazwą Zakład Remontowo-Budowlany Piotr Wójcik, Suchowola 130D, 26-020 Chmielnik, o wartości 51 635,46 PLN brutto,</w:t>
      </w:r>
    </w:p>
    <w:p w14:paraId="76FE94C6" w14:textId="77777777" w:rsidR="004C6896" w:rsidRDefault="004C6896" w:rsidP="00AF7CF3">
      <w:pPr>
        <w:pStyle w:val="Akapitzlist"/>
        <w:numPr>
          <w:ilvl w:val="0"/>
          <w:numId w:val="19"/>
        </w:numPr>
        <w:jc w:val="both"/>
      </w:pPr>
      <w:r>
        <w:lastRenderedPageBreak/>
        <w:t>umowy nr 118/2023 w dniu 10 listopada 2023 r., pomiędzy Gminą Chmielnik, a Piotrem Wójcikiem prowadzącym działalność gospodarczą pod nazwą Zakład Remontowo-Budowlany Piotr Wójcik, Suchowola 130D, 26-020 Chmielnik, o wartości 27 928,91 PLN brutto.</w:t>
      </w:r>
    </w:p>
    <w:p w14:paraId="25852137" w14:textId="127B4510" w:rsidR="00753F11" w:rsidRPr="00AF7CF3" w:rsidRDefault="004C6896" w:rsidP="004C6896">
      <w:pPr>
        <w:ind w:left="284"/>
        <w:jc w:val="both"/>
      </w:pPr>
      <w:r>
        <w:t xml:space="preserve">Roboty budowlane wynikające z ww. umów zostały zrealizowane, co potwierdza </w:t>
      </w:r>
      <w:r w:rsidR="00AF7CF3">
        <w:t>protokół końcowy odbioru robót spisany w dniu 22.11.2023 r.</w:t>
      </w:r>
    </w:p>
    <w:bookmarkEnd w:id="6"/>
    <w:p w14:paraId="4D114E39" w14:textId="19A5F868" w:rsidR="00BB385A" w:rsidRDefault="00AD67B9" w:rsidP="00E84A41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 xml:space="preserve">W wyniku </w:t>
      </w:r>
      <w:r w:rsidR="00BB385A">
        <w:rPr>
          <w:rFonts w:eastAsia="Times New Roman"/>
          <w:lang w:eastAsia="pl-PL"/>
        </w:rPr>
        <w:t xml:space="preserve">weryfikacji zamówienia </w:t>
      </w:r>
      <w:r w:rsidR="005E5C05">
        <w:rPr>
          <w:rFonts w:eastAsia="Times New Roman"/>
          <w:lang w:eastAsia="pl-PL"/>
        </w:rPr>
        <w:t xml:space="preserve">na wykonanie </w:t>
      </w:r>
      <w:r w:rsidR="00BB385A">
        <w:rPr>
          <w:rFonts w:eastAsia="Times New Roman"/>
          <w:lang w:eastAsia="pl-PL"/>
        </w:rPr>
        <w:t xml:space="preserve">robót dodatkowych nie </w:t>
      </w:r>
      <w:r w:rsidRPr="00E84A41">
        <w:rPr>
          <w:rFonts w:eastAsia="Times New Roman"/>
          <w:lang w:eastAsia="pl-PL"/>
        </w:rPr>
        <w:t xml:space="preserve">stwierdzono </w:t>
      </w:r>
      <w:r w:rsidR="00BF6A7C">
        <w:rPr>
          <w:rFonts w:eastAsia="Times New Roman"/>
          <w:lang w:eastAsia="pl-PL"/>
        </w:rPr>
        <w:t>nieprawidłowości.</w:t>
      </w:r>
      <w:r w:rsidR="00CA0E3B" w:rsidRPr="00E84A41">
        <w:rPr>
          <w:rFonts w:eastAsia="Times New Roman"/>
          <w:lang w:eastAsia="pl-PL"/>
        </w:rPr>
        <w:t xml:space="preserve"> </w:t>
      </w:r>
    </w:p>
    <w:p w14:paraId="186EF021" w14:textId="252C8F2A" w:rsidR="000C66FF" w:rsidRPr="00E84A41" w:rsidRDefault="00CA0E3B" w:rsidP="00E84A41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>List</w:t>
      </w:r>
      <w:r w:rsidR="005E5C05">
        <w:rPr>
          <w:rFonts w:eastAsia="Times New Roman"/>
          <w:lang w:eastAsia="pl-PL"/>
        </w:rPr>
        <w:t>a</w:t>
      </w:r>
      <w:r w:rsidRPr="00E84A41">
        <w:rPr>
          <w:rFonts w:eastAsia="Times New Roman"/>
          <w:lang w:eastAsia="pl-PL"/>
        </w:rPr>
        <w:t xml:space="preserve"> sprawdzając</w:t>
      </w:r>
      <w:r w:rsidR="005E5C05">
        <w:rPr>
          <w:rFonts w:eastAsia="Times New Roman"/>
          <w:lang w:eastAsia="pl-PL"/>
        </w:rPr>
        <w:t>a</w:t>
      </w:r>
      <w:r w:rsidR="00BB385A">
        <w:rPr>
          <w:rFonts w:eastAsia="Times New Roman"/>
          <w:lang w:eastAsia="pl-PL"/>
        </w:rPr>
        <w:t xml:space="preserve"> dotycząc</w:t>
      </w:r>
      <w:r w:rsidR="005E5C05">
        <w:rPr>
          <w:rFonts w:eastAsia="Times New Roman"/>
          <w:lang w:eastAsia="pl-PL"/>
        </w:rPr>
        <w:t>a</w:t>
      </w:r>
      <w:r w:rsidR="00BB385A">
        <w:rPr>
          <w:rFonts w:eastAsia="Times New Roman"/>
          <w:lang w:eastAsia="pl-PL"/>
        </w:rPr>
        <w:t xml:space="preserve"> udzielenia zamówie</w:t>
      </w:r>
      <w:r w:rsidR="005E5C05">
        <w:rPr>
          <w:rFonts w:eastAsia="Times New Roman"/>
          <w:lang w:eastAsia="pl-PL"/>
        </w:rPr>
        <w:t>nia w trybie z wolnej ręki</w:t>
      </w:r>
      <w:r w:rsidR="00BB385A">
        <w:rPr>
          <w:rFonts w:eastAsia="Times New Roman"/>
          <w:lang w:eastAsia="pl-PL"/>
        </w:rPr>
        <w:t xml:space="preserve"> </w:t>
      </w:r>
      <w:r w:rsidRPr="00E84A41">
        <w:rPr>
          <w:rFonts w:eastAsia="Times New Roman"/>
          <w:lang w:eastAsia="pl-PL"/>
        </w:rPr>
        <w:t>stanowi dow</w:t>
      </w:r>
      <w:r w:rsidR="005E5C05">
        <w:rPr>
          <w:rFonts w:eastAsia="Times New Roman"/>
          <w:lang w:eastAsia="pl-PL"/>
        </w:rPr>
        <w:t>ód</w:t>
      </w:r>
      <w:r w:rsidRPr="00E84A41">
        <w:rPr>
          <w:rFonts w:eastAsia="Times New Roman"/>
          <w:lang w:eastAsia="pl-PL"/>
        </w:rPr>
        <w:t xml:space="preserve"> </w:t>
      </w:r>
      <w:r w:rsidR="005E5C05">
        <w:rPr>
          <w:rFonts w:eastAsia="Times New Roman"/>
          <w:lang w:eastAsia="pl-PL"/>
        </w:rPr>
        <w:br/>
      </w:r>
      <w:r w:rsidR="00BB385A">
        <w:rPr>
          <w:rFonts w:eastAsia="Times New Roman"/>
          <w:lang w:eastAsia="pl-PL"/>
        </w:rPr>
        <w:t xml:space="preserve">nr 2 </w:t>
      </w:r>
      <w:r w:rsidRPr="00E84A41">
        <w:rPr>
          <w:rFonts w:eastAsia="Times New Roman"/>
          <w:lang w:eastAsia="pl-PL"/>
        </w:rPr>
        <w:t xml:space="preserve">do niniejszej </w:t>
      </w:r>
      <w:r w:rsidR="00BB385A">
        <w:rPr>
          <w:rFonts w:eastAsia="Times New Roman"/>
          <w:lang w:eastAsia="pl-PL"/>
        </w:rPr>
        <w:t>I</w:t>
      </w:r>
      <w:r w:rsidRPr="00E84A41">
        <w:rPr>
          <w:rFonts w:eastAsia="Times New Roman"/>
          <w:lang w:eastAsia="pl-PL"/>
        </w:rPr>
        <w:t>nformacji</w:t>
      </w:r>
      <w:r w:rsidR="00BB385A">
        <w:rPr>
          <w:rFonts w:eastAsia="Times New Roman"/>
          <w:lang w:eastAsia="pl-PL"/>
        </w:rPr>
        <w:t xml:space="preserve"> pokontrolnej</w:t>
      </w:r>
      <w:r w:rsidRPr="00E84A41">
        <w:rPr>
          <w:rFonts w:eastAsia="Times New Roman"/>
          <w:lang w:eastAsia="pl-PL"/>
        </w:rPr>
        <w:t>.</w:t>
      </w:r>
    </w:p>
    <w:p w14:paraId="5B525802" w14:textId="77777777" w:rsidR="0086153D" w:rsidRDefault="0086153D" w:rsidP="00532982">
      <w:pPr>
        <w:jc w:val="both"/>
        <w:rPr>
          <w:rFonts w:eastAsia="Times New Roman"/>
          <w:b/>
          <w:bCs/>
          <w:lang w:eastAsia="pl-PL"/>
        </w:rPr>
      </w:pPr>
    </w:p>
    <w:p w14:paraId="1842E7E4" w14:textId="009B27CB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59C6C2C9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52CB34A1" w14:textId="2BD14273" w:rsidR="00532982" w:rsidRPr="00532982" w:rsidRDefault="00532982" w:rsidP="009F409E">
      <w:pPr>
        <w:ind w:firstLine="567"/>
        <w:jc w:val="both"/>
        <w:rPr>
          <w:rFonts w:eastAsia="Times New Roman"/>
          <w:lang w:eastAsia="pl-PL"/>
        </w:rPr>
      </w:pPr>
      <w:r w:rsidRPr="00AF7CF3">
        <w:rPr>
          <w:rFonts w:eastAsia="Times New Roman"/>
          <w:lang w:eastAsia="pl-PL"/>
        </w:rPr>
        <w:t xml:space="preserve">Niniejsza Informacja pokontrolna zawiera </w:t>
      </w:r>
      <w:r w:rsidR="005E5C05">
        <w:rPr>
          <w:rFonts w:eastAsia="Times New Roman"/>
          <w:lang w:eastAsia="pl-PL"/>
        </w:rPr>
        <w:t>4</w:t>
      </w:r>
      <w:r w:rsidRPr="00AF7CF3">
        <w:rPr>
          <w:rFonts w:eastAsia="Times New Roman"/>
          <w:lang w:eastAsia="pl-PL"/>
        </w:rPr>
        <w:t xml:space="preserve"> </w:t>
      </w:r>
      <w:proofErr w:type="spellStart"/>
      <w:r w:rsidRPr="00AF7CF3">
        <w:rPr>
          <w:rFonts w:eastAsia="Times New Roman"/>
          <w:lang w:eastAsia="pl-PL"/>
        </w:rPr>
        <w:t>stro</w:t>
      </w:r>
      <w:r w:rsidR="005E5C05">
        <w:rPr>
          <w:rFonts w:eastAsia="Times New Roman"/>
          <w:lang w:eastAsia="pl-PL"/>
        </w:rPr>
        <w:t>y</w:t>
      </w:r>
      <w:proofErr w:type="spellEnd"/>
      <w:r w:rsidRPr="00AF7CF3">
        <w:rPr>
          <w:rFonts w:eastAsia="Times New Roman"/>
          <w:lang w:eastAsia="pl-PL"/>
        </w:rPr>
        <w:t xml:space="preserve"> oraz </w:t>
      </w:r>
      <w:r w:rsidR="004C6896">
        <w:rPr>
          <w:rFonts w:eastAsia="Times New Roman"/>
          <w:lang w:eastAsia="pl-PL"/>
        </w:rPr>
        <w:t>2</w:t>
      </w:r>
      <w:r w:rsidRPr="00AF7CF3">
        <w:rPr>
          <w:rFonts w:eastAsia="Times New Roman"/>
          <w:lang w:eastAsia="pl-PL"/>
        </w:rPr>
        <w:t xml:space="preserve"> dow</w:t>
      </w:r>
      <w:r w:rsidR="004C6896">
        <w:rPr>
          <w:rFonts w:eastAsia="Times New Roman"/>
          <w:lang w:eastAsia="pl-PL"/>
        </w:rPr>
        <w:t>ody</w:t>
      </w:r>
      <w:r w:rsidRPr="00AF7CF3">
        <w:rPr>
          <w:rFonts w:eastAsia="Times New Roman"/>
          <w:lang w:eastAsia="pl-PL"/>
        </w:rPr>
        <w:t>, któr</w:t>
      </w:r>
      <w:r w:rsidR="004C6896">
        <w:rPr>
          <w:rFonts w:eastAsia="Times New Roman"/>
          <w:lang w:eastAsia="pl-PL"/>
        </w:rPr>
        <w:t>e</w:t>
      </w:r>
      <w:r w:rsidRPr="00AF7CF3">
        <w:rPr>
          <w:rFonts w:eastAsia="Times New Roman"/>
          <w:lang w:eastAsia="pl-PL"/>
        </w:rPr>
        <w:t xml:space="preserve"> dostępn</w:t>
      </w:r>
      <w:r w:rsidR="004C6896">
        <w:rPr>
          <w:rFonts w:eastAsia="Times New Roman"/>
          <w:lang w:eastAsia="pl-PL"/>
        </w:rPr>
        <w:t>e</w:t>
      </w:r>
      <w:r w:rsidRPr="00AF7CF3">
        <w:rPr>
          <w:rFonts w:eastAsia="Times New Roman"/>
          <w:lang w:eastAsia="pl-PL"/>
        </w:rPr>
        <w:t xml:space="preserve"> </w:t>
      </w:r>
      <w:r w:rsidR="004C6896">
        <w:rPr>
          <w:rFonts w:eastAsia="Times New Roman"/>
          <w:lang w:eastAsia="pl-PL"/>
        </w:rPr>
        <w:t>są</w:t>
      </w:r>
      <w:r w:rsidR="00BF27C0" w:rsidRPr="00AF7CF3">
        <w:rPr>
          <w:rFonts w:eastAsia="Times New Roman"/>
          <w:lang w:eastAsia="pl-PL"/>
        </w:rPr>
        <w:t> </w:t>
      </w:r>
      <w:r w:rsidRPr="00AF7CF3">
        <w:rPr>
          <w:rFonts w:eastAsia="Times New Roman"/>
          <w:lang w:eastAsia="pl-PL"/>
        </w:rPr>
        <w:t>do</w:t>
      </w:r>
      <w:r w:rsidR="00BF27C0" w:rsidRPr="00AF7CF3">
        <w:rPr>
          <w:rFonts w:eastAsia="Times New Roman"/>
          <w:lang w:eastAsia="pl-PL"/>
        </w:rPr>
        <w:t> </w:t>
      </w:r>
      <w:r w:rsidRPr="00AF7CF3">
        <w:rPr>
          <w:rFonts w:eastAsia="Times New Roman"/>
          <w:lang w:eastAsia="pl-PL"/>
        </w:rPr>
        <w:t>wglądu w siedzibie Departamentu Kontroli i Certyfikacji</w:t>
      </w:r>
      <w:r w:rsidRPr="00532982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 xml:space="preserve">l. IX Wieków Kielc 4, </w:t>
      </w:r>
      <w:r w:rsidR="00AF7CF3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25-516 Kielce.</w:t>
      </w:r>
      <w:r w:rsidR="009F409E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</w:t>
      </w:r>
      <w:r w:rsidR="009F409E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podany powyżej adres w terminie 14 dni od dnia otrzymania Informacji pokontrolnej.</w:t>
      </w:r>
    </w:p>
    <w:p w14:paraId="58AED87B" w14:textId="78A4C30D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46B3D846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4F67520" w14:textId="77777777" w:rsidR="009F409E" w:rsidRDefault="009F409E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3209FEA5" w14:textId="0DF836CD" w:rsidR="00532982" w:rsidRPr="00532982" w:rsidRDefault="00532982" w:rsidP="00A46DF8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769462F" w14:textId="6B255DE0" w:rsidR="00532982" w:rsidRPr="00532982" w:rsidRDefault="00532982" w:rsidP="007072E4">
      <w:pPr>
        <w:spacing w:after="240"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>
        <w:rPr>
          <w:rFonts w:eastAsia="Times New Roman"/>
          <w:lang w:eastAsia="pl-PL"/>
        </w:rPr>
        <w:t xml:space="preserve">Łukasz Chaba                 </w:t>
      </w:r>
      <w:r w:rsidRPr="00532982">
        <w:rPr>
          <w:rFonts w:eastAsia="Times New Roman"/>
          <w:lang w:eastAsia="pl-PL"/>
        </w:rPr>
        <w:t xml:space="preserve">   ……………</w:t>
      </w:r>
      <w:r w:rsidR="00BF27C0">
        <w:rPr>
          <w:rFonts w:eastAsia="Times New Roman"/>
          <w:lang w:eastAsia="pl-PL"/>
        </w:rPr>
        <w:t>…..……….</w:t>
      </w:r>
      <w:r w:rsidRPr="00532982">
        <w:rPr>
          <w:rFonts w:eastAsia="Times New Roman"/>
          <w:lang w:eastAsia="pl-PL"/>
        </w:rPr>
        <w:t>…………</w:t>
      </w:r>
    </w:p>
    <w:p w14:paraId="5CB646B3" w14:textId="296E6BC7" w:rsidR="00532982" w:rsidRPr="00532982" w:rsidRDefault="00532982" w:rsidP="00A46DF8">
      <w:pPr>
        <w:spacing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3E281A">
        <w:t>Robert Wołowiec</w:t>
      </w:r>
      <w:r w:rsidR="003E281A">
        <w:tab/>
      </w:r>
      <w:r w:rsidR="003E281A">
        <w:tab/>
      </w:r>
      <w:r w:rsidR="003E281A">
        <w:tab/>
        <w:t xml:space="preserve">   </w:t>
      </w:r>
      <w:r w:rsidRPr="00532982">
        <w:rPr>
          <w:rFonts w:eastAsia="Times New Roman"/>
          <w:lang w:eastAsia="pl-PL"/>
        </w:rPr>
        <w:t>…………</w:t>
      </w:r>
      <w:r w:rsidR="00BF27C0">
        <w:rPr>
          <w:rFonts w:eastAsia="Times New Roman"/>
          <w:lang w:eastAsia="pl-PL"/>
        </w:rPr>
        <w:t>………….</w:t>
      </w:r>
      <w:r w:rsidRPr="00532982">
        <w:rPr>
          <w:rFonts w:eastAsia="Times New Roman"/>
          <w:lang w:eastAsia="pl-PL"/>
        </w:rPr>
        <w:t>……………..</w:t>
      </w:r>
    </w:p>
    <w:p w14:paraId="4BCA991E" w14:textId="3E9D694A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89524EF" w14:textId="397D0D9C" w:rsidR="006D3ECB" w:rsidRDefault="00532982" w:rsidP="005E5C05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Kontrolowany/a:                                              </w:t>
      </w:r>
    </w:p>
    <w:p w14:paraId="51B85D76" w14:textId="7A527666" w:rsidR="00D73BF3" w:rsidRPr="00BF27C0" w:rsidRDefault="00532982" w:rsidP="00BF27C0">
      <w:pPr>
        <w:spacing w:line="276" w:lineRule="auto"/>
        <w:ind w:left="568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                   </w:t>
      </w:r>
      <w:r w:rsidR="00957A72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.…………………………………</w:t>
      </w:r>
    </w:p>
    <w:sectPr w:rsidR="00D73BF3" w:rsidRPr="00BF27C0" w:rsidSect="004800CD">
      <w:headerReference w:type="default" r:id="rId10"/>
      <w:footerReference w:type="default" r:id="rId11"/>
      <w:footerReference w:type="first" r:id="rId12"/>
      <w:pgSz w:w="11906" w:h="16838"/>
      <w:pgMar w:top="567" w:right="1418" w:bottom="1843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BD12F" w14:textId="77777777" w:rsidR="004800CD" w:rsidRDefault="004800CD" w:rsidP="001D0CA1">
      <w:pPr>
        <w:spacing w:line="240" w:lineRule="auto"/>
      </w:pPr>
      <w:r>
        <w:separator/>
      </w:r>
    </w:p>
  </w:endnote>
  <w:endnote w:type="continuationSeparator" w:id="0">
    <w:p w14:paraId="22AE3F88" w14:textId="77777777" w:rsidR="004800CD" w:rsidRDefault="004800C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ACC" w14:textId="0DF5BF5E" w:rsidR="00A10B12" w:rsidRPr="00561A8B" w:rsidRDefault="00561A8B" w:rsidP="00561A8B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C54E00" w:rsidRPr="00C54E00">
      <w:rPr>
        <w:sz w:val="20"/>
        <w:szCs w:val="20"/>
      </w:rPr>
      <w:t>KC-I.432.139.1.2024/ŁCH-1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34D2" w14:textId="13D94695" w:rsidR="0040136B" w:rsidRDefault="00A10B12" w:rsidP="00BF27C0">
    <w:pPr>
      <w:pStyle w:val="Stopka"/>
      <w:jc w:val="center"/>
    </w:pPr>
    <w:bookmarkStart w:id="8" w:name="_Hlk161225813"/>
    <w:r w:rsidRPr="00A10B12">
      <w:rPr>
        <w:sz w:val="20"/>
        <w:szCs w:val="20"/>
      </w:rPr>
      <w:t xml:space="preserve">INFORMACJA POKONTROLNA NR </w:t>
    </w:r>
    <w:bookmarkEnd w:id="8"/>
    <w:r w:rsidR="00C54E00" w:rsidRPr="00C54E00">
      <w:rPr>
        <w:sz w:val="20"/>
        <w:szCs w:val="20"/>
      </w:rPr>
      <w:t>KC-I.432.139.1.2024/ŁCH-1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1612023289" name="Obraz 1612023289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76925" w14:textId="77777777" w:rsidR="004800CD" w:rsidRDefault="004800CD" w:rsidP="001D0CA1">
      <w:pPr>
        <w:spacing w:line="240" w:lineRule="auto"/>
      </w:pPr>
      <w:r>
        <w:separator/>
      </w:r>
    </w:p>
  </w:footnote>
  <w:footnote w:type="continuationSeparator" w:id="0">
    <w:p w14:paraId="54824F0A" w14:textId="77777777" w:rsidR="004800CD" w:rsidRDefault="004800C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66A0"/>
    <w:multiLevelType w:val="hybridMultilevel"/>
    <w:tmpl w:val="8BCA6F1E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 w15:restartNumberingAfterBreak="0">
    <w:nsid w:val="26AC4E2E"/>
    <w:multiLevelType w:val="hybridMultilevel"/>
    <w:tmpl w:val="E2BCD77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91253"/>
    <w:multiLevelType w:val="hybridMultilevel"/>
    <w:tmpl w:val="3C7256AC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93BD4"/>
    <w:multiLevelType w:val="hybridMultilevel"/>
    <w:tmpl w:val="F91AE93E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34B6C"/>
    <w:multiLevelType w:val="hybridMultilevel"/>
    <w:tmpl w:val="643A613C"/>
    <w:lvl w:ilvl="0" w:tplc="CB88A9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60420"/>
    <w:multiLevelType w:val="hybridMultilevel"/>
    <w:tmpl w:val="CE902740"/>
    <w:lvl w:ilvl="0" w:tplc="CB88A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583350"/>
    <w:multiLevelType w:val="hybridMultilevel"/>
    <w:tmpl w:val="7644A114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593E6B91"/>
    <w:multiLevelType w:val="hybridMultilevel"/>
    <w:tmpl w:val="D0F4980C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3B77717"/>
    <w:multiLevelType w:val="hybridMultilevel"/>
    <w:tmpl w:val="1190075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65244"/>
    <w:multiLevelType w:val="hybridMultilevel"/>
    <w:tmpl w:val="6B3C5916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107939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235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57347">
    <w:abstractNumId w:val="10"/>
  </w:num>
  <w:num w:numId="4" w16cid:durableId="1282806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9292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656182">
    <w:abstractNumId w:val="3"/>
  </w:num>
  <w:num w:numId="7" w16cid:durableId="1818956019">
    <w:abstractNumId w:val="0"/>
  </w:num>
  <w:num w:numId="8" w16cid:durableId="1403212551">
    <w:abstractNumId w:val="20"/>
  </w:num>
  <w:num w:numId="9" w16cid:durableId="653797947">
    <w:abstractNumId w:val="17"/>
  </w:num>
  <w:num w:numId="10" w16cid:durableId="992414958">
    <w:abstractNumId w:val="15"/>
  </w:num>
  <w:num w:numId="11" w16cid:durableId="1877622870">
    <w:abstractNumId w:val="13"/>
  </w:num>
  <w:num w:numId="12" w16cid:durableId="764348330">
    <w:abstractNumId w:val="12"/>
  </w:num>
  <w:num w:numId="13" w16cid:durableId="1245526121">
    <w:abstractNumId w:val="18"/>
  </w:num>
  <w:num w:numId="14" w16cid:durableId="141313850">
    <w:abstractNumId w:val="19"/>
  </w:num>
  <w:num w:numId="15" w16cid:durableId="1976061696">
    <w:abstractNumId w:val="11"/>
  </w:num>
  <w:num w:numId="16" w16cid:durableId="1915121939">
    <w:abstractNumId w:val="16"/>
  </w:num>
  <w:num w:numId="17" w16cid:durableId="1228496513">
    <w:abstractNumId w:val="4"/>
  </w:num>
  <w:num w:numId="18" w16cid:durableId="524707738">
    <w:abstractNumId w:val="14"/>
  </w:num>
  <w:num w:numId="19" w16cid:durableId="1762292769">
    <w:abstractNumId w:val="7"/>
  </w:num>
  <w:num w:numId="20" w16cid:durableId="871724248">
    <w:abstractNumId w:val="8"/>
  </w:num>
  <w:num w:numId="21" w16cid:durableId="1031953490">
    <w:abstractNumId w:val="6"/>
  </w:num>
  <w:num w:numId="22" w16cid:durableId="1800562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5B3C"/>
    <w:rsid w:val="0002336C"/>
    <w:rsid w:val="00025FC2"/>
    <w:rsid w:val="00027A67"/>
    <w:rsid w:val="00043D1C"/>
    <w:rsid w:val="000552FD"/>
    <w:rsid w:val="00080618"/>
    <w:rsid w:val="000B5B1D"/>
    <w:rsid w:val="000C21D3"/>
    <w:rsid w:val="000C66FF"/>
    <w:rsid w:val="000C6F51"/>
    <w:rsid w:val="000D63D2"/>
    <w:rsid w:val="000D7CA7"/>
    <w:rsid w:val="000E6778"/>
    <w:rsid w:val="000F4A5C"/>
    <w:rsid w:val="00106B11"/>
    <w:rsid w:val="00121649"/>
    <w:rsid w:val="0013503D"/>
    <w:rsid w:val="0015032F"/>
    <w:rsid w:val="00154887"/>
    <w:rsid w:val="00157DD7"/>
    <w:rsid w:val="00165C04"/>
    <w:rsid w:val="001759BB"/>
    <w:rsid w:val="0017650D"/>
    <w:rsid w:val="00180B66"/>
    <w:rsid w:val="00186F28"/>
    <w:rsid w:val="00196B9B"/>
    <w:rsid w:val="001A488E"/>
    <w:rsid w:val="001B3E1A"/>
    <w:rsid w:val="001D0CA1"/>
    <w:rsid w:val="001E2B43"/>
    <w:rsid w:val="001E5DA4"/>
    <w:rsid w:val="001F760A"/>
    <w:rsid w:val="00206395"/>
    <w:rsid w:val="002166E2"/>
    <w:rsid w:val="002200B3"/>
    <w:rsid w:val="00221062"/>
    <w:rsid w:val="00255478"/>
    <w:rsid w:val="002648D1"/>
    <w:rsid w:val="00276175"/>
    <w:rsid w:val="00281C94"/>
    <w:rsid w:val="00285B8C"/>
    <w:rsid w:val="002A1B27"/>
    <w:rsid w:val="002B4426"/>
    <w:rsid w:val="002C2538"/>
    <w:rsid w:val="002F4B92"/>
    <w:rsid w:val="003007F5"/>
    <w:rsid w:val="00311398"/>
    <w:rsid w:val="003169C4"/>
    <w:rsid w:val="00342E69"/>
    <w:rsid w:val="0036181F"/>
    <w:rsid w:val="00362DA3"/>
    <w:rsid w:val="00367701"/>
    <w:rsid w:val="00375179"/>
    <w:rsid w:val="00385C10"/>
    <w:rsid w:val="00394454"/>
    <w:rsid w:val="003B32BA"/>
    <w:rsid w:val="003C649E"/>
    <w:rsid w:val="003E281A"/>
    <w:rsid w:val="003E3940"/>
    <w:rsid w:val="003E6B7D"/>
    <w:rsid w:val="0040136B"/>
    <w:rsid w:val="00401891"/>
    <w:rsid w:val="00404B06"/>
    <w:rsid w:val="00423C92"/>
    <w:rsid w:val="004530A9"/>
    <w:rsid w:val="00462449"/>
    <w:rsid w:val="00463C08"/>
    <w:rsid w:val="004732C3"/>
    <w:rsid w:val="0047589B"/>
    <w:rsid w:val="004800CD"/>
    <w:rsid w:val="00490666"/>
    <w:rsid w:val="00492885"/>
    <w:rsid w:val="004C5515"/>
    <w:rsid w:val="004C6896"/>
    <w:rsid w:val="004D11D2"/>
    <w:rsid w:val="004F515A"/>
    <w:rsid w:val="00504944"/>
    <w:rsid w:val="00506507"/>
    <w:rsid w:val="0052009E"/>
    <w:rsid w:val="00520CC4"/>
    <w:rsid w:val="00532982"/>
    <w:rsid w:val="00561A8B"/>
    <w:rsid w:val="00596ED5"/>
    <w:rsid w:val="005A4BA0"/>
    <w:rsid w:val="005A5AB2"/>
    <w:rsid w:val="005C447B"/>
    <w:rsid w:val="005C6F7C"/>
    <w:rsid w:val="005D44FF"/>
    <w:rsid w:val="005D6FEF"/>
    <w:rsid w:val="005E5C05"/>
    <w:rsid w:val="005F4347"/>
    <w:rsid w:val="00613FD3"/>
    <w:rsid w:val="00625E9E"/>
    <w:rsid w:val="00627BF4"/>
    <w:rsid w:val="0063495C"/>
    <w:rsid w:val="0065404C"/>
    <w:rsid w:val="006646C6"/>
    <w:rsid w:val="0068298A"/>
    <w:rsid w:val="006A0DD0"/>
    <w:rsid w:val="006A3E44"/>
    <w:rsid w:val="006A73C8"/>
    <w:rsid w:val="006C75FC"/>
    <w:rsid w:val="006D3ECB"/>
    <w:rsid w:val="006E5700"/>
    <w:rsid w:val="006F1F68"/>
    <w:rsid w:val="007072E4"/>
    <w:rsid w:val="00731F66"/>
    <w:rsid w:val="007535AF"/>
    <w:rsid w:val="00753F11"/>
    <w:rsid w:val="00753FC1"/>
    <w:rsid w:val="00792819"/>
    <w:rsid w:val="007A0E58"/>
    <w:rsid w:val="007A6F45"/>
    <w:rsid w:val="007B240A"/>
    <w:rsid w:val="007B3AA2"/>
    <w:rsid w:val="007B5969"/>
    <w:rsid w:val="007C34AE"/>
    <w:rsid w:val="007D1CF7"/>
    <w:rsid w:val="007E0123"/>
    <w:rsid w:val="007E3F7E"/>
    <w:rsid w:val="007E4BDE"/>
    <w:rsid w:val="007F3346"/>
    <w:rsid w:val="0081635A"/>
    <w:rsid w:val="008238D5"/>
    <w:rsid w:val="008260BA"/>
    <w:rsid w:val="0083668B"/>
    <w:rsid w:val="00837DF8"/>
    <w:rsid w:val="008562D6"/>
    <w:rsid w:val="0086153D"/>
    <w:rsid w:val="00865DD1"/>
    <w:rsid w:val="00867A8E"/>
    <w:rsid w:val="008712E5"/>
    <w:rsid w:val="00871D1C"/>
    <w:rsid w:val="00883748"/>
    <w:rsid w:val="008B05DA"/>
    <w:rsid w:val="008B64D9"/>
    <w:rsid w:val="008C17CF"/>
    <w:rsid w:val="008C31B3"/>
    <w:rsid w:val="008E15A1"/>
    <w:rsid w:val="008E3EC4"/>
    <w:rsid w:val="008E7FAA"/>
    <w:rsid w:val="008F01EA"/>
    <w:rsid w:val="008F26DC"/>
    <w:rsid w:val="0091097E"/>
    <w:rsid w:val="00916B69"/>
    <w:rsid w:val="009278F8"/>
    <w:rsid w:val="009429B6"/>
    <w:rsid w:val="00953550"/>
    <w:rsid w:val="00957A72"/>
    <w:rsid w:val="009606F5"/>
    <w:rsid w:val="009D6CB0"/>
    <w:rsid w:val="009F409E"/>
    <w:rsid w:val="00A0697B"/>
    <w:rsid w:val="00A10B12"/>
    <w:rsid w:val="00A16E21"/>
    <w:rsid w:val="00A22975"/>
    <w:rsid w:val="00A33CE7"/>
    <w:rsid w:val="00A37D23"/>
    <w:rsid w:val="00A450A8"/>
    <w:rsid w:val="00A466E8"/>
    <w:rsid w:val="00A46DF8"/>
    <w:rsid w:val="00A705A8"/>
    <w:rsid w:val="00A95134"/>
    <w:rsid w:val="00A97DC9"/>
    <w:rsid w:val="00AA4E40"/>
    <w:rsid w:val="00AD3554"/>
    <w:rsid w:val="00AD67B9"/>
    <w:rsid w:val="00AD7932"/>
    <w:rsid w:val="00AF7CF3"/>
    <w:rsid w:val="00B079B1"/>
    <w:rsid w:val="00B15AA3"/>
    <w:rsid w:val="00B42E27"/>
    <w:rsid w:val="00B44079"/>
    <w:rsid w:val="00B47768"/>
    <w:rsid w:val="00B47CFF"/>
    <w:rsid w:val="00B5110C"/>
    <w:rsid w:val="00B65994"/>
    <w:rsid w:val="00B75853"/>
    <w:rsid w:val="00B82F2E"/>
    <w:rsid w:val="00BB385A"/>
    <w:rsid w:val="00BB398E"/>
    <w:rsid w:val="00BC093F"/>
    <w:rsid w:val="00BC1753"/>
    <w:rsid w:val="00BE3B5B"/>
    <w:rsid w:val="00BF27C0"/>
    <w:rsid w:val="00BF5E4E"/>
    <w:rsid w:val="00BF6A7C"/>
    <w:rsid w:val="00C06EEC"/>
    <w:rsid w:val="00C173D1"/>
    <w:rsid w:val="00C46D30"/>
    <w:rsid w:val="00C54D9B"/>
    <w:rsid w:val="00C54E00"/>
    <w:rsid w:val="00C56BFF"/>
    <w:rsid w:val="00C60BF4"/>
    <w:rsid w:val="00C63BF0"/>
    <w:rsid w:val="00C7615E"/>
    <w:rsid w:val="00CA0E3B"/>
    <w:rsid w:val="00CA4E87"/>
    <w:rsid w:val="00CB1B49"/>
    <w:rsid w:val="00CC03E2"/>
    <w:rsid w:val="00CC13AB"/>
    <w:rsid w:val="00CC226C"/>
    <w:rsid w:val="00CC22BD"/>
    <w:rsid w:val="00CC3109"/>
    <w:rsid w:val="00CC4FA4"/>
    <w:rsid w:val="00CD4E7A"/>
    <w:rsid w:val="00CE12C1"/>
    <w:rsid w:val="00CE1FF6"/>
    <w:rsid w:val="00CE7E73"/>
    <w:rsid w:val="00CF52FE"/>
    <w:rsid w:val="00CF6F39"/>
    <w:rsid w:val="00D12517"/>
    <w:rsid w:val="00D14ABC"/>
    <w:rsid w:val="00D200ED"/>
    <w:rsid w:val="00D20E6E"/>
    <w:rsid w:val="00D30FA8"/>
    <w:rsid w:val="00D41F90"/>
    <w:rsid w:val="00D73BF3"/>
    <w:rsid w:val="00D742FC"/>
    <w:rsid w:val="00D96C4C"/>
    <w:rsid w:val="00DB517F"/>
    <w:rsid w:val="00DC1E5E"/>
    <w:rsid w:val="00DC29B7"/>
    <w:rsid w:val="00DE3CBC"/>
    <w:rsid w:val="00E07DC0"/>
    <w:rsid w:val="00E12E27"/>
    <w:rsid w:val="00E16F7A"/>
    <w:rsid w:val="00E21532"/>
    <w:rsid w:val="00E518B2"/>
    <w:rsid w:val="00E57989"/>
    <w:rsid w:val="00E61334"/>
    <w:rsid w:val="00E61862"/>
    <w:rsid w:val="00E71E9A"/>
    <w:rsid w:val="00E84A41"/>
    <w:rsid w:val="00E8546B"/>
    <w:rsid w:val="00E94511"/>
    <w:rsid w:val="00E9778D"/>
    <w:rsid w:val="00E97C05"/>
    <w:rsid w:val="00EB307C"/>
    <w:rsid w:val="00ED71FD"/>
    <w:rsid w:val="00ED7B0E"/>
    <w:rsid w:val="00F208CE"/>
    <w:rsid w:val="00F30689"/>
    <w:rsid w:val="00F628EC"/>
    <w:rsid w:val="00F66EBE"/>
    <w:rsid w:val="00F73274"/>
    <w:rsid w:val="00F740C3"/>
    <w:rsid w:val="00F76266"/>
    <w:rsid w:val="00F77F3C"/>
    <w:rsid w:val="00F8113E"/>
    <w:rsid w:val="00F93A3B"/>
    <w:rsid w:val="00F94CB2"/>
    <w:rsid w:val="00FC062C"/>
    <w:rsid w:val="00FD471B"/>
    <w:rsid w:val="00F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D5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99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  <w:style w:type="character" w:customStyle="1" w:styleId="AkapitzlistZnak">
    <w:name w:val="Akapit z listą Znak"/>
    <w:link w:val="Akapitzlist"/>
    <w:uiPriority w:val="99"/>
    <w:qFormat/>
    <w:rsid w:val="00CC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39B1-3395-4316-89B8-2AF72B04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Chaba, Łukasz</cp:lastModifiedBy>
  <cp:revision>2</cp:revision>
  <cp:lastPrinted>2024-04-12T05:04:00Z</cp:lastPrinted>
  <dcterms:created xsi:type="dcterms:W3CDTF">2024-04-30T09:52:00Z</dcterms:created>
  <dcterms:modified xsi:type="dcterms:W3CDTF">2024-04-30T09:52:00Z</dcterms:modified>
</cp:coreProperties>
</file>