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9E3E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8E661D1" wp14:editId="2943629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573F5" w14:textId="77777777" w:rsidR="00F77F3C" w:rsidRDefault="008C31B3" w:rsidP="00E07DC0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92B437B" wp14:editId="2BC897BB">
            <wp:extent cx="2178000" cy="543600"/>
            <wp:effectExtent l="0" t="0" r="0" b="8890"/>
            <wp:docPr id="2" name="Obraz 2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E6A20" w14:textId="696E6B45" w:rsidR="00F66EBE" w:rsidRPr="00F66EBE" w:rsidRDefault="00F66EBE" w:rsidP="00F66EBE">
      <w:pPr>
        <w:rPr>
          <w:rFonts w:eastAsia="Times New Roman"/>
          <w:color w:val="FF0000"/>
          <w:lang w:eastAsia="pl-PL"/>
        </w:rPr>
      </w:pPr>
      <w:r w:rsidRPr="00F66EBE">
        <w:rPr>
          <w:rFonts w:eastAsia="Times New Roman"/>
          <w:smallCaps/>
          <w:lang w:eastAsia="pl-PL"/>
        </w:rPr>
        <w:t>KC-I.432.</w:t>
      </w:r>
      <w:r w:rsidR="00957A72">
        <w:rPr>
          <w:rFonts w:eastAsia="Times New Roman"/>
          <w:smallCaps/>
          <w:lang w:eastAsia="pl-PL"/>
        </w:rPr>
        <w:t>134</w:t>
      </w:r>
      <w:r w:rsidR="003169C4">
        <w:rPr>
          <w:rFonts w:eastAsia="Times New Roman"/>
          <w:smallCaps/>
          <w:lang w:eastAsia="pl-PL"/>
        </w:rPr>
        <w:t>.1.202</w:t>
      </w:r>
      <w:r w:rsidR="002F4B92">
        <w:rPr>
          <w:rFonts w:eastAsia="Times New Roman"/>
          <w:smallCaps/>
          <w:lang w:eastAsia="pl-PL"/>
        </w:rPr>
        <w:t>4</w:t>
      </w:r>
      <w:r w:rsidRPr="00F66EBE">
        <w:rPr>
          <w:rFonts w:eastAsia="Times New Roman"/>
          <w:color w:val="FF0000"/>
          <w:lang w:eastAsia="pl-PL"/>
        </w:rPr>
        <w:t xml:space="preserve">        </w:t>
      </w:r>
      <w:r w:rsidRPr="00F66EBE">
        <w:rPr>
          <w:rFonts w:eastAsia="Times New Roman"/>
          <w:lang w:eastAsia="pl-PL"/>
        </w:rPr>
        <w:t xml:space="preserve">                                                                     Kielce, dn. </w:t>
      </w:r>
      <w:r w:rsidR="00957A72">
        <w:rPr>
          <w:rFonts w:eastAsia="Times New Roman"/>
          <w:lang w:eastAsia="pl-PL"/>
        </w:rPr>
        <w:t>1</w:t>
      </w:r>
      <w:r w:rsidR="001503FF">
        <w:rPr>
          <w:rFonts w:eastAsia="Times New Roman"/>
          <w:lang w:eastAsia="pl-PL"/>
        </w:rPr>
        <w:t>5</w:t>
      </w:r>
      <w:r w:rsidR="003169C4" w:rsidRPr="00865DD1">
        <w:rPr>
          <w:rFonts w:eastAsia="Times New Roman"/>
          <w:lang w:eastAsia="pl-PL"/>
        </w:rPr>
        <w:t>.0</w:t>
      </w:r>
      <w:r w:rsidR="00957A72">
        <w:rPr>
          <w:rFonts w:eastAsia="Times New Roman"/>
          <w:lang w:eastAsia="pl-PL"/>
        </w:rPr>
        <w:t>3</w:t>
      </w:r>
      <w:r w:rsidR="003169C4" w:rsidRPr="00865DD1">
        <w:rPr>
          <w:rFonts w:eastAsia="Times New Roman"/>
          <w:lang w:eastAsia="pl-PL"/>
        </w:rPr>
        <w:t>.202</w:t>
      </w:r>
      <w:r w:rsidR="002F4B92">
        <w:rPr>
          <w:rFonts w:eastAsia="Times New Roman"/>
          <w:lang w:eastAsia="pl-PL"/>
        </w:rPr>
        <w:t>4</w:t>
      </w:r>
      <w:r w:rsidRPr="00865DD1">
        <w:rPr>
          <w:rFonts w:eastAsia="Times New Roman"/>
          <w:lang w:eastAsia="pl-PL"/>
        </w:rPr>
        <w:t xml:space="preserve"> </w:t>
      </w:r>
      <w:r w:rsidRPr="00F66EBE">
        <w:rPr>
          <w:rFonts w:eastAsia="Times New Roman"/>
          <w:lang w:eastAsia="pl-PL"/>
        </w:rPr>
        <w:t>r.</w:t>
      </w:r>
    </w:p>
    <w:p w14:paraId="490A2B96" w14:textId="77777777" w:rsidR="00F66EBE" w:rsidRPr="00F66EBE" w:rsidRDefault="00F66EBE" w:rsidP="00BF27C0">
      <w:pPr>
        <w:rPr>
          <w:rFonts w:eastAsia="Times New Roman"/>
          <w:lang w:eastAsia="pl-PL"/>
        </w:rPr>
      </w:pPr>
    </w:p>
    <w:p w14:paraId="132237FD" w14:textId="77777777" w:rsidR="00957A72" w:rsidRDefault="00957A72" w:rsidP="00532982">
      <w:pPr>
        <w:rPr>
          <w:rFonts w:eastAsia="Times New Roman"/>
          <w:b/>
          <w:lang w:eastAsia="pl-PL"/>
        </w:rPr>
      </w:pPr>
      <w:bookmarkStart w:id="0" w:name="_Hlk134773018"/>
      <w:r w:rsidRPr="00957A72">
        <w:rPr>
          <w:rFonts w:eastAsia="Times New Roman"/>
          <w:b/>
          <w:lang w:eastAsia="pl-PL"/>
        </w:rPr>
        <w:t xml:space="preserve">Gmina Słupia </w:t>
      </w:r>
    </w:p>
    <w:bookmarkEnd w:id="0"/>
    <w:p w14:paraId="7F29B08A" w14:textId="77777777" w:rsidR="008E15A1" w:rsidRDefault="008E15A1" w:rsidP="00532982">
      <w:pPr>
        <w:rPr>
          <w:rFonts w:eastAsia="Times New Roman"/>
          <w:b/>
          <w:lang w:eastAsia="pl-PL"/>
        </w:rPr>
      </w:pPr>
      <w:r w:rsidRPr="008E15A1">
        <w:rPr>
          <w:rFonts w:eastAsia="Times New Roman"/>
          <w:b/>
          <w:lang w:eastAsia="pl-PL"/>
        </w:rPr>
        <w:t>Słupia 257</w:t>
      </w:r>
    </w:p>
    <w:p w14:paraId="166DAD26" w14:textId="38AEE386" w:rsidR="00532982" w:rsidRDefault="008E15A1" w:rsidP="009F409E">
      <w:pPr>
        <w:tabs>
          <w:tab w:val="left" w:pos="7884"/>
        </w:tabs>
        <w:rPr>
          <w:rFonts w:eastAsia="Times New Roman"/>
          <w:b/>
          <w:lang w:eastAsia="pl-PL"/>
        </w:rPr>
      </w:pPr>
      <w:r w:rsidRPr="008E15A1">
        <w:rPr>
          <w:rFonts w:eastAsia="Times New Roman"/>
          <w:b/>
          <w:lang w:eastAsia="pl-PL"/>
        </w:rPr>
        <w:t>28-350 Słupia</w:t>
      </w:r>
      <w:r w:rsidR="009F409E">
        <w:rPr>
          <w:rFonts w:eastAsia="Times New Roman"/>
          <w:b/>
          <w:lang w:eastAsia="pl-PL"/>
        </w:rPr>
        <w:tab/>
      </w:r>
    </w:p>
    <w:p w14:paraId="651A17E2" w14:textId="77777777" w:rsidR="008E15A1" w:rsidRPr="00532982" w:rsidRDefault="008E15A1" w:rsidP="00532982">
      <w:pPr>
        <w:rPr>
          <w:rFonts w:eastAsia="Times New Roman"/>
          <w:i/>
          <w:highlight w:val="yellow"/>
          <w:lang w:eastAsia="pl-PL"/>
        </w:rPr>
      </w:pPr>
    </w:p>
    <w:p w14:paraId="08984208" w14:textId="3F4E031E" w:rsidR="00532982" w:rsidRPr="00532982" w:rsidRDefault="00532982" w:rsidP="00532982">
      <w:pPr>
        <w:jc w:val="center"/>
        <w:rPr>
          <w:rFonts w:eastAsia="Times New Roman"/>
          <w:b/>
          <w:lang w:eastAsia="pl-PL"/>
        </w:rPr>
      </w:pPr>
      <w:r w:rsidRPr="00532982">
        <w:rPr>
          <w:rFonts w:eastAsia="Times New Roman"/>
          <w:b/>
          <w:lang w:eastAsia="pl-PL"/>
        </w:rPr>
        <w:t xml:space="preserve">INFORMACJA POKONTROLNA NR </w:t>
      </w:r>
      <w:bookmarkStart w:id="1" w:name="_Hlk161224380"/>
      <w:r w:rsidRPr="00532982">
        <w:rPr>
          <w:rFonts w:eastAsia="Times New Roman"/>
          <w:b/>
          <w:lang w:eastAsia="pl-PL"/>
        </w:rPr>
        <w:t>KC-I.432.</w:t>
      </w:r>
      <w:r w:rsidR="008E15A1">
        <w:rPr>
          <w:rFonts w:eastAsia="Times New Roman"/>
          <w:b/>
          <w:lang w:eastAsia="pl-PL"/>
        </w:rPr>
        <w:t>134</w:t>
      </w:r>
      <w:r w:rsidRPr="00532982">
        <w:rPr>
          <w:rFonts w:eastAsia="Times New Roman"/>
          <w:b/>
          <w:lang w:eastAsia="pl-PL"/>
        </w:rPr>
        <w:t>.1.202</w:t>
      </w:r>
      <w:r w:rsidR="005D44FF">
        <w:rPr>
          <w:rFonts w:eastAsia="Times New Roman"/>
          <w:b/>
          <w:lang w:eastAsia="pl-PL"/>
        </w:rPr>
        <w:t>4</w:t>
      </w:r>
      <w:r w:rsidRPr="00532982">
        <w:rPr>
          <w:rFonts w:eastAsia="Times New Roman"/>
          <w:b/>
          <w:lang w:eastAsia="pl-PL"/>
        </w:rPr>
        <w:t>/</w:t>
      </w:r>
      <w:r w:rsidR="008E15A1" w:rsidRPr="007072E4">
        <w:rPr>
          <w:rFonts w:eastAsia="Times New Roman"/>
          <w:b/>
          <w:lang w:eastAsia="pl-PL"/>
        </w:rPr>
        <w:t>ŁCH</w:t>
      </w:r>
      <w:r w:rsidRPr="007072E4">
        <w:rPr>
          <w:rFonts w:eastAsia="Times New Roman"/>
          <w:b/>
          <w:lang w:eastAsia="pl-PL"/>
        </w:rPr>
        <w:t>-</w:t>
      </w:r>
      <w:r w:rsidR="008E15A1" w:rsidRPr="007072E4">
        <w:rPr>
          <w:rFonts w:eastAsia="Times New Roman"/>
          <w:b/>
          <w:lang w:eastAsia="pl-PL"/>
        </w:rPr>
        <w:t>9</w:t>
      </w:r>
    </w:p>
    <w:bookmarkEnd w:id="1"/>
    <w:p w14:paraId="5429F25D" w14:textId="77777777" w:rsidR="00532982" w:rsidRPr="00753F11" w:rsidRDefault="00532982" w:rsidP="00532982">
      <w:pPr>
        <w:jc w:val="center"/>
        <w:rPr>
          <w:rFonts w:eastAsia="Times New Roman"/>
          <w:bCs/>
          <w:sz w:val="16"/>
          <w:szCs w:val="16"/>
          <w:highlight w:val="yellow"/>
          <w:lang w:eastAsia="pl-PL"/>
        </w:rPr>
      </w:pPr>
    </w:p>
    <w:p w14:paraId="0F1992DD" w14:textId="6597A241" w:rsidR="00404B06" w:rsidRDefault="00532982" w:rsidP="002648D1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z kontroli realizacji projektu nr </w:t>
      </w:r>
      <w:r w:rsidR="00E9778D" w:rsidRPr="00E9778D">
        <w:rPr>
          <w:rFonts w:eastAsia="Times New Roman"/>
          <w:lang w:eastAsia="pl-PL"/>
        </w:rPr>
        <w:t>RPSW.06.05.00-26-0026/17</w:t>
      </w:r>
      <w:r w:rsidR="00E9778D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 xml:space="preserve">pn. </w:t>
      </w:r>
      <w:r w:rsidRPr="002648D1">
        <w:rPr>
          <w:rFonts w:eastAsia="Times New Roman"/>
          <w:lang w:eastAsia="pl-PL"/>
        </w:rPr>
        <w:t>„</w:t>
      </w:r>
      <w:r w:rsidR="00027A67" w:rsidRPr="00027A67">
        <w:rPr>
          <w:rFonts w:eastAsia="Times New Roman"/>
          <w:lang w:eastAsia="pl-PL"/>
        </w:rPr>
        <w:t>POBUDZENIE ROZWOJU GMINY SŁUPIA POPRZEZ REWITALIZACJĘ MIEJSCOWOŚCI SŁUPI</w:t>
      </w:r>
      <w:r w:rsidRPr="00532982">
        <w:rPr>
          <w:rFonts w:eastAsia="Times New Roman"/>
          <w:lang w:eastAsia="pl-PL"/>
        </w:rPr>
        <w:t xml:space="preserve">”, realizowanego w ramach </w:t>
      </w:r>
      <w:r w:rsidRPr="00F740C3">
        <w:rPr>
          <w:rFonts w:eastAsia="Times New Roman"/>
          <w:lang w:eastAsia="pl-PL"/>
        </w:rPr>
        <w:t xml:space="preserve">Działania </w:t>
      </w:r>
      <w:r w:rsidR="00027A67" w:rsidRPr="00027A67">
        <w:rPr>
          <w:rFonts w:eastAsia="Times New Roman"/>
          <w:lang w:eastAsia="pl-PL"/>
        </w:rPr>
        <w:t>6.5.</w:t>
      </w:r>
      <w:r w:rsidR="00A52671">
        <w:rPr>
          <w:rFonts w:eastAsia="Times New Roman"/>
          <w:lang w:eastAsia="pl-PL"/>
        </w:rPr>
        <w:t xml:space="preserve"> </w:t>
      </w:r>
      <w:r w:rsidR="00F740C3">
        <w:t>„</w:t>
      </w:r>
      <w:r w:rsidR="00027A67" w:rsidRPr="00027A67">
        <w:t>Rewitalizacja obszarów miejskich i wiejskich</w:t>
      </w:r>
      <w:r w:rsidRPr="00532982">
        <w:rPr>
          <w:rFonts w:eastAsia="Times New Roman"/>
          <w:lang w:eastAsia="pl-PL"/>
        </w:rPr>
        <w:t xml:space="preserve">, </w:t>
      </w:r>
      <w:r w:rsidRPr="00CA4E87">
        <w:rPr>
          <w:rFonts w:eastAsia="Times New Roman"/>
          <w:lang w:eastAsia="pl-PL"/>
        </w:rPr>
        <w:t>Regionalnego Programu Operacyjnego Województwa Świętokrzyskiego na lata 2014 - 2020, polegającej</w:t>
      </w:r>
      <w:r w:rsidRPr="00532982">
        <w:rPr>
          <w:rFonts w:eastAsia="Times New Roman"/>
          <w:lang w:eastAsia="pl-PL"/>
        </w:rPr>
        <w:t xml:space="preserve"> na</w:t>
      </w:r>
      <w:r w:rsidR="00C342B3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weryfikacji dokumentów w zakresie prawidłowości przeprowadzenia właściwych procedur dotyczących udzielania zamówień publicznych, </w:t>
      </w:r>
      <w:r w:rsidR="00027A67">
        <w:rPr>
          <w:rFonts w:eastAsia="Times New Roman"/>
          <w:lang w:eastAsia="pl-PL"/>
        </w:rPr>
        <w:t>realizowan</w:t>
      </w:r>
      <w:r w:rsidR="003C649E">
        <w:rPr>
          <w:rFonts w:eastAsia="Times New Roman"/>
          <w:lang w:eastAsia="pl-PL"/>
        </w:rPr>
        <w:t>ej</w:t>
      </w:r>
      <w:r w:rsidRPr="00532982">
        <w:rPr>
          <w:rFonts w:eastAsia="Times New Roman"/>
          <w:lang w:eastAsia="pl-PL"/>
        </w:rPr>
        <w:t xml:space="preserve"> na</w:t>
      </w:r>
      <w:r w:rsidR="007072E4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dokumentach w siedzibie Instytucji Zarządzającej Regionalnym Programem Operacyjnym Województwa Świętokrzyskiego na lata 2014 – 2020 w dniu </w:t>
      </w:r>
      <w:r w:rsidR="003C649E">
        <w:rPr>
          <w:rFonts w:eastAsia="Times New Roman"/>
          <w:lang w:eastAsia="pl-PL"/>
        </w:rPr>
        <w:t>04</w:t>
      </w:r>
      <w:r w:rsidRPr="00532982">
        <w:rPr>
          <w:rFonts w:eastAsia="Times New Roman"/>
          <w:lang w:eastAsia="pl-PL"/>
        </w:rPr>
        <w:t>.0</w:t>
      </w:r>
      <w:r w:rsidR="003C649E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.202</w:t>
      </w:r>
      <w:r w:rsidR="00CA4E87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</w:t>
      </w:r>
      <w:r w:rsidR="00F740C3">
        <w:rPr>
          <w:rFonts w:eastAsia="Times New Roman"/>
          <w:lang w:eastAsia="pl-PL"/>
        </w:rPr>
        <w:t>.</w:t>
      </w:r>
    </w:p>
    <w:p w14:paraId="6843C23C" w14:textId="6323D0AB" w:rsidR="00532982" w:rsidRPr="00532982" w:rsidRDefault="00532982" w:rsidP="00532982">
      <w:pPr>
        <w:jc w:val="both"/>
        <w:rPr>
          <w:rFonts w:eastAsia="Times New Roman"/>
          <w:lang w:eastAsia="pl-PL"/>
        </w:rPr>
      </w:pPr>
    </w:p>
    <w:p w14:paraId="0A7F5995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I. INFORMACJE OGÓLNE:</w:t>
      </w:r>
    </w:p>
    <w:p w14:paraId="529C5E2D" w14:textId="7777777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1.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Nazwa i adres badanego Beneficjenta:</w:t>
      </w:r>
    </w:p>
    <w:p w14:paraId="44F89F76" w14:textId="77777777" w:rsidR="003C649E" w:rsidRPr="003C649E" w:rsidRDefault="00532982" w:rsidP="003C649E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</w:r>
      <w:r w:rsidR="003C649E" w:rsidRPr="003C649E">
        <w:rPr>
          <w:rFonts w:eastAsia="Times New Roman"/>
          <w:lang w:eastAsia="pl-PL"/>
        </w:rPr>
        <w:t xml:space="preserve">Gmina Słupia </w:t>
      </w:r>
    </w:p>
    <w:p w14:paraId="110A46EA" w14:textId="77777777" w:rsidR="003C649E" w:rsidRPr="003C649E" w:rsidRDefault="003C649E" w:rsidP="003C649E">
      <w:pPr>
        <w:ind w:firstLine="284"/>
        <w:rPr>
          <w:rFonts w:eastAsia="Times New Roman"/>
          <w:lang w:eastAsia="pl-PL"/>
        </w:rPr>
      </w:pPr>
      <w:r w:rsidRPr="003C649E">
        <w:rPr>
          <w:rFonts w:eastAsia="Times New Roman"/>
          <w:lang w:eastAsia="pl-PL"/>
        </w:rPr>
        <w:t>Słupia 257</w:t>
      </w:r>
    </w:p>
    <w:p w14:paraId="45A11129" w14:textId="4F1C18DA" w:rsidR="003C649E" w:rsidRDefault="003C649E" w:rsidP="003C649E">
      <w:pPr>
        <w:ind w:firstLine="284"/>
        <w:rPr>
          <w:rFonts w:eastAsia="Times New Roman"/>
          <w:lang w:eastAsia="pl-PL"/>
        </w:rPr>
      </w:pPr>
      <w:r w:rsidRPr="003C649E">
        <w:rPr>
          <w:rFonts w:eastAsia="Times New Roman"/>
          <w:lang w:eastAsia="pl-PL"/>
        </w:rPr>
        <w:t>28-350 Słupia</w:t>
      </w:r>
      <w:r>
        <w:rPr>
          <w:rFonts w:eastAsia="Times New Roman"/>
          <w:lang w:eastAsia="pl-PL"/>
        </w:rPr>
        <w:t xml:space="preserve"> </w:t>
      </w:r>
    </w:p>
    <w:p w14:paraId="6F4FF0FD" w14:textId="443F25FC" w:rsidR="00532982" w:rsidRPr="00532982" w:rsidRDefault="00532982" w:rsidP="003C649E">
      <w:pPr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</w:t>
      </w:r>
      <w:r w:rsidRPr="00532982">
        <w:rPr>
          <w:rFonts w:eastAsia="Times New Roman"/>
          <w:lang w:eastAsia="pl-PL"/>
        </w:rPr>
        <w:tab/>
      </w:r>
      <w:r w:rsidRPr="00532982">
        <w:rPr>
          <w:rFonts w:eastAsia="Times New Roman"/>
          <w:u w:val="single"/>
          <w:lang w:eastAsia="pl-PL"/>
        </w:rPr>
        <w:t>Status prawny Beneficjenta:</w:t>
      </w:r>
    </w:p>
    <w:p w14:paraId="68DD0189" w14:textId="77777777" w:rsidR="00532982" w:rsidRPr="00532982" w:rsidRDefault="00532982" w:rsidP="007072E4">
      <w:pPr>
        <w:spacing w:after="12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ab/>
        <w:t>Wspólnota samorządowa</w:t>
      </w:r>
    </w:p>
    <w:p w14:paraId="0190C6B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II. PODSTAWA PRAWNA KONTROLI:</w:t>
      </w:r>
    </w:p>
    <w:p w14:paraId="46CB939C" w14:textId="0AEAA0D7" w:rsidR="00A46DF8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Niniejszą kontrolę przeprowadzono na podstawie art. 23 ust. 1 w związku z art. 22 ust. 4 ustawy z dnia 11 lipca 2014 r. o zasadach realizacji programów w zakresie polityki spójności finansowanych w perspektywie finansowej 2014-2020 (</w:t>
      </w:r>
      <w:proofErr w:type="spellStart"/>
      <w:r w:rsidR="003C649E">
        <w:rPr>
          <w:rFonts w:eastAsia="Times New Roman"/>
          <w:lang w:eastAsia="pl-PL"/>
        </w:rPr>
        <w:t>t.j</w:t>
      </w:r>
      <w:proofErr w:type="spellEnd"/>
      <w:r w:rsidR="003C649E">
        <w:rPr>
          <w:rFonts w:eastAsia="Times New Roman"/>
          <w:lang w:eastAsia="pl-PL"/>
        </w:rPr>
        <w:t xml:space="preserve">. </w:t>
      </w:r>
      <w:r w:rsidRPr="00532982">
        <w:rPr>
          <w:rFonts w:eastAsia="Times New Roman"/>
          <w:lang w:eastAsia="pl-PL"/>
        </w:rPr>
        <w:t>Dz.U</w:t>
      </w:r>
      <w:r w:rsidR="003C649E">
        <w:rPr>
          <w:rFonts w:eastAsia="Times New Roman"/>
          <w:lang w:eastAsia="pl-PL"/>
        </w:rPr>
        <w:t xml:space="preserve"> z </w:t>
      </w:r>
      <w:r w:rsidRPr="00532982">
        <w:rPr>
          <w:rFonts w:eastAsia="Times New Roman"/>
          <w:lang w:eastAsia="pl-PL"/>
        </w:rPr>
        <w:t xml:space="preserve">2020 </w:t>
      </w:r>
      <w:r w:rsidR="003C649E">
        <w:rPr>
          <w:rFonts w:eastAsia="Times New Roman"/>
          <w:lang w:eastAsia="pl-PL"/>
        </w:rPr>
        <w:t xml:space="preserve">r. </w:t>
      </w:r>
      <w:r w:rsidRPr="00532982">
        <w:rPr>
          <w:rFonts w:eastAsia="Times New Roman"/>
          <w:lang w:eastAsia="pl-PL"/>
        </w:rPr>
        <w:t>poz. 818).</w:t>
      </w:r>
    </w:p>
    <w:p w14:paraId="12F83779" w14:textId="77777777" w:rsidR="007072E4" w:rsidRDefault="007072E4" w:rsidP="00532982">
      <w:pPr>
        <w:jc w:val="both"/>
        <w:rPr>
          <w:rFonts w:eastAsia="Times New Roman"/>
          <w:lang w:eastAsia="pl-PL"/>
        </w:rPr>
      </w:pPr>
    </w:p>
    <w:p w14:paraId="39920B4C" w14:textId="77777777" w:rsidR="007072E4" w:rsidRDefault="007072E4" w:rsidP="00532982">
      <w:pPr>
        <w:jc w:val="both"/>
        <w:rPr>
          <w:rFonts w:eastAsia="Times New Roman"/>
          <w:lang w:eastAsia="pl-PL"/>
        </w:rPr>
      </w:pPr>
    </w:p>
    <w:p w14:paraId="354C0D8D" w14:textId="5774DEBE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lastRenderedPageBreak/>
        <w:t>III. OBSZAR I CEL KONTROLI:</w:t>
      </w:r>
    </w:p>
    <w:p w14:paraId="41B0B60C" w14:textId="070CE4D5" w:rsidR="00532982" w:rsidRPr="00532982" w:rsidRDefault="00532982" w:rsidP="00532982">
      <w:pPr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1. </w:t>
      </w:r>
      <w:r w:rsidRPr="00532982">
        <w:rPr>
          <w:rFonts w:eastAsia="Times New Roman"/>
          <w:lang w:eastAsia="pl-PL"/>
        </w:rPr>
        <w:t>Cel kontroli stanowi</w:t>
      </w:r>
      <w:r w:rsidR="00BF27C0">
        <w:rPr>
          <w:rFonts w:eastAsia="Times New Roman"/>
          <w:lang w:eastAsia="pl-PL"/>
        </w:rPr>
        <w:t>ł</w:t>
      </w:r>
      <w:r w:rsidRPr="00532982">
        <w:rPr>
          <w:rFonts w:eastAsia="Times New Roman"/>
          <w:lang w:eastAsia="pl-PL"/>
        </w:rPr>
        <w:t xml:space="preserve"> weryfikacj</w:t>
      </w:r>
      <w:r w:rsidR="00BF27C0">
        <w:rPr>
          <w:rFonts w:eastAsia="Times New Roman"/>
          <w:lang w:eastAsia="pl-PL"/>
        </w:rPr>
        <w:t>ę</w:t>
      </w:r>
      <w:r w:rsidRPr="00532982">
        <w:rPr>
          <w:rFonts w:eastAsia="Times New Roman"/>
          <w:lang w:eastAsia="pl-PL"/>
        </w:rPr>
        <w:t xml:space="preserve"> dokumentów w zakresie prawidłowości przeprowadzenia przez Beneficjenta właściwych procedur dotyczących udzielania zamówień publicznych </w:t>
      </w:r>
      <w:r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 xml:space="preserve">w ramach realizacji projektu nr </w:t>
      </w:r>
      <w:r w:rsidR="00BF27C0" w:rsidRPr="00BF27C0">
        <w:rPr>
          <w:rFonts w:eastAsia="Times New Roman"/>
          <w:lang w:eastAsia="pl-PL"/>
        </w:rPr>
        <w:t>RPSW.06.05.00-26-0026/17</w:t>
      </w:r>
      <w:r w:rsidRPr="00532982">
        <w:rPr>
          <w:rFonts w:eastAsia="Times New Roman"/>
          <w:lang w:eastAsia="pl-PL"/>
        </w:rPr>
        <w:t>.</w:t>
      </w:r>
      <w:r w:rsidR="00BF27C0">
        <w:rPr>
          <w:rFonts w:eastAsia="Times New Roman"/>
          <w:lang w:eastAsia="pl-PL"/>
        </w:rPr>
        <w:t xml:space="preserve"> </w:t>
      </w:r>
    </w:p>
    <w:p w14:paraId="3344C80F" w14:textId="2D28AD9B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2. Weryfikacja obejmuje dokumenty dotyczące udzielania zamówień publicznych związanych z wydatkami przedstawionymi przez Beneficjenta we wniosku o płatność nr </w:t>
      </w:r>
      <w:r w:rsidR="008B64D9" w:rsidRPr="008B64D9">
        <w:rPr>
          <w:rFonts w:eastAsia="Times New Roman"/>
          <w:lang w:eastAsia="pl-PL"/>
        </w:rPr>
        <w:t>RPSW.06.05.00-26-0026/17-027</w:t>
      </w:r>
      <w:r w:rsidR="00080618" w:rsidRPr="00532982">
        <w:rPr>
          <w:rFonts w:eastAsia="Times New Roman"/>
          <w:lang w:eastAsia="pl-PL"/>
        </w:rPr>
        <w:t>.</w:t>
      </w:r>
    </w:p>
    <w:p w14:paraId="70BBB393" w14:textId="40DB171F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3.</w:t>
      </w:r>
      <w:r w:rsidR="00561A8B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6BE4FD38" w14:textId="28294C2E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- Pan </w:t>
      </w:r>
      <w:r w:rsidR="00561A8B">
        <w:rPr>
          <w:rFonts w:eastAsia="Times New Roman"/>
          <w:lang w:eastAsia="pl-PL"/>
        </w:rPr>
        <w:t>Łukasz Chaba</w:t>
      </w:r>
      <w:r w:rsidRPr="00532982">
        <w:rPr>
          <w:rFonts w:eastAsia="Times New Roman"/>
          <w:lang w:eastAsia="pl-PL"/>
        </w:rPr>
        <w:t xml:space="preserve"> - </w:t>
      </w:r>
      <w:r w:rsidR="00561A8B">
        <w:rPr>
          <w:rFonts w:eastAsia="Times New Roman"/>
          <w:lang w:eastAsia="pl-PL"/>
        </w:rPr>
        <w:t>Inspektor</w:t>
      </w:r>
      <w:r w:rsidRPr="00532982">
        <w:rPr>
          <w:rFonts w:eastAsia="Times New Roman"/>
          <w:lang w:eastAsia="pl-PL"/>
        </w:rPr>
        <w:t xml:space="preserve"> (kierownik Zespołu Kontrolnego),</w:t>
      </w:r>
    </w:p>
    <w:p w14:paraId="4AD3400F" w14:textId="2255E245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- Pan</w:t>
      </w:r>
      <w:r w:rsidR="00561A8B">
        <w:rPr>
          <w:rFonts w:eastAsia="Times New Roman"/>
          <w:lang w:eastAsia="pl-PL"/>
        </w:rPr>
        <w:t>i</w:t>
      </w:r>
      <w:r w:rsidRPr="00532982">
        <w:rPr>
          <w:rFonts w:eastAsia="Times New Roman"/>
          <w:lang w:eastAsia="pl-PL"/>
        </w:rPr>
        <w:t xml:space="preserve"> </w:t>
      </w:r>
      <w:r w:rsidR="00561A8B" w:rsidRPr="00561A8B">
        <w:rPr>
          <w:rFonts w:eastAsia="Times New Roman"/>
          <w:lang w:eastAsia="pl-PL"/>
        </w:rPr>
        <w:t xml:space="preserve">Aleksandra Żelichowska - Główny Specjalista </w:t>
      </w:r>
      <w:r w:rsidRPr="00532982">
        <w:rPr>
          <w:rFonts w:eastAsia="Times New Roman"/>
          <w:lang w:eastAsia="pl-PL"/>
        </w:rPr>
        <w:t>(członek Zespołu Kontrolnego).</w:t>
      </w:r>
    </w:p>
    <w:p w14:paraId="254D5CE3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IV. USTALENIA SZCZEGÓŁOWE:</w:t>
      </w:r>
    </w:p>
    <w:p w14:paraId="23F13759" w14:textId="392D5A17" w:rsidR="00532982" w:rsidRPr="00532982" w:rsidRDefault="00532982" w:rsidP="00532982">
      <w:pPr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W wyniku dokonanej w </w:t>
      </w:r>
      <w:r w:rsidR="006E5700">
        <w:rPr>
          <w:rFonts w:eastAsia="Times New Roman"/>
          <w:lang w:eastAsia="pl-PL"/>
        </w:rPr>
        <w:t xml:space="preserve">dniu </w:t>
      </w:r>
      <w:r w:rsidR="00561A8B">
        <w:rPr>
          <w:rFonts w:eastAsia="Times New Roman"/>
          <w:lang w:eastAsia="pl-PL"/>
        </w:rPr>
        <w:t>04</w:t>
      </w:r>
      <w:r w:rsidRPr="00532982">
        <w:rPr>
          <w:rFonts w:eastAsia="Times New Roman"/>
          <w:lang w:eastAsia="pl-PL"/>
        </w:rPr>
        <w:t>.0</w:t>
      </w:r>
      <w:r w:rsidR="00561A8B">
        <w:rPr>
          <w:rFonts w:eastAsia="Times New Roman"/>
          <w:lang w:eastAsia="pl-PL"/>
        </w:rPr>
        <w:t>3</w:t>
      </w:r>
      <w:r w:rsidRPr="00532982">
        <w:rPr>
          <w:rFonts w:eastAsia="Times New Roman"/>
          <w:lang w:eastAsia="pl-PL"/>
        </w:rPr>
        <w:t>.202</w:t>
      </w:r>
      <w:r w:rsidR="00EB307C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r. weryfikacji dokumentów dotyczących zamówie</w:t>
      </w:r>
      <w:r w:rsidR="000D63D2">
        <w:rPr>
          <w:rFonts w:eastAsia="Times New Roman"/>
          <w:lang w:eastAsia="pl-PL"/>
        </w:rPr>
        <w:t>ń</w:t>
      </w:r>
      <w:r w:rsidRPr="00532982">
        <w:rPr>
          <w:rFonts w:eastAsia="Times New Roman"/>
          <w:lang w:eastAsia="pl-PL"/>
        </w:rPr>
        <w:t xml:space="preserve"> udzielon</w:t>
      </w:r>
      <w:r w:rsidR="000D63D2">
        <w:rPr>
          <w:rFonts w:eastAsia="Times New Roman"/>
          <w:lang w:eastAsia="pl-PL"/>
        </w:rPr>
        <w:t>ych</w:t>
      </w:r>
      <w:r w:rsidRPr="00532982">
        <w:rPr>
          <w:rFonts w:eastAsia="Times New Roman"/>
          <w:lang w:eastAsia="pl-PL"/>
        </w:rPr>
        <w:t xml:space="preserve"> w ramach projektu nr</w:t>
      </w:r>
      <w:r w:rsidR="00561A8B">
        <w:rPr>
          <w:rFonts w:eastAsia="Times New Roman"/>
          <w:lang w:eastAsia="pl-PL"/>
        </w:rPr>
        <w:t xml:space="preserve"> </w:t>
      </w:r>
      <w:r w:rsidR="00561A8B" w:rsidRPr="00561A8B">
        <w:rPr>
          <w:rFonts w:eastAsia="Times New Roman"/>
          <w:lang w:eastAsia="pl-PL"/>
        </w:rPr>
        <w:t>RPSW.06.05.00-26-0026/17</w:t>
      </w:r>
      <w:r w:rsidRPr="00532982">
        <w:rPr>
          <w:rFonts w:eastAsia="Times New Roman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 2014, Zespół Kontrolny ustalił, co następuje:</w:t>
      </w:r>
      <w:r w:rsidR="00561A8B">
        <w:rPr>
          <w:rFonts w:eastAsia="Times New Roman"/>
          <w:lang w:eastAsia="pl-PL"/>
        </w:rPr>
        <w:t xml:space="preserve"> </w:t>
      </w:r>
    </w:p>
    <w:p w14:paraId="1F6A6BD2" w14:textId="1BE5E3E6" w:rsidR="000C66FF" w:rsidRDefault="000C66FF" w:rsidP="000C66FF">
      <w:pPr>
        <w:jc w:val="both"/>
        <w:rPr>
          <w:rFonts w:eastAsia="Times New Roman"/>
          <w:lang w:eastAsia="pl-PL"/>
        </w:rPr>
      </w:pPr>
      <w:r w:rsidRPr="00462B34">
        <w:rPr>
          <w:rFonts w:eastAsia="Times New Roman"/>
          <w:lang w:eastAsia="pl-PL"/>
        </w:rPr>
        <w:t>Beneficjent przeprowadził</w:t>
      </w:r>
      <w:r>
        <w:rPr>
          <w:rFonts w:eastAsia="Times New Roman"/>
          <w:lang w:eastAsia="pl-PL"/>
        </w:rPr>
        <w:t xml:space="preserve"> następujące postępowania </w:t>
      </w:r>
      <w:r w:rsidRPr="00462B34">
        <w:rPr>
          <w:rFonts w:eastAsia="Times New Roman"/>
          <w:lang w:eastAsia="pl-PL"/>
        </w:rPr>
        <w:t>o udzielenie zamówienia publicznego</w:t>
      </w:r>
      <w:r>
        <w:rPr>
          <w:rFonts w:eastAsia="Times New Roman"/>
          <w:lang w:eastAsia="pl-PL"/>
        </w:rPr>
        <w:t>:</w:t>
      </w:r>
    </w:p>
    <w:p w14:paraId="0902CE9F" w14:textId="73289256" w:rsidR="00753F11" w:rsidRDefault="008F26DC" w:rsidP="00753F11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2" w:name="_Hlk161228151"/>
      <w:r w:rsidRPr="009278F8">
        <w:rPr>
          <w:rFonts w:eastAsia="Times New Roman"/>
          <w:lang w:eastAsia="pl-PL"/>
        </w:rPr>
        <w:t xml:space="preserve">Postępowanie w trybie podstawowym na podstawie art. 275 </w:t>
      </w:r>
      <w:r w:rsidR="009F409E"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</w:t>
      </w:r>
      <w:r w:rsidR="009F409E">
        <w:rPr>
          <w:rFonts w:eastAsia="Times New Roman"/>
          <w:lang w:eastAsia="pl-PL"/>
        </w:rPr>
        <w:t>było ,,</w:t>
      </w:r>
      <w:r w:rsidR="009F409E" w:rsidRPr="009F409E">
        <w:rPr>
          <w:rFonts w:eastAsia="Times New Roman"/>
          <w:lang w:eastAsia="pl-PL"/>
        </w:rPr>
        <w:t>Pobudzenie rozwoju Gminy Słupia poprzez rewitalizację miejscowości Słupia Etap IV</w:t>
      </w:r>
      <w:r w:rsidR="009F409E">
        <w:rPr>
          <w:rFonts w:eastAsia="Times New Roman"/>
          <w:lang w:eastAsia="pl-PL"/>
        </w:rPr>
        <w:t>”</w:t>
      </w:r>
      <w:r w:rsidR="005C447B" w:rsidRPr="00FC4B0B">
        <w:rPr>
          <w:iCs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Pr="009278F8">
        <w:t>1</w:t>
      </w:r>
      <w:r w:rsidR="009F409E">
        <w:t>0</w:t>
      </w:r>
      <w:r w:rsidRPr="009278F8">
        <w:t>.</w:t>
      </w:r>
      <w:r w:rsidR="005C447B">
        <w:t>05</w:t>
      </w:r>
      <w:r w:rsidRPr="009278F8">
        <w:t>.202</w:t>
      </w:r>
      <w:r w:rsidR="005C447B">
        <w:t>3</w:t>
      </w:r>
      <w:r w:rsidRPr="009278F8">
        <w:t xml:space="preserve"> r. </w:t>
      </w:r>
      <w:r w:rsidRPr="009278F8">
        <w:rPr>
          <w:rFonts w:eastAsia="Times New Roman"/>
          <w:lang w:eastAsia="pl-PL"/>
        </w:rPr>
        <w:t>poprzez zamieszczenie o</w:t>
      </w:r>
      <w:r w:rsidRPr="009278F8">
        <w:t xml:space="preserve">głoszenia w Biuletynie Zamówień Publicznych pod </w:t>
      </w:r>
      <w:r w:rsidRPr="00362DA3">
        <w:t xml:space="preserve">numerem </w:t>
      </w:r>
      <w:r w:rsidR="00753F11" w:rsidRPr="00753F11">
        <w:t>2023/BZP 00208871/01</w:t>
      </w:r>
      <w:r w:rsidRPr="009278F8">
        <w:t>.</w:t>
      </w:r>
      <w:r w:rsidRPr="009278F8">
        <w:rPr>
          <w:rFonts w:eastAsia="Times New Roman"/>
          <w:color w:val="FF0000"/>
          <w:lang w:eastAsia="pl-PL"/>
        </w:rPr>
        <w:t xml:space="preserve"> </w:t>
      </w:r>
      <w:r w:rsidRPr="009278F8">
        <w:rPr>
          <w:rFonts w:eastAsia="Times New Roman"/>
          <w:lang w:eastAsia="pl-PL"/>
        </w:rPr>
        <w:t xml:space="preserve">Efektem przeprowadzonej </w:t>
      </w:r>
      <w:r w:rsidRPr="00362DA3">
        <w:rPr>
          <w:rFonts w:eastAsia="Times New Roman"/>
          <w:lang w:eastAsia="pl-PL"/>
        </w:rPr>
        <w:t xml:space="preserve">procedury było podpisanie </w:t>
      </w:r>
      <w:r w:rsidR="00753F11" w:rsidRPr="00051F6F">
        <w:t xml:space="preserve">w dniu </w:t>
      </w:r>
      <w:r w:rsidR="00753F11">
        <w:t>2</w:t>
      </w:r>
      <w:r w:rsidR="00753F11" w:rsidRPr="00051F6F">
        <w:t>1.0</w:t>
      </w:r>
      <w:r w:rsidR="00753F11">
        <w:t>6</w:t>
      </w:r>
      <w:r w:rsidR="00753F11" w:rsidRPr="00051F6F">
        <w:t>.2023 r.</w:t>
      </w:r>
      <w:r w:rsidR="00753F11">
        <w:t xml:space="preserve"> </w:t>
      </w:r>
      <w:r w:rsidR="00753F11">
        <w:rPr>
          <w:rFonts w:eastAsia="Times New Roman"/>
          <w:lang w:eastAsia="pl-PL"/>
        </w:rPr>
        <w:t xml:space="preserve">umowy: </w:t>
      </w:r>
    </w:p>
    <w:p w14:paraId="07647CCF" w14:textId="35263A86" w:rsidR="00753F11" w:rsidRDefault="00753F11" w:rsidP="00753F11">
      <w:pPr>
        <w:pStyle w:val="Akapitzlist"/>
        <w:numPr>
          <w:ilvl w:val="0"/>
          <w:numId w:val="13"/>
        </w:numPr>
        <w:jc w:val="both"/>
        <w:rPr>
          <w:rFonts w:eastAsia="Times New Roman"/>
          <w:lang w:eastAsia="pl-PL"/>
        </w:rPr>
      </w:pPr>
      <w:r w:rsidRPr="00753F11">
        <w:rPr>
          <w:rFonts w:eastAsia="Times New Roman"/>
          <w:lang w:eastAsia="pl-PL"/>
        </w:rPr>
        <w:t xml:space="preserve">nr 60/2023 z firmą BUDOTECHNIKA Sp. z o.o. ul. Bierawska 2A, 44-145 </w:t>
      </w:r>
      <w:proofErr w:type="spellStart"/>
      <w:r w:rsidRPr="00753F11">
        <w:rPr>
          <w:rFonts w:eastAsia="Times New Roman"/>
          <w:lang w:eastAsia="pl-PL"/>
        </w:rPr>
        <w:t>Pilechowice</w:t>
      </w:r>
      <w:proofErr w:type="spellEnd"/>
      <w:r w:rsidRPr="00753F11">
        <w:rPr>
          <w:rFonts w:eastAsia="Times New Roman"/>
          <w:lang w:eastAsia="pl-PL"/>
        </w:rPr>
        <w:t>, której przedmiotem była część nr 2 postępowania,  tj. dostawa i</w:t>
      </w:r>
      <w:r>
        <w:rPr>
          <w:rFonts w:eastAsia="Times New Roman"/>
          <w:lang w:eastAsia="pl-PL"/>
        </w:rPr>
        <w:t> </w:t>
      </w:r>
      <w:r w:rsidRPr="00753F11">
        <w:rPr>
          <w:rFonts w:eastAsia="Times New Roman"/>
          <w:lang w:eastAsia="pl-PL"/>
        </w:rPr>
        <w:t>montaż trzech wiat przystankowych w miejscowości Słupia, na kwotę 35 793,00 PLN. Zakończenie robót zaplanowano w terminie 80 dni od dnia zawarcia umowy;</w:t>
      </w:r>
    </w:p>
    <w:p w14:paraId="7A26906B" w14:textId="1FB03BD5" w:rsidR="00753F11" w:rsidRPr="00F94CB2" w:rsidRDefault="00753F11" w:rsidP="00753F11">
      <w:pPr>
        <w:pStyle w:val="Akapitzlist"/>
        <w:numPr>
          <w:ilvl w:val="0"/>
          <w:numId w:val="13"/>
        </w:numPr>
        <w:jc w:val="both"/>
        <w:rPr>
          <w:rFonts w:eastAsia="Times New Roman"/>
          <w:lang w:eastAsia="pl-PL"/>
        </w:rPr>
      </w:pPr>
      <w:r w:rsidRPr="00753F11">
        <w:rPr>
          <w:rFonts w:eastAsia="Times New Roman"/>
          <w:lang w:eastAsia="pl-PL"/>
        </w:rPr>
        <w:t>nr 61/2023 z firmą REM-BUD Piotr Kołodziejczyk, Żelisławice 69, 29-145 Secemin, której przedmiotem była część nr 1 postępowania, tj. poprawa funkcjonalno-przestrzenna terenu w centrum Słupi wokół stawu na kwotę 559</w:t>
      </w:r>
      <w:r>
        <w:rPr>
          <w:rFonts w:eastAsia="Times New Roman"/>
          <w:lang w:eastAsia="pl-PL"/>
        </w:rPr>
        <w:t> </w:t>
      </w:r>
      <w:r w:rsidRPr="00753F11">
        <w:rPr>
          <w:rFonts w:eastAsia="Times New Roman"/>
          <w:lang w:eastAsia="pl-PL"/>
        </w:rPr>
        <w:t xml:space="preserve">400,00 PLN. </w:t>
      </w:r>
      <w:r w:rsidRPr="00F94CB2">
        <w:rPr>
          <w:rFonts w:eastAsia="Times New Roman"/>
          <w:lang w:eastAsia="pl-PL"/>
        </w:rPr>
        <w:t>Zakończenie robót zaplanowano w terminie 80 dni od dnia zawarcia umowy.</w:t>
      </w:r>
    </w:p>
    <w:p w14:paraId="2A68C661" w14:textId="6224C44B" w:rsidR="00F94CB2" w:rsidRPr="00F94CB2" w:rsidRDefault="00BC1753" w:rsidP="00F94CB2">
      <w:pPr>
        <w:jc w:val="both"/>
      </w:pPr>
      <w:bookmarkStart w:id="3" w:name="_Hlk161305977"/>
      <w:r w:rsidRPr="00F94CB2">
        <w:lastRenderedPageBreak/>
        <w:t>Przedmiot umowy został zrealizowany w terminie</w:t>
      </w:r>
      <w:r w:rsidR="00F94CB2" w:rsidRPr="00F94CB2">
        <w:t>, czego potwierdzeniem są:</w:t>
      </w:r>
    </w:p>
    <w:bookmarkEnd w:id="3"/>
    <w:p w14:paraId="5ED7A350" w14:textId="77777777" w:rsidR="00F94CB2" w:rsidRPr="00F94CB2" w:rsidRDefault="00F94CB2" w:rsidP="00F94CB2">
      <w:pPr>
        <w:pStyle w:val="Akapitzlist"/>
        <w:numPr>
          <w:ilvl w:val="0"/>
          <w:numId w:val="16"/>
        </w:numPr>
        <w:jc w:val="both"/>
        <w:rPr>
          <w:rFonts w:eastAsia="Times New Roman"/>
          <w:lang w:eastAsia="pl-PL"/>
        </w:rPr>
      </w:pPr>
      <w:r w:rsidRPr="00F94CB2">
        <w:t>protokół odbioru końcowego robót dokonanego w dniu 17.08.2023 r. zgodnie, z którym realizację robót rozpoczęto w dniu 21.06.2023 r., a zakończono w dniu 17.08.2023 r.,</w:t>
      </w:r>
    </w:p>
    <w:p w14:paraId="6BEF7975" w14:textId="77777777" w:rsidR="00F94CB2" w:rsidRPr="00F94CB2" w:rsidRDefault="00F94CB2" w:rsidP="00F94CB2">
      <w:pPr>
        <w:pStyle w:val="Akapitzlist"/>
        <w:numPr>
          <w:ilvl w:val="0"/>
          <w:numId w:val="16"/>
        </w:numPr>
        <w:jc w:val="both"/>
        <w:rPr>
          <w:rFonts w:eastAsia="Times New Roman"/>
          <w:lang w:eastAsia="pl-PL"/>
        </w:rPr>
      </w:pPr>
      <w:r w:rsidRPr="00F94CB2">
        <w:t>protokół odbioru</w:t>
      </w:r>
      <w:r>
        <w:t xml:space="preserve"> końcowego robót Nr 30/2023, czynności odbiorowe rozpoczęto w dniu 03.10.2023 r., a zakończono w dniu 10.10.2023 r.  zgodnie, z którym realizację robót rozpoczęto w dniu 28.06.2023 r., a zakończono w dniu 21.09.2023 r.</w:t>
      </w:r>
    </w:p>
    <w:p w14:paraId="25852137" w14:textId="11A116AC" w:rsidR="00753F11" w:rsidRPr="00F94CB2" w:rsidRDefault="00753F11" w:rsidP="00F94CB2">
      <w:pPr>
        <w:jc w:val="both"/>
        <w:rPr>
          <w:rFonts w:eastAsia="Times New Roman"/>
          <w:lang w:eastAsia="pl-PL"/>
        </w:rPr>
      </w:pPr>
      <w:r>
        <w:t xml:space="preserve">Zamawiający unieważnił postępowanie na cześć 3 postępowania, ze względu na błędny i zawierający rozbieżności opis przedmiotu zamawiania wskazany w SWZ oraz w dokumentacji projektowej i przedmiarze.  </w:t>
      </w:r>
    </w:p>
    <w:p w14:paraId="3AA7E6E8" w14:textId="37519CD6" w:rsidR="0065404C" w:rsidRPr="00596ED5" w:rsidRDefault="000C66FF" w:rsidP="0065404C">
      <w:pPr>
        <w:jc w:val="both"/>
        <w:rPr>
          <w:rFonts w:eastAsia="Times New Roman"/>
          <w:lang w:eastAsia="pl-PL"/>
        </w:rPr>
      </w:pPr>
      <w:r w:rsidRPr="00596ED5">
        <w:rPr>
          <w:rFonts w:eastAsia="Times New Roman"/>
          <w:lang w:eastAsia="pl-PL"/>
        </w:rPr>
        <w:t xml:space="preserve">Beneficjent we wniosku o płatność </w:t>
      </w:r>
      <w:bookmarkStart w:id="4" w:name="_Hlk138399859"/>
      <w:r w:rsidRPr="00596ED5">
        <w:rPr>
          <w:rFonts w:eastAsia="Times New Roman"/>
          <w:lang w:eastAsia="pl-PL"/>
        </w:rPr>
        <w:t xml:space="preserve">nr </w:t>
      </w:r>
      <w:r w:rsidR="00F30689" w:rsidRPr="00596ED5">
        <w:rPr>
          <w:rFonts w:eastAsia="Times New Roman"/>
          <w:lang w:eastAsia="pl-PL"/>
        </w:rPr>
        <w:t>RPSW.06.05.00-26-0026/17</w:t>
      </w:r>
      <w:r w:rsidRPr="00596ED5">
        <w:rPr>
          <w:rFonts w:eastAsia="Times New Roman"/>
          <w:lang w:eastAsia="pl-PL"/>
        </w:rPr>
        <w:t>-0</w:t>
      </w:r>
      <w:r w:rsidR="00043D1C" w:rsidRPr="00596ED5">
        <w:rPr>
          <w:rFonts w:eastAsia="Times New Roman"/>
          <w:lang w:eastAsia="pl-PL"/>
        </w:rPr>
        <w:t>2</w:t>
      </w:r>
      <w:r w:rsidR="00F30689" w:rsidRPr="00596ED5">
        <w:rPr>
          <w:rFonts w:eastAsia="Times New Roman"/>
          <w:lang w:eastAsia="pl-PL"/>
        </w:rPr>
        <w:t>7</w:t>
      </w:r>
      <w:r w:rsidRPr="00596ED5">
        <w:rPr>
          <w:rFonts w:eastAsia="Times New Roman"/>
          <w:lang w:eastAsia="pl-PL"/>
        </w:rPr>
        <w:t xml:space="preserve"> za okres od</w:t>
      </w:r>
      <w:r w:rsidR="00F30689" w:rsidRPr="00596ED5">
        <w:rPr>
          <w:rFonts w:eastAsia="Times New Roman"/>
          <w:lang w:eastAsia="pl-PL"/>
        </w:rPr>
        <w:t> 09</w:t>
      </w:r>
      <w:r w:rsidRPr="00596ED5">
        <w:rPr>
          <w:rFonts w:eastAsia="Times New Roman"/>
          <w:lang w:eastAsia="pl-PL"/>
        </w:rPr>
        <w:t>.</w:t>
      </w:r>
      <w:r w:rsidR="00043D1C" w:rsidRPr="00596ED5">
        <w:rPr>
          <w:rFonts w:eastAsia="Times New Roman"/>
          <w:lang w:eastAsia="pl-PL"/>
        </w:rPr>
        <w:t>1</w:t>
      </w:r>
      <w:r w:rsidR="00F30689" w:rsidRPr="00596ED5">
        <w:rPr>
          <w:rFonts w:eastAsia="Times New Roman"/>
          <w:lang w:eastAsia="pl-PL"/>
        </w:rPr>
        <w:t>2</w:t>
      </w:r>
      <w:r w:rsidRPr="00596ED5">
        <w:rPr>
          <w:rFonts w:eastAsia="Times New Roman"/>
          <w:lang w:eastAsia="pl-PL"/>
        </w:rPr>
        <w:t>.202</w:t>
      </w:r>
      <w:r w:rsidR="004C5515" w:rsidRPr="00596ED5">
        <w:rPr>
          <w:rFonts w:eastAsia="Times New Roman"/>
          <w:lang w:eastAsia="pl-PL"/>
        </w:rPr>
        <w:t>3</w:t>
      </w:r>
      <w:r w:rsidR="00F30689" w:rsidRPr="00596ED5">
        <w:rPr>
          <w:rFonts w:eastAsia="Times New Roman"/>
          <w:lang w:eastAsia="pl-PL"/>
        </w:rPr>
        <w:t> </w:t>
      </w:r>
      <w:r w:rsidRPr="00596ED5">
        <w:rPr>
          <w:rFonts w:eastAsia="Times New Roman"/>
          <w:lang w:eastAsia="pl-PL"/>
        </w:rPr>
        <w:t xml:space="preserve">r. do </w:t>
      </w:r>
      <w:r w:rsidR="00043D1C" w:rsidRPr="00596ED5">
        <w:rPr>
          <w:rFonts w:eastAsia="Times New Roman"/>
          <w:lang w:eastAsia="pl-PL"/>
        </w:rPr>
        <w:t>2</w:t>
      </w:r>
      <w:r w:rsidR="00F30689" w:rsidRPr="00596ED5">
        <w:rPr>
          <w:rFonts w:eastAsia="Times New Roman"/>
          <w:lang w:eastAsia="pl-PL"/>
        </w:rPr>
        <w:t>2</w:t>
      </w:r>
      <w:r w:rsidRPr="00596ED5">
        <w:rPr>
          <w:rFonts w:eastAsia="Times New Roman"/>
          <w:lang w:eastAsia="pl-PL"/>
        </w:rPr>
        <w:t>.</w:t>
      </w:r>
      <w:r w:rsidR="00043D1C" w:rsidRPr="00596ED5">
        <w:rPr>
          <w:rFonts w:eastAsia="Times New Roman"/>
          <w:lang w:eastAsia="pl-PL"/>
        </w:rPr>
        <w:t>1</w:t>
      </w:r>
      <w:r w:rsidR="00F30689" w:rsidRPr="00596ED5">
        <w:rPr>
          <w:rFonts w:eastAsia="Times New Roman"/>
          <w:lang w:eastAsia="pl-PL"/>
        </w:rPr>
        <w:t>2</w:t>
      </w:r>
      <w:r w:rsidRPr="00596ED5">
        <w:rPr>
          <w:rFonts w:eastAsia="Times New Roman"/>
          <w:lang w:eastAsia="pl-PL"/>
        </w:rPr>
        <w:t xml:space="preserve">.2023 r., </w:t>
      </w:r>
      <w:bookmarkEnd w:id="4"/>
      <w:r w:rsidRPr="00596ED5">
        <w:rPr>
          <w:rFonts w:eastAsia="Times New Roman"/>
          <w:lang w:eastAsia="pl-PL"/>
        </w:rPr>
        <w:t xml:space="preserve">który został objęty kontrolą, </w:t>
      </w:r>
      <w:r w:rsidR="0065404C" w:rsidRPr="00596ED5">
        <w:rPr>
          <w:rFonts w:eastAsia="Times New Roman"/>
          <w:lang w:eastAsia="pl-PL"/>
        </w:rPr>
        <w:t xml:space="preserve">rozlicza wydatki związane </w:t>
      </w:r>
      <w:r w:rsidR="0065404C" w:rsidRPr="00596ED5">
        <w:rPr>
          <w:rFonts w:eastAsia="Times New Roman"/>
          <w:lang w:eastAsia="pl-PL"/>
        </w:rPr>
        <w:br/>
        <w:t xml:space="preserve">z wykonania przedmiotu umowy </w:t>
      </w:r>
      <w:r w:rsidR="00043D1C" w:rsidRPr="00596ED5">
        <w:rPr>
          <w:rFonts w:eastAsia="Times New Roman"/>
          <w:lang w:eastAsia="pl-PL"/>
        </w:rPr>
        <w:t xml:space="preserve">nr </w:t>
      </w:r>
      <w:r w:rsidR="00596ED5" w:rsidRPr="00596ED5">
        <w:t xml:space="preserve">60/2023 – </w:t>
      </w:r>
      <w:r w:rsidR="00043D1C" w:rsidRPr="00596ED5">
        <w:t xml:space="preserve">faktura </w:t>
      </w:r>
      <w:r w:rsidR="00F30689" w:rsidRPr="00596ED5">
        <w:t>nr 029/10/23/FS</w:t>
      </w:r>
      <w:r w:rsidR="007B240A" w:rsidRPr="00596ED5">
        <w:t xml:space="preserve"> </w:t>
      </w:r>
      <w:bookmarkStart w:id="5" w:name="_Hlk161227804"/>
      <w:r w:rsidR="007B240A" w:rsidRPr="00596ED5">
        <w:t xml:space="preserve">z dnia </w:t>
      </w:r>
      <w:r w:rsidR="00F30689" w:rsidRPr="00596ED5">
        <w:t>1</w:t>
      </w:r>
      <w:r w:rsidR="00F94CB2">
        <w:t>7</w:t>
      </w:r>
      <w:r w:rsidR="007B240A" w:rsidRPr="00596ED5">
        <w:t>.1</w:t>
      </w:r>
      <w:r w:rsidR="00F30689" w:rsidRPr="00596ED5">
        <w:t>0</w:t>
      </w:r>
      <w:r w:rsidR="007B240A" w:rsidRPr="00596ED5">
        <w:t>.2023</w:t>
      </w:r>
      <w:r w:rsidR="00F30689" w:rsidRPr="00596ED5">
        <w:t xml:space="preserve"> r. </w:t>
      </w:r>
      <w:bookmarkEnd w:id="5"/>
      <w:r w:rsidR="00F30689" w:rsidRPr="00596ED5">
        <w:t>i</w:t>
      </w:r>
      <w:r w:rsidR="00596ED5">
        <w:t> </w:t>
      </w:r>
      <w:r w:rsidR="00596ED5" w:rsidRPr="00596ED5">
        <w:t xml:space="preserve">umowy </w:t>
      </w:r>
      <w:r w:rsidR="00596ED5" w:rsidRPr="00596ED5">
        <w:rPr>
          <w:rFonts w:eastAsia="Times New Roman"/>
          <w:lang w:eastAsia="pl-PL"/>
        </w:rPr>
        <w:t xml:space="preserve">nr 61/2023 </w:t>
      </w:r>
      <w:r w:rsidR="00596ED5" w:rsidRPr="00596ED5">
        <w:t xml:space="preserve">– faktura </w:t>
      </w:r>
      <w:r w:rsidR="00F30689" w:rsidRPr="00596ED5">
        <w:t xml:space="preserve">nr </w:t>
      </w:r>
      <w:r w:rsidR="00F30689" w:rsidRPr="00596ED5">
        <w:rPr>
          <w:rFonts w:eastAsia="Times New Roman"/>
          <w:lang w:eastAsia="pl-PL"/>
        </w:rPr>
        <w:t>FA/28/2023</w:t>
      </w:r>
      <w:r w:rsidR="00F30689" w:rsidRPr="00596ED5">
        <w:t xml:space="preserve"> z dnia 1</w:t>
      </w:r>
      <w:r w:rsidR="00F94CB2">
        <w:t>0</w:t>
      </w:r>
      <w:r w:rsidR="00F30689" w:rsidRPr="00596ED5">
        <w:t>.10.2023 r.</w:t>
      </w:r>
    </w:p>
    <w:bookmarkEnd w:id="2"/>
    <w:p w14:paraId="5A2F4E64" w14:textId="77777777" w:rsidR="00034278" w:rsidRDefault="00AD67B9" w:rsidP="00E84A41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 xml:space="preserve">W wyniku przedmiotowej kontroli nie stwierdzono </w:t>
      </w:r>
      <w:r w:rsidR="00BF6A7C">
        <w:rPr>
          <w:rFonts w:eastAsia="Times New Roman"/>
          <w:lang w:eastAsia="pl-PL"/>
        </w:rPr>
        <w:t>nieprawidłowości.</w:t>
      </w:r>
      <w:r w:rsidR="00CA0E3B" w:rsidRPr="00E84A41">
        <w:rPr>
          <w:rFonts w:eastAsia="Times New Roman"/>
          <w:lang w:eastAsia="pl-PL"/>
        </w:rPr>
        <w:t xml:space="preserve"> </w:t>
      </w:r>
    </w:p>
    <w:p w14:paraId="186EF021" w14:textId="4056BA21" w:rsidR="000C66FF" w:rsidRPr="00E84A41" w:rsidRDefault="00CA0E3B" w:rsidP="00E84A41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>Lista sprawdzająca stanowi dowód nr 1 do niniejszej informacji.</w:t>
      </w:r>
    </w:p>
    <w:p w14:paraId="0A85DDF5" w14:textId="4DA9F19F" w:rsidR="00596ED5" w:rsidRDefault="00596ED5" w:rsidP="00596ED5">
      <w:pPr>
        <w:pStyle w:val="Akapitzlist"/>
        <w:numPr>
          <w:ilvl w:val="0"/>
          <w:numId w:val="10"/>
        </w:numPr>
        <w:jc w:val="both"/>
        <w:rPr>
          <w:rFonts w:eastAsia="Times New Roman"/>
          <w:lang w:eastAsia="pl-PL"/>
        </w:rPr>
      </w:pPr>
      <w:bookmarkStart w:id="6" w:name="_Hlk159570214"/>
      <w:bookmarkStart w:id="7" w:name="_Hlk135741869"/>
      <w:r w:rsidRPr="009278F8">
        <w:rPr>
          <w:rFonts w:eastAsia="Times New Roman"/>
          <w:lang w:eastAsia="pl-PL"/>
        </w:rPr>
        <w:t xml:space="preserve">Postępowanie w trybie podstawowym na podstawie art. 275 </w:t>
      </w:r>
      <w:r>
        <w:rPr>
          <w:rFonts w:eastAsia="Times New Roman"/>
          <w:lang w:eastAsia="pl-PL"/>
        </w:rPr>
        <w:t>pkt</w:t>
      </w:r>
      <w:r w:rsidRPr="009278F8">
        <w:rPr>
          <w:rFonts w:eastAsia="Times New Roman"/>
          <w:lang w:eastAsia="pl-PL"/>
        </w:rPr>
        <w:t xml:space="preserve"> 1 ustawy </w:t>
      </w:r>
      <w:proofErr w:type="spellStart"/>
      <w:r w:rsidRPr="009278F8">
        <w:rPr>
          <w:rFonts w:eastAsia="Times New Roman"/>
          <w:lang w:eastAsia="pl-PL"/>
        </w:rPr>
        <w:t>Pzp</w:t>
      </w:r>
      <w:proofErr w:type="spellEnd"/>
      <w:r w:rsidRPr="009278F8">
        <w:rPr>
          <w:rFonts w:eastAsia="Times New Roman"/>
          <w:lang w:eastAsia="pl-PL"/>
        </w:rPr>
        <w:t xml:space="preserve">, którego przedmiotem </w:t>
      </w:r>
      <w:r>
        <w:rPr>
          <w:rFonts w:eastAsia="Times New Roman"/>
          <w:lang w:eastAsia="pl-PL"/>
        </w:rPr>
        <w:t>był</w:t>
      </w:r>
      <w:r w:rsidR="00D200ED">
        <w:rPr>
          <w:rFonts w:eastAsia="Times New Roman"/>
          <w:lang w:eastAsia="pl-PL"/>
        </w:rPr>
        <w:t>a</w:t>
      </w:r>
      <w:r>
        <w:rPr>
          <w:rFonts w:eastAsia="Times New Roman"/>
          <w:lang w:eastAsia="pl-PL"/>
        </w:rPr>
        <w:t xml:space="preserve"> ,,</w:t>
      </w:r>
      <w:r w:rsidR="00D200ED" w:rsidRPr="00D200ED">
        <w:rPr>
          <w:rFonts w:eastAsia="Times New Roman"/>
          <w:lang w:eastAsia="pl-PL"/>
        </w:rPr>
        <w:t>Poprawa funkcjonalno-przestrzenna terenu wokół świetlicy oraz remizy OSP</w:t>
      </w:r>
      <w:r w:rsidR="00474F09">
        <w:rPr>
          <w:rFonts w:eastAsia="Times New Roman"/>
          <w:lang w:eastAsia="pl-PL"/>
        </w:rPr>
        <w:t xml:space="preserve"> </w:t>
      </w:r>
      <w:r w:rsidR="00D200ED" w:rsidRPr="00474F09">
        <w:rPr>
          <w:rFonts w:eastAsia="Times New Roman"/>
          <w:lang w:eastAsia="pl-PL"/>
        </w:rPr>
        <w:t>– powtórka</w:t>
      </w:r>
      <w:r w:rsidRPr="00474F09">
        <w:rPr>
          <w:rFonts w:eastAsia="Times New Roman"/>
          <w:lang w:eastAsia="pl-PL"/>
        </w:rPr>
        <w:t>”</w:t>
      </w:r>
      <w:r w:rsidRPr="00474F09">
        <w:rPr>
          <w:iCs/>
        </w:rPr>
        <w:t>.</w:t>
      </w:r>
      <w:r w:rsidRPr="009278F8">
        <w:rPr>
          <w:rFonts w:eastAsia="Times New Roman"/>
          <w:lang w:eastAsia="pl-PL"/>
        </w:rPr>
        <w:t xml:space="preserve"> Postępowanie zostało wszczęte w dniu</w:t>
      </w:r>
      <w:r w:rsidRPr="003E6B7D">
        <w:t xml:space="preserve"> </w:t>
      </w:r>
      <w:r w:rsidR="00D200ED" w:rsidRPr="00D200ED">
        <w:t>28.07.2023 r.</w:t>
      </w:r>
      <w:r w:rsidRPr="009278F8">
        <w:t xml:space="preserve"> </w:t>
      </w:r>
      <w:r w:rsidRPr="009278F8">
        <w:rPr>
          <w:rFonts w:eastAsia="Times New Roman"/>
          <w:lang w:eastAsia="pl-PL"/>
        </w:rPr>
        <w:t>poprzez zamieszczenie o</w:t>
      </w:r>
      <w:r w:rsidRPr="009278F8">
        <w:t xml:space="preserve">głoszenia w Biuletynie Zamówień Publicznych pod </w:t>
      </w:r>
      <w:r w:rsidRPr="00362DA3">
        <w:t xml:space="preserve">numerem </w:t>
      </w:r>
      <w:r w:rsidR="00D200ED" w:rsidRPr="00D200ED">
        <w:t>2023/BZP 00368902/01</w:t>
      </w:r>
      <w:r w:rsidRPr="009278F8">
        <w:t>.</w:t>
      </w:r>
      <w:r w:rsidRPr="009278F8">
        <w:rPr>
          <w:rFonts w:eastAsia="Times New Roman"/>
          <w:color w:val="FF0000"/>
          <w:lang w:eastAsia="pl-PL"/>
        </w:rPr>
        <w:t xml:space="preserve"> </w:t>
      </w:r>
      <w:r w:rsidRPr="009278F8">
        <w:rPr>
          <w:rFonts w:eastAsia="Times New Roman"/>
          <w:lang w:eastAsia="pl-PL"/>
        </w:rPr>
        <w:t xml:space="preserve">Efektem przeprowadzonej </w:t>
      </w:r>
      <w:r w:rsidRPr="00362DA3">
        <w:rPr>
          <w:rFonts w:eastAsia="Times New Roman"/>
          <w:lang w:eastAsia="pl-PL"/>
        </w:rPr>
        <w:t xml:space="preserve">procedury było podpisanie </w:t>
      </w:r>
      <w:r w:rsidRPr="00051F6F">
        <w:t xml:space="preserve">w dniu </w:t>
      </w:r>
      <w:r w:rsidR="00D200ED" w:rsidRPr="00D200ED">
        <w:t xml:space="preserve">21.08.2023 r. </w:t>
      </w:r>
      <w:r w:rsidR="00D200ED">
        <w:t>z</w:t>
      </w:r>
      <w:r w:rsidR="007072E4">
        <w:t> </w:t>
      </w:r>
      <w:r w:rsidR="00D200ED" w:rsidRPr="00D200ED">
        <w:t xml:space="preserve">firmą Główny Ośrodek  Certyfikacji i Nadzoru Sp. z o.o. ul. Borki 10, 37-300 Leżajsk </w:t>
      </w:r>
      <w:r>
        <w:rPr>
          <w:rFonts w:eastAsia="Times New Roman"/>
          <w:lang w:eastAsia="pl-PL"/>
        </w:rPr>
        <w:t xml:space="preserve">umowy: </w:t>
      </w:r>
    </w:p>
    <w:p w14:paraId="1B09E81E" w14:textId="335795D0" w:rsidR="00D200ED" w:rsidRDefault="00D200ED" w:rsidP="00D200ED">
      <w:pPr>
        <w:pStyle w:val="Akapitzlist"/>
        <w:numPr>
          <w:ilvl w:val="0"/>
          <w:numId w:val="14"/>
        </w:numPr>
        <w:jc w:val="both"/>
        <w:rPr>
          <w:rFonts w:eastAsia="Times New Roman"/>
          <w:lang w:eastAsia="pl-PL"/>
        </w:rPr>
      </w:pPr>
      <w:r w:rsidRPr="00D200ED">
        <w:rPr>
          <w:rFonts w:eastAsia="Times New Roman"/>
          <w:lang w:eastAsia="pl-PL"/>
        </w:rPr>
        <w:t>nr 98/2023 na kwotę 16 482,00 PLN brutto</w:t>
      </w:r>
      <w:r w:rsidR="006E02D4">
        <w:rPr>
          <w:rFonts w:eastAsia="Times New Roman"/>
          <w:lang w:eastAsia="pl-PL"/>
        </w:rPr>
        <w:t xml:space="preserve">. </w:t>
      </w:r>
      <w:r w:rsidRPr="00D200ED">
        <w:rPr>
          <w:rFonts w:eastAsia="Times New Roman"/>
          <w:lang w:eastAsia="pl-PL"/>
        </w:rPr>
        <w:t>Wykonawca zobowiązał się wykonać przedmiot zamówienia w nieprzekraczalnym terminie do 30 dni od daty podpisania umowy - dotyczy części 1 postępowania;</w:t>
      </w:r>
    </w:p>
    <w:p w14:paraId="2B10BB17" w14:textId="5C36E30C" w:rsidR="00D200ED" w:rsidRDefault="00D200ED" w:rsidP="00D200ED">
      <w:pPr>
        <w:pStyle w:val="Akapitzlist"/>
        <w:numPr>
          <w:ilvl w:val="0"/>
          <w:numId w:val="14"/>
        </w:numPr>
        <w:jc w:val="both"/>
        <w:rPr>
          <w:rFonts w:eastAsia="Times New Roman"/>
          <w:lang w:eastAsia="pl-PL"/>
        </w:rPr>
      </w:pPr>
      <w:r w:rsidRPr="00D200ED">
        <w:rPr>
          <w:rFonts w:eastAsia="Times New Roman"/>
          <w:lang w:eastAsia="pl-PL"/>
        </w:rPr>
        <w:t>nr 99/2023 na kwotę 44 280,00 PLN brutto</w:t>
      </w:r>
      <w:r w:rsidR="006E02D4">
        <w:rPr>
          <w:rFonts w:eastAsia="Times New Roman"/>
          <w:lang w:eastAsia="pl-PL"/>
        </w:rPr>
        <w:t xml:space="preserve">. </w:t>
      </w:r>
      <w:r w:rsidRPr="00D200ED">
        <w:rPr>
          <w:rFonts w:eastAsia="Times New Roman"/>
          <w:lang w:eastAsia="pl-PL"/>
        </w:rPr>
        <w:t>Wykonawca zobowiązał się wykonać przedmiot zamówienia w nieprzekraczalnym terminie do 30 dni od daty podpisania umowy - dotyczy części 2 postępowania</w:t>
      </w:r>
      <w:r>
        <w:rPr>
          <w:rFonts w:eastAsia="Times New Roman"/>
          <w:lang w:eastAsia="pl-PL"/>
        </w:rPr>
        <w:t>.</w:t>
      </w:r>
    </w:p>
    <w:p w14:paraId="34518E41" w14:textId="77777777" w:rsidR="00A46DF8" w:rsidRDefault="00A46DF8" w:rsidP="00596ED5">
      <w:pPr>
        <w:jc w:val="both"/>
      </w:pPr>
      <w:r w:rsidRPr="00A46DF8">
        <w:t>Przedmiot umowy został zrealizowany w terminie, czego potwierdzeniem są:</w:t>
      </w:r>
    </w:p>
    <w:p w14:paraId="16689DD0" w14:textId="77777777" w:rsidR="00A46DF8" w:rsidRDefault="00A46DF8" w:rsidP="00A46DF8">
      <w:pPr>
        <w:pStyle w:val="Akapitzlist"/>
        <w:numPr>
          <w:ilvl w:val="0"/>
          <w:numId w:val="17"/>
        </w:numPr>
        <w:jc w:val="both"/>
      </w:pPr>
      <w:r>
        <w:t>protokół odbioru końcowego robót dokonany w dniu 20.09.2023 r. zgodnie, z którym realizację robót rozpoczęto w dniu 21.08.2023 r., a zakończono w dniu 20.09.2023 r.,</w:t>
      </w:r>
    </w:p>
    <w:p w14:paraId="649FB7E5" w14:textId="7B6CC258" w:rsidR="00A46DF8" w:rsidRDefault="00A46DF8" w:rsidP="00A46DF8">
      <w:pPr>
        <w:pStyle w:val="Akapitzlist"/>
        <w:numPr>
          <w:ilvl w:val="0"/>
          <w:numId w:val="17"/>
        </w:numPr>
        <w:jc w:val="both"/>
      </w:pPr>
      <w:r>
        <w:lastRenderedPageBreak/>
        <w:t>protokół odbioru końcowego robót dokonany w dniu 20.09.2023 r. zgodnie, z którym realizację robót rozpoczęto w dniu 21.08.2023 r., a zakończono w dniu 20.09.2023 r.</w:t>
      </w:r>
    </w:p>
    <w:p w14:paraId="7C1D3333" w14:textId="10A56648" w:rsidR="00596ED5" w:rsidRPr="00596ED5" w:rsidRDefault="00596ED5" w:rsidP="00596ED5">
      <w:pPr>
        <w:jc w:val="both"/>
        <w:rPr>
          <w:rFonts w:eastAsia="Times New Roman"/>
          <w:lang w:eastAsia="pl-PL"/>
        </w:rPr>
      </w:pPr>
      <w:r w:rsidRPr="00596ED5">
        <w:rPr>
          <w:rFonts w:eastAsia="Times New Roman"/>
          <w:lang w:eastAsia="pl-PL"/>
        </w:rPr>
        <w:t xml:space="preserve">Beneficjent we wniosku o płatność nr RPSW.06.05.00-26-0026/17-027 za okres od 09.12.2023 r. do 22.12.2023 r., który został objęty kontrolą, rozlicza wydatki związane </w:t>
      </w:r>
      <w:r w:rsidRPr="00596ED5">
        <w:rPr>
          <w:rFonts w:eastAsia="Times New Roman"/>
          <w:lang w:eastAsia="pl-PL"/>
        </w:rPr>
        <w:br/>
        <w:t xml:space="preserve">z wykonania przedmiotu umowy nr </w:t>
      </w:r>
      <w:r w:rsidR="00D200ED">
        <w:t>98</w:t>
      </w:r>
      <w:r w:rsidRPr="00596ED5">
        <w:t>/2023 – faktura nr 27/09/2023</w:t>
      </w:r>
      <w:r>
        <w:t xml:space="preserve"> </w:t>
      </w:r>
      <w:r w:rsidRPr="00596ED5">
        <w:t xml:space="preserve">z dnia </w:t>
      </w:r>
      <w:r>
        <w:t>21</w:t>
      </w:r>
      <w:r w:rsidRPr="00596ED5">
        <w:t>.</w:t>
      </w:r>
      <w:r>
        <w:t>09</w:t>
      </w:r>
      <w:r w:rsidRPr="00596ED5">
        <w:t>.2023 r. i</w:t>
      </w:r>
      <w:r>
        <w:t> </w:t>
      </w:r>
      <w:r w:rsidRPr="00596ED5">
        <w:t xml:space="preserve">umowy </w:t>
      </w:r>
      <w:r w:rsidRPr="00596ED5">
        <w:rPr>
          <w:rFonts w:eastAsia="Times New Roman"/>
          <w:lang w:eastAsia="pl-PL"/>
        </w:rPr>
        <w:t xml:space="preserve">nr </w:t>
      </w:r>
      <w:r w:rsidR="00D200ED">
        <w:rPr>
          <w:rFonts w:eastAsia="Times New Roman"/>
          <w:lang w:eastAsia="pl-PL"/>
        </w:rPr>
        <w:t>99</w:t>
      </w:r>
      <w:r w:rsidRPr="00596ED5">
        <w:rPr>
          <w:rFonts w:eastAsia="Times New Roman"/>
          <w:lang w:eastAsia="pl-PL"/>
        </w:rPr>
        <w:t xml:space="preserve">/2023 </w:t>
      </w:r>
      <w:r w:rsidRPr="00596ED5">
        <w:t xml:space="preserve">– faktura nr </w:t>
      </w:r>
      <w:r w:rsidRPr="00596ED5">
        <w:rPr>
          <w:rFonts w:eastAsia="Times New Roman"/>
          <w:lang w:eastAsia="pl-PL"/>
        </w:rPr>
        <w:t>28/09/2023</w:t>
      </w:r>
      <w:r>
        <w:rPr>
          <w:rFonts w:eastAsia="Times New Roman"/>
          <w:lang w:eastAsia="pl-PL"/>
        </w:rPr>
        <w:t xml:space="preserve"> </w:t>
      </w:r>
      <w:r w:rsidRPr="00596ED5">
        <w:t>z dnia 21.09.2023 r.</w:t>
      </w:r>
    </w:p>
    <w:p w14:paraId="6674D6CA" w14:textId="77777777" w:rsidR="006E02D4" w:rsidRDefault="00DC29B7" w:rsidP="00E71E9A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 xml:space="preserve">W wyniku przedmiotowej kontroli nie stwierdzono </w:t>
      </w:r>
      <w:r w:rsidR="00157DD7">
        <w:rPr>
          <w:rFonts w:eastAsia="Times New Roman"/>
          <w:lang w:eastAsia="pl-PL"/>
        </w:rPr>
        <w:t>nieprawidłowości</w:t>
      </w:r>
      <w:r w:rsidRPr="00E84A41">
        <w:rPr>
          <w:rFonts w:eastAsia="Times New Roman"/>
          <w:lang w:eastAsia="pl-PL"/>
        </w:rPr>
        <w:t xml:space="preserve">. </w:t>
      </w:r>
    </w:p>
    <w:p w14:paraId="15EAE173" w14:textId="40B12212" w:rsidR="00DC29B7" w:rsidRDefault="00DC29B7" w:rsidP="00E71E9A">
      <w:pPr>
        <w:jc w:val="both"/>
        <w:rPr>
          <w:rFonts w:eastAsia="Times New Roman"/>
          <w:lang w:eastAsia="pl-PL"/>
        </w:rPr>
      </w:pPr>
      <w:r w:rsidRPr="00E84A41">
        <w:rPr>
          <w:rFonts w:eastAsia="Times New Roman"/>
          <w:lang w:eastAsia="pl-PL"/>
        </w:rPr>
        <w:t xml:space="preserve">Lista sprawdzająca stanowi dowód nr </w:t>
      </w:r>
      <w:r>
        <w:rPr>
          <w:rFonts w:eastAsia="Times New Roman"/>
          <w:lang w:eastAsia="pl-PL"/>
        </w:rPr>
        <w:t>2</w:t>
      </w:r>
      <w:r w:rsidRPr="00E84A41">
        <w:rPr>
          <w:rFonts w:eastAsia="Times New Roman"/>
          <w:lang w:eastAsia="pl-PL"/>
        </w:rPr>
        <w:t xml:space="preserve"> do niniejszej informacji</w:t>
      </w:r>
      <w:bookmarkEnd w:id="6"/>
      <w:r w:rsidRPr="00E84A41">
        <w:rPr>
          <w:rFonts w:eastAsia="Times New Roman"/>
          <w:lang w:eastAsia="pl-PL"/>
        </w:rPr>
        <w:t>.</w:t>
      </w:r>
    </w:p>
    <w:bookmarkEnd w:id="7"/>
    <w:p w14:paraId="1842E7E4" w14:textId="77777777" w:rsidR="00532982" w:rsidRPr="00532982" w:rsidRDefault="00532982" w:rsidP="00532982">
      <w:pPr>
        <w:jc w:val="both"/>
        <w:rPr>
          <w:rFonts w:eastAsia="Times New Roman"/>
          <w:b/>
          <w:bCs/>
          <w:lang w:eastAsia="pl-PL"/>
        </w:rPr>
      </w:pPr>
      <w:r w:rsidRPr="00532982">
        <w:rPr>
          <w:rFonts w:eastAsia="Times New Roman"/>
          <w:b/>
          <w:bCs/>
          <w:lang w:eastAsia="pl-PL"/>
        </w:rPr>
        <w:t>V. REKOMENDACJE I ZALECENIA POKONTROLNE:</w:t>
      </w:r>
    </w:p>
    <w:p w14:paraId="59C6C2C9" w14:textId="77777777" w:rsidR="00532982" w:rsidRPr="00532982" w:rsidRDefault="00532982" w:rsidP="00532982">
      <w:pPr>
        <w:ind w:firstLine="567"/>
        <w:jc w:val="both"/>
        <w:rPr>
          <w:rFonts w:eastAsia="Calibri"/>
        </w:rPr>
      </w:pPr>
      <w:r w:rsidRPr="00532982">
        <w:rPr>
          <w:rFonts w:eastAsia="Calibri"/>
        </w:rPr>
        <w:t>Instytucja Zarządzająca RPOWŚ na lata 2014 – 2020 odstąpiła od sformułowania zaleceń pokontrolnych.</w:t>
      </w:r>
    </w:p>
    <w:p w14:paraId="52CB34A1" w14:textId="121D1943" w:rsidR="00532982" w:rsidRPr="00532982" w:rsidRDefault="00532982" w:rsidP="009F409E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Niniejsza Informacja pokontrolna zawiera </w:t>
      </w:r>
      <w:r w:rsidR="00AD67B9">
        <w:rPr>
          <w:rFonts w:eastAsia="Times New Roman"/>
          <w:lang w:eastAsia="pl-PL"/>
        </w:rPr>
        <w:t>4</w:t>
      </w:r>
      <w:r w:rsidRPr="00532982">
        <w:rPr>
          <w:rFonts w:eastAsia="Times New Roman"/>
          <w:lang w:eastAsia="pl-PL"/>
        </w:rPr>
        <w:t xml:space="preserve"> strony oraz </w:t>
      </w:r>
      <w:r w:rsidR="00596ED5">
        <w:rPr>
          <w:rFonts w:eastAsia="Times New Roman"/>
          <w:lang w:eastAsia="pl-PL"/>
        </w:rPr>
        <w:t>2</w:t>
      </w:r>
      <w:r w:rsidRPr="00532982">
        <w:rPr>
          <w:rFonts w:eastAsia="Times New Roman"/>
          <w:lang w:eastAsia="pl-PL"/>
        </w:rPr>
        <w:t xml:space="preserve"> dow</w:t>
      </w:r>
      <w:r w:rsidR="00AD67B9">
        <w:rPr>
          <w:rFonts w:eastAsia="Times New Roman"/>
          <w:lang w:eastAsia="pl-PL"/>
        </w:rPr>
        <w:t>ody</w:t>
      </w:r>
      <w:r w:rsidRPr="00532982">
        <w:rPr>
          <w:rFonts w:eastAsia="Times New Roman"/>
          <w:lang w:eastAsia="pl-PL"/>
        </w:rPr>
        <w:t>, któr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dostępn</w:t>
      </w:r>
      <w:r w:rsidR="00AD67B9">
        <w:rPr>
          <w:rFonts w:eastAsia="Times New Roman"/>
          <w:lang w:eastAsia="pl-PL"/>
        </w:rPr>
        <w:t>e</w:t>
      </w:r>
      <w:r w:rsidRPr="00532982">
        <w:rPr>
          <w:rFonts w:eastAsia="Times New Roman"/>
          <w:lang w:eastAsia="pl-PL"/>
        </w:rPr>
        <w:t xml:space="preserve"> </w:t>
      </w:r>
      <w:r w:rsidR="00AD67B9">
        <w:rPr>
          <w:rFonts w:eastAsia="Times New Roman"/>
          <w:lang w:eastAsia="pl-PL"/>
        </w:rPr>
        <w:t>są</w:t>
      </w:r>
      <w:r w:rsidR="00BF27C0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>do</w:t>
      </w:r>
      <w:r w:rsidR="00BF27C0">
        <w:rPr>
          <w:rFonts w:eastAsia="Times New Roman"/>
          <w:lang w:eastAsia="pl-PL"/>
        </w:rPr>
        <w:t> </w:t>
      </w:r>
      <w:r w:rsidRPr="00532982">
        <w:rPr>
          <w:rFonts w:eastAsia="Times New Roman"/>
          <w:lang w:eastAsia="pl-PL"/>
        </w:rPr>
        <w:t xml:space="preserve">wglądu w siedzibie Departamentu Kontroli i Certyfikacji, </w:t>
      </w:r>
      <w:r>
        <w:rPr>
          <w:rFonts w:eastAsia="Times New Roman"/>
          <w:lang w:eastAsia="pl-PL"/>
        </w:rPr>
        <w:t>a</w:t>
      </w:r>
      <w:r w:rsidRPr="00532982">
        <w:rPr>
          <w:rFonts w:eastAsia="Times New Roman"/>
          <w:lang w:eastAsia="pl-PL"/>
        </w:rPr>
        <w:t>l. IX Wieków Kielc 4, 25-516 Kielce.</w:t>
      </w:r>
      <w:r w:rsidR="009F409E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Dokument sporządzono w dwóch jednobrzmiących egzemplarzach, z których jeden zostaje przekazany Beneficjentowi. Drugi egzemplarz oznaczony terminem „do zwrotu” należy odesłać na</w:t>
      </w:r>
      <w:r w:rsidR="009F409E">
        <w:rPr>
          <w:rFonts w:eastAsia="Times New Roman"/>
          <w:lang w:eastAsia="pl-PL"/>
        </w:rPr>
        <w:t xml:space="preserve"> </w:t>
      </w:r>
      <w:r w:rsidRPr="00532982">
        <w:rPr>
          <w:rFonts w:eastAsia="Times New Roman"/>
          <w:lang w:eastAsia="pl-PL"/>
        </w:rPr>
        <w:t>podany powyżej adres w terminie 14 dni od dnia otrzymania Informacji pokontrolnej.</w:t>
      </w:r>
    </w:p>
    <w:p w14:paraId="58AED87B" w14:textId="78A4C30D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Jednocześnie informuje się, iż w ciągu 14 dni od dnia otrzymania Informacji pokontrolnej Beneficjent może zgłaszać do Instytucji Zarządzającej pisemne zastrzeżenia, co do ustaleń </w:t>
      </w:r>
      <w:r w:rsidR="00AD67B9">
        <w:rPr>
          <w:rFonts w:eastAsia="Times New Roman"/>
          <w:lang w:eastAsia="pl-PL"/>
        </w:rPr>
        <w:br/>
      </w:r>
      <w:r w:rsidRPr="00532982">
        <w:rPr>
          <w:rFonts w:eastAsia="Times New Roman"/>
          <w:lang w:eastAsia="pl-PL"/>
        </w:rPr>
        <w:t>w niej zawartych. Zastrzeżenia przekazane po upływie wyznaczonego terminu nie będą uwzględnione.</w:t>
      </w:r>
    </w:p>
    <w:p w14:paraId="46B3D846" w14:textId="77777777" w:rsidR="00532982" w:rsidRPr="00532982" w:rsidRDefault="00532982" w:rsidP="00532982">
      <w:pPr>
        <w:ind w:firstLine="567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54F67520" w14:textId="77777777" w:rsidR="009F409E" w:rsidRDefault="009F409E" w:rsidP="00A46DF8">
      <w:pPr>
        <w:spacing w:line="240" w:lineRule="auto"/>
        <w:jc w:val="both"/>
        <w:rPr>
          <w:rFonts w:eastAsia="Times New Roman"/>
          <w:lang w:eastAsia="pl-PL"/>
        </w:rPr>
      </w:pPr>
    </w:p>
    <w:p w14:paraId="3209FEA5" w14:textId="0DF836CD" w:rsidR="00532982" w:rsidRPr="00532982" w:rsidRDefault="00532982" w:rsidP="00A46DF8">
      <w:pPr>
        <w:spacing w:line="276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Kontrolujący:      </w:t>
      </w:r>
    </w:p>
    <w:p w14:paraId="3769462F" w14:textId="6B255DE0" w:rsidR="00532982" w:rsidRPr="00532982" w:rsidRDefault="00532982" w:rsidP="007072E4">
      <w:pPr>
        <w:spacing w:after="240"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>
        <w:rPr>
          <w:rFonts w:eastAsia="Times New Roman"/>
          <w:lang w:eastAsia="pl-PL"/>
        </w:rPr>
        <w:t xml:space="preserve">Łukasz Chaba                 </w:t>
      </w:r>
      <w:r w:rsidRPr="00532982">
        <w:rPr>
          <w:rFonts w:eastAsia="Times New Roman"/>
          <w:lang w:eastAsia="pl-PL"/>
        </w:rPr>
        <w:t xml:space="preserve">   ……………</w:t>
      </w:r>
      <w:r w:rsidR="00BF27C0">
        <w:rPr>
          <w:rFonts w:eastAsia="Times New Roman"/>
          <w:lang w:eastAsia="pl-PL"/>
        </w:rPr>
        <w:t>…..……….</w:t>
      </w:r>
      <w:r w:rsidRPr="00532982">
        <w:rPr>
          <w:rFonts w:eastAsia="Times New Roman"/>
          <w:lang w:eastAsia="pl-PL"/>
        </w:rPr>
        <w:t>…………</w:t>
      </w:r>
    </w:p>
    <w:p w14:paraId="5CB646B3" w14:textId="660B9916" w:rsidR="00532982" w:rsidRPr="00532982" w:rsidRDefault="00532982" w:rsidP="00A46DF8">
      <w:pPr>
        <w:spacing w:line="240" w:lineRule="auto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IMIĘ I NAZWISKO: </w:t>
      </w:r>
      <w:r w:rsidR="00BF27C0" w:rsidRPr="00BF27C0">
        <w:rPr>
          <w:rFonts w:eastAsia="Times New Roman"/>
          <w:lang w:eastAsia="pl-PL"/>
        </w:rPr>
        <w:t xml:space="preserve">Aleksandra Żelechowska   </w:t>
      </w:r>
      <w:r w:rsidRPr="00532982">
        <w:rPr>
          <w:rFonts w:eastAsia="Times New Roman"/>
          <w:lang w:eastAsia="pl-PL"/>
        </w:rPr>
        <w:t>…………</w:t>
      </w:r>
      <w:r w:rsidR="00BF27C0">
        <w:rPr>
          <w:rFonts w:eastAsia="Times New Roman"/>
          <w:lang w:eastAsia="pl-PL"/>
        </w:rPr>
        <w:t>………….</w:t>
      </w:r>
      <w:r w:rsidRPr="00532982">
        <w:rPr>
          <w:rFonts w:eastAsia="Times New Roman"/>
          <w:lang w:eastAsia="pl-PL"/>
        </w:rPr>
        <w:t>……………..</w:t>
      </w:r>
    </w:p>
    <w:p w14:paraId="57C321C2" w14:textId="77777777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4BCA991E" w14:textId="3E9D694A" w:rsidR="00532982" w:rsidRPr="00532982" w:rsidRDefault="00532982" w:rsidP="00532982">
      <w:pPr>
        <w:spacing w:line="276" w:lineRule="auto"/>
        <w:jc w:val="both"/>
        <w:rPr>
          <w:rFonts w:eastAsia="Times New Roman"/>
          <w:lang w:eastAsia="pl-PL"/>
        </w:rPr>
      </w:pPr>
    </w:p>
    <w:p w14:paraId="78A151CF" w14:textId="467AE125" w:rsidR="00532982" w:rsidRPr="00532982" w:rsidRDefault="00532982" w:rsidP="00A46DF8">
      <w:pPr>
        <w:spacing w:line="276" w:lineRule="auto"/>
        <w:ind w:left="6372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>Kontrolowany/a:</w:t>
      </w:r>
    </w:p>
    <w:p w14:paraId="11079680" w14:textId="77777777" w:rsidR="00A46DF8" w:rsidRDefault="00A46DF8" w:rsidP="00A46DF8">
      <w:pPr>
        <w:spacing w:line="276" w:lineRule="auto"/>
        <w:jc w:val="both"/>
        <w:rPr>
          <w:rFonts w:eastAsia="Times New Roman"/>
          <w:lang w:eastAsia="pl-PL"/>
        </w:rPr>
      </w:pPr>
    </w:p>
    <w:p w14:paraId="6DC6A53E" w14:textId="77777777" w:rsidR="007072E4" w:rsidRDefault="00532982" w:rsidP="00BF27C0">
      <w:pPr>
        <w:spacing w:line="276" w:lineRule="auto"/>
        <w:ind w:left="568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</w:t>
      </w:r>
    </w:p>
    <w:p w14:paraId="51B85D76" w14:textId="5C7774BF" w:rsidR="00D73BF3" w:rsidRPr="00BF27C0" w:rsidRDefault="00532982" w:rsidP="00BF27C0">
      <w:pPr>
        <w:spacing w:line="276" w:lineRule="auto"/>
        <w:ind w:left="5680"/>
        <w:jc w:val="both"/>
        <w:rPr>
          <w:rFonts w:eastAsia="Times New Roman"/>
          <w:lang w:eastAsia="pl-PL"/>
        </w:rPr>
      </w:pPr>
      <w:r w:rsidRPr="00532982">
        <w:rPr>
          <w:rFonts w:eastAsia="Times New Roman"/>
          <w:lang w:eastAsia="pl-PL"/>
        </w:rPr>
        <w:t xml:space="preserve">                                                                                        </w:t>
      </w:r>
      <w:r w:rsidR="00957A72">
        <w:rPr>
          <w:rFonts w:eastAsia="Times New Roman"/>
          <w:lang w:eastAsia="pl-PL"/>
        </w:rPr>
        <w:t xml:space="preserve">                </w:t>
      </w:r>
      <w:r w:rsidRPr="00532982">
        <w:rPr>
          <w:rFonts w:eastAsia="Times New Roman"/>
          <w:lang w:eastAsia="pl-PL"/>
        </w:rPr>
        <w:t>.…………………………………</w:t>
      </w:r>
    </w:p>
    <w:sectPr w:rsidR="00D73BF3" w:rsidRPr="00BF27C0" w:rsidSect="009D41BF">
      <w:headerReference w:type="default" r:id="rId10"/>
      <w:footerReference w:type="default" r:id="rId11"/>
      <w:footerReference w:type="first" r:id="rId12"/>
      <w:pgSz w:w="11906" w:h="16838"/>
      <w:pgMar w:top="567" w:right="1418" w:bottom="1843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11617" w14:textId="77777777" w:rsidR="009D41BF" w:rsidRDefault="009D41BF" w:rsidP="001D0CA1">
      <w:pPr>
        <w:spacing w:line="240" w:lineRule="auto"/>
      </w:pPr>
      <w:r>
        <w:separator/>
      </w:r>
    </w:p>
  </w:endnote>
  <w:endnote w:type="continuationSeparator" w:id="0">
    <w:p w14:paraId="601FAF4E" w14:textId="77777777" w:rsidR="009D41BF" w:rsidRDefault="009D41B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ACC" w14:textId="594FB81D" w:rsidR="00A10B12" w:rsidRPr="00561A8B" w:rsidRDefault="00561A8B" w:rsidP="00561A8B">
    <w:pPr>
      <w:pStyle w:val="Stopka"/>
      <w:jc w:val="center"/>
    </w:pPr>
    <w:r w:rsidRPr="00A10B12">
      <w:rPr>
        <w:sz w:val="20"/>
        <w:szCs w:val="20"/>
      </w:rPr>
      <w:t xml:space="preserve">INFORMACJA POKONTROLNA NR </w:t>
    </w:r>
    <w:r w:rsidRPr="00BF27C0">
      <w:rPr>
        <w:sz w:val="20"/>
        <w:szCs w:val="20"/>
      </w:rPr>
      <w:t>KC-I.432.134.1.2024/</w:t>
    </w:r>
    <w:r w:rsidRPr="007072E4">
      <w:rPr>
        <w:sz w:val="20"/>
        <w:szCs w:val="20"/>
      </w:rPr>
      <w:t>ŁCH-9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34D2" w14:textId="7E83222C" w:rsidR="0040136B" w:rsidRDefault="00A10B12" w:rsidP="00BF27C0">
    <w:pPr>
      <w:pStyle w:val="Stopka"/>
      <w:jc w:val="center"/>
    </w:pPr>
    <w:bookmarkStart w:id="8" w:name="_Hlk161225813"/>
    <w:r w:rsidRPr="00A10B12">
      <w:rPr>
        <w:sz w:val="20"/>
        <w:szCs w:val="20"/>
      </w:rPr>
      <w:t xml:space="preserve">INFORMACJA POKONTROLNA NR </w:t>
    </w:r>
    <w:r w:rsidR="00BF27C0" w:rsidRPr="00BF27C0">
      <w:rPr>
        <w:sz w:val="20"/>
        <w:szCs w:val="20"/>
      </w:rPr>
      <w:t>KC-I.432.134.1.2024/</w:t>
    </w:r>
    <w:r w:rsidR="00BF27C0" w:rsidRPr="007072E4">
      <w:rPr>
        <w:sz w:val="20"/>
        <w:szCs w:val="20"/>
      </w:rPr>
      <w:t>ŁCH-9</w:t>
    </w:r>
    <w:bookmarkEnd w:id="8"/>
    <w:r>
      <w:tab/>
    </w:r>
    <w:r w:rsidR="00401891">
      <w:rPr>
        <w:noProof/>
        <w:lang w:eastAsia="pl-PL"/>
      </w:rPr>
      <w:drawing>
        <wp:inline distT="0" distB="0" distL="0" distR="0" wp14:anchorId="23A49859" wp14:editId="7C754613">
          <wp:extent cx="1176688" cy="450000"/>
          <wp:effectExtent l="0" t="0" r="4445" b="7620"/>
          <wp:docPr id="1612023289" name="Obraz 1612023289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CAE1" w14:textId="77777777" w:rsidR="009D41BF" w:rsidRDefault="009D41BF" w:rsidP="001D0CA1">
      <w:pPr>
        <w:spacing w:line="240" w:lineRule="auto"/>
      </w:pPr>
      <w:r>
        <w:separator/>
      </w:r>
    </w:p>
  </w:footnote>
  <w:footnote w:type="continuationSeparator" w:id="0">
    <w:p w14:paraId="3FFCBFE7" w14:textId="77777777" w:rsidR="009D41BF" w:rsidRDefault="009D41B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B7A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5DB1"/>
    <w:multiLevelType w:val="hybridMultilevel"/>
    <w:tmpl w:val="331634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67961"/>
    <w:multiLevelType w:val="hybridMultilevel"/>
    <w:tmpl w:val="098216A0"/>
    <w:lvl w:ilvl="0" w:tplc="BE5C5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F617B"/>
    <w:multiLevelType w:val="hybridMultilevel"/>
    <w:tmpl w:val="DE48F042"/>
    <w:lvl w:ilvl="0" w:tplc="0415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 w15:restartNumberingAfterBreak="0">
    <w:nsid w:val="26AC4E2E"/>
    <w:multiLevelType w:val="hybridMultilevel"/>
    <w:tmpl w:val="E2BCD77E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B48E8"/>
    <w:multiLevelType w:val="hybridMultilevel"/>
    <w:tmpl w:val="9B824E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460420"/>
    <w:multiLevelType w:val="hybridMultilevel"/>
    <w:tmpl w:val="CE902740"/>
    <w:lvl w:ilvl="0" w:tplc="CB88A9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2447BBE"/>
    <w:multiLevelType w:val="hybridMultilevel"/>
    <w:tmpl w:val="A67C91EE"/>
    <w:lvl w:ilvl="0" w:tplc="DB525552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436945F9"/>
    <w:multiLevelType w:val="hybridMultilevel"/>
    <w:tmpl w:val="60D0864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593E6B91"/>
    <w:multiLevelType w:val="hybridMultilevel"/>
    <w:tmpl w:val="D0F4980C"/>
    <w:lvl w:ilvl="0" w:tplc="CB88A9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793B34"/>
    <w:multiLevelType w:val="hybridMultilevel"/>
    <w:tmpl w:val="DBE09BD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73B77717"/>
    <w:multiLevelType w:val="hybridMultilevel"/>
    <w:tmpl w:val="11900754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65244"/>
    <w:multiLevelType w:val="hybridMultilevel"/>
    <w:tmpl w:val="6B3C5916"/>
    <w:lvl w:ilvl="0" w:tplc="CB88A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71757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1915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11723">
    <w:abstractNumId w:val="6"/>
  </w:num>
  <w:num w:numId="4" w16cid:durableId="185755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427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739545">
    <w:abstractNumId w:val="2"/>
  </w:num>
  <w:num w:numId="7" w16cid:durableId="1383022901">
    <w:abstractNumId w:val="0"/>
  </w:num>
  <w:num w:numId="8" w16cid:durableId="140974297">
    <w:abstractNumId w:val="15"/>
  </w:num>
  <w:num w:numId="9" w16cid:durableId="917059943">
    <w:abstractNumId w:val="12"/>
  </w:num>
  <w:num w:numId="10" w16cid:durableId="1117214848">
    <w:abstractNumId w:val="10"/>
  </w:num>
  <w:num w:numId="11" w16cid:durableId="1950816718">
    <w:abstractNumId w:val="9"/>
  </w:num>
  <w:num w:numId="12" w16cid:durableId="463280343">
    <w:abstractNumId w:val="8"/>
  </w:num>
  <w:num w:numId="13" w16cid:durableId="1182427178">
    <w:abstractNumId w:val="13"/>
  </w:num>
  <w:num w:numId="14" w16cid:durableId="1441878087">
    <w:abstractNumId w:val="14"/>
  </w:num>
  <w:num w:numId="15" w16cid:durableId="885870091">
    <w:abstractNumId w:val="7"/>
  </w:num>
  <w:num w:numId="16" w16cid:durableId="338237079">
    <w:abstractNumId w:val="11"/>
  </w:num>
  <w:num w:numId="17" w16cid:durableId="99040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0A"/>
    <w:rsid w:val="0002336C"/>
    <w:rsid w:val="00025FC2"/>
    <w:rsid w:val="00027A67"/>
    <w:rsid w:val="00034278"/>
    <w:rsid w:val="00043D1C"/>
    <w:rsid w:val="000552FD"/>
    <w:rsid w:val="00080618"/>
    <w:rsid w:val="000B5B1D"/>
    <w:rsid w:val="000C21D3"/>
    <w:rsid w:val="000C66FF"/>
    <w:rsid w:val="000C6F51"/>
    <w:rsid w:val="000D63D2"/>
    <w:rsid w:val="000D7CA7"/>
    <w:rsid w:val="000F4A5C"/>
    <w:rsid w:val="00121649"/>
    <w:rsid w:val="0013503D"/>
    <w:rsid w:val="0015032F"/>
    <w:rsid w:val="001503FF"/>
    <w:rsid w:val="00154887"/>
    <w:rsid w:val="00157DD7"/>
    <w:rsid w:val="001759BB"/>
    <w:rsid w:val="0017650D"/>
    <w:rsid w:val="001B3E1A"/>
    <w:rsid w:val="001D0CA1"/>
    <w:rsid w:val="001E2B43"/>
    <w:rsid w:val="001E5DA4"/>
    <w:rsid w:val="001F760A"/>
    <w:rsid w:val="00206395"/>
    <w:rsid w:val="002166E2"/>
    <w:rsid w:val="002200B3"/>
    <w:rsid w:val="00221062"/>
    <w:rsid w:val="002648D1"/>
    <w:rsid w:val="00281C94"/>
    <w:rsid w:val="00285B8C"/>
    <w:rsid w:val="002A1B27"/>
    <w:rsid w:val="002B4426"/>
    <w:rsid w:val="002C2538"/>
    <w:rsid w:val="002F4B92"/>
    <w:rsid w:val="003007F5"/>
    <w:rsid w:val="00311398"/>
    <w:rsid w:val="003169C4"/>
    <w:rsid w:val="0036181F"/>
    <w:rsid w:val="00362DA3"/>
    <w:rsid w:val="00367701"/>
    <w:rsid w:val="00375179"/>
    <w:rsid w:val="00394454"/>
    <w:rsid w:val="003B32BA"/>
    <w:rsid w:val="003C649E"/>
    <w:rsid w:val="003E3940"/>
    <w:rsid w:val="003E6B7D"/>
    <w:rsid w:val="0040136B"/>
    <w:rsid w:val="00401891"/>
    <w:rsid w:val="00404B06"/>
    <w:rsid w:val="00423C92"/>
    <w:rsid w:val="00462449"/>
    <w:rsid w:val="00463C08"/>
    <w:rsid w:val="004732C3"/>
    <w:rsid w:val="00474F09"/>
    <w:rsid w:val="0047589B"/>
    <w:rsid w:val="00490666"/>
    <w:rsid w:val="00492885"/>
    <w:rsid w:val="004C5515"/>
    <w:rsid w:val="004D11D2"/>
    <w:rsid w:val="004F515A"/>
    <w:rsid w:val="00504944"/>
    <w:rsid w:val="00506507"/>
    <w:rsid w:val="0052009E"/>
    <w:rsid w:val="00520CC4"/>
    <w:rsid w:val="00532982"/>
    <w:rsid w:val="00561A8B"/>
    <w:rsid w:val="00594388"/>
    <w:rsid w:val="00596ED5"/>
    <w:rsid w:val="005A4BA0"/>
    <w:rsid w:val="005A5AB2"/>
    <w:rsid w:val="005C447B"/>
    <w:rsid w:val="005C6F7C"/>
    <w:rsid w:val="005D44FF"/>
    <w:rsid w:val="005D6FEF"/>
    <w:rsid w:val="005F4347"/>
    <w:rsid w:val="00625E9E"/>
    <w:rsid w:val="00627BF4"/>
    <w:rsid w:val="0065404C"/>
    <w:rsid w:val="006646C6"/>
    <w:rsid w:val="0068298A"/>
    <w:rsid w:val="006A0DD0"/>
    <w:rsid w:val="006A3E44"/>
    <w:rsid w:val="006A73C8"/>
    <w:rsid w:val="006C75FC"/>
    <w:rsid w:val="006E02D4"/>
    <w:rsid w:val="006E5700"/>
    <w:rsid w:val="006F1F68"/>
    <w:rsid w:val="007072E4"/>
    <w:rsid w:val="00731F66"/>
    <w:rsid w:val="007535AF"/>
    <w:rsid w:val="00753F11"/>
    <w:rsid w:val="00753FC1"/>
    <w:rsid w:val="00792819"/>
    <w:rsid w:val="007A0E58"/>
    <w:rsid w:val="007A6F45"/>
    <w:rsid w:val="007B240A"/>
    <w:rsid w:val="007B5969"/>
    <w:rsid w:val="007C34AE"/>
    <w:rsid w:val="007D1CF7"/>
    <w:rsid w:val="007E3F7E"/>
    <w:rsid w:val="007E4BDE"/>
    <w:rsid w:val="007F3346"/>
    <w:rsid w:val="0081635A"/>
    <w:rsid w:val="008238D5"/>
    <w:rsid w:val="008260BA"/>
    <w:rsid w:val="0083668B"/>
    <w:rsid w:val="00837DF8"/>
    <w:rsid w:val="008562D6"/>
    <w:rsid w:val="00865DD1"/>
    <w:rsid w:val="008712E5"/>
    <w:rsid w:val="00871D1C"/>
    <w:rsid w:val="00883748"/>
    <w:rsid w:val="008B05DA"/>
    <w:rsid w:val="008B64D9"/>
    <w:rsid w:val="008C31B3"/>
    <w:rsid w:val="008E15A1"/>
    <w:rsid w:val="008E3EC4"/>
    <w:rsid w:val="008E7FAA"/>
    <w:rsid w:val="008F01EA"/>
    <w:rsid w:val="008F26DC"/>
    <w:rsid w:val="0091097E"/>
    <w:rsid w:val="00916B69"/>
    <w:rsid w:val="009278F8"/>
    <w:rsid w:val="009429B6"/>
    <w:rsid w:val="00953550"/>
    <w:rsid w:val="00957A72"/>
    <w:rsid w:val="009606F5"/>
    <w:rsid w:val="009D41BF"/>
    <w:rsid w:val="009D6CB0"/>
    <w:rsid w:val="009F409E"/>
    <w:rsid w:val="00A0697B"/>
    <w:rsid w:val="00A10B12"/>
    <w:rsid w:val="00A16E21"/>
    <w:rsid w:val="00A33CE7"/>
    <w:rsid w:val="00A37D23"/>
    <w:rsid w:val="00A450A8"/>
    <w:rsid w:val="00A466E8"/>
    <w:rsid w:val="00A46DF8"/>
    <w:rsid w:val="00A52671"/>
    <w:rsid w:val="00A705A8"/>
    <w:rsid w:val="00A95134"/>
    <w:rsid w:val="00A97DC9"/>
    <w:rsid w:val="00AA4E40"/>
    <w:rsid w:val="00AD3554"/>
    <w:rsid w:val="00AD67B9"/>
    <w:rsid w:val="00AD7932"/>
    <w:rsid w:val="00B079B1"/>
    <w:rsid w:val="00B15AA3"/>
    <w:rsid w:val="00B42E27"/>
    <w:rsid w:val="00B44079"/>
    <w:rsid w:val="00B47768"/>
    <w:rsid w:val="00B47CFF"/>
    <w:rsid w:val="00B5110C"/>
    <w:rsid w:val="00B65994"/>
    <w:rsid w:val="00B75853"/>
    <w:rsid w:val="00B82F2E"/>
    <w:rsid w:val="00BB398E"/>
    <w:rsid w:val="00BC093F"/>
    <w:rsid w:val="00BC1753"/>
    <w:rsid w:val="00BE3B5B"/>
    <w:rsid w:val="00BF27C0"/>
    <w:rsid w:val="00BF5E4E"/>
    <w:rsid w:val="00BF6A7C"/>
    <w:rsid w:val="00C06EEC"/>
    <w:rsid w:val="00C173D1"/>
    <w:rsid w:val="00C342B3"/>
    <w:rsid w:val="00C46D30"/>
    <w:rsid w:val="00C54D9B"/>
    <w:rsid w:val="00C56BFF"/>
    <w:rsid w:val="00C60BF4"/>
    <w:rsid w:val="00C63BF0"/>
    <w:rsid w:val="00C7615E"/>
    <w:rsid w:val="00CA0E3B"/>
    <w:rsid w:val="00CA4E87"/>
    <w:rsid w:val="00CB1B49"/>
    <w:rsid w:val="00CC03E2"/>
    <w:rsid w:val="00CC226C"/>
    <w:rsid w:val="00CC4FA4"/>
    <w:rsid w:val="00CD4E7A"/>
    <w:rsid w:val="00CE12C1"/>
    <w:rsid w:val="00CE1FF6"/>
    <w:rsid w:val="00CE7E73"/>
    <w:rsid w:val="00CF52FE"/>
    <w:rsid w:val="00CF6F39"/>
    <w:rsid w:val="00D14ABC"/>
    <w:rsid w:val="00D200ED"/>
    <w:rsid w:val="00D20E6E"/>
    <w:rsid w:val="00D30FA8"/>
    <w:rsid w:val="00D41F90"/>
    <w:rsid w:val="00D73BF3"/>
    <w:rsid w:val="00D96C4C"/>
    <w:rsid w:val="00DB517F"/>
    <w:rsid w:val="00DC1E5E"/>
    <w:rsid w:val="00DC29B7"/>
    <w:rsid w:val="00E07DC0"/>
    <w:rsid w:val="00E12E27"/>
    <w:rsid w:val="00E16F7A"/>
    <w:rsid w:val="00E21532"/>
    <w:rsid w:val="00E518B2"/>
    <w:rsid w:val="00E57989"/>
    <w:rsid w:val="00E61334"/>
    <w:rsid w:val="00E71E9A"/>
    <w:rsid w:val="00E84A41"/>
    <w:rsid w:val="00E8546B"/>
    <w:rsid w:val="00E94511"/>
    <w:rsid w:val="00E9778D"/>
    <w:rsid w:val="00E97C05"/>
    <w:rsid w:val="00EB307C"/>
    <w:rsid w:val="00ED71FD"/>
    <w:rsid w:val="00F208CE"/>
    <w:rsid w:val="00F30689"/>
    <w:rsid w:val="00F628EC"/>
    <w:rsid w:val="00F66EBE"/>
    <w:rsid w:val="00F67CAF"/>
    <w:rsid w:val="00F73274"/>
    <w:rsid w:val="00F740C3"/>
    <w:rsid w:val="00F76266"/>
    <w:rsid w:val="00F77F3C"/>
    <w:rsid w:val="00F8113E"/>
    <w:rsid w:val="00F93A3B"/>
    <w:rsid w:val="00F94CB2"/>
    <w:rsid w:val="00FC062C"/>
    <w:rsid w:val="00FD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9F3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ED5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2166E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0C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3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EACC-26B1-41BC-9DEB-623129CB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1114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Chaba, Łukasz</cp:lastModifiedBy>
  <cp:revision>2</cp:revision>
  <cp:lastPrinted>2019-11-06T12:29:00Z</cp:lastPrinted>
  <dcterms:created xsi:type="dcterms:W3CDTF">2024-04-26T06:48:00Z</dcterms:created>
  <dcterms:modified xsi:type="dcterms:W3CDTF">2024-04-26T06:48:00Z</dcterms:modified>
</cp:coreProperties>
</file>